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16D" w14:textId="1674690B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4D3BF3">
        <w:rPr>
          <w:rFonts w:ascii="Arial" w:eastAsia="Times New Roman" w:hAnsi="Arial" w:cs="Arial"/>
          <w:b/>
          <w:sz w:val="18"/>
          <w:szCs w:val="18"/>
          <w:lang w:eastAsia="pt-BR"/>
        </w:rPr>
        <w:t>99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4D3BF3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7EF10C41" w:rsidR="00EF0E3E" w:rsidRPr="00825A83" w:rsidRDefault="00EF0E3E" w:rsidP="00D9156F">
      <w:pPr>
        <w:pStyle w:val="SemEspaamento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077EF0">
        <w:rPr>
          <w:rFonts w:ascii="Arial" w:hAnsi="Arial" w:cs="Arial"/>
          <w:lang w:eastAsia="pt-BR"/>
        </w:rPr>
        <w:t>CONTROLADORIA GERAL DO MUNICÍPIO</w:t>
      </w:r>
      <w:r w:rsidR="00EA3680" w:rsidRPr="00825A83">
        <w:rPr>
          <w:rFonts w:ascii="Arial" w:hAnsi="Arial" w:cs="Arial"/>
          <w:lang w:eastAsia="pt-BR"/>
        </w:rPr>
        <w:t>.</w:t>
      </w:r>
    </w:p>
    <w:p w14:paraId="7F14765D" w14:textId="77777777" w:rsidR="00D9156F" w:rsidRPr="00825A83" w:rsidRDefault="00D9156F" w:rsidP="00D9156F">
      <w:pPr>
        <w:pStyle w:val="SemEspaamento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EF0E3E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4031F0">
      <w:pPr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EF0E3E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3DAC7FC8" w:rsidR="00A2765C" w:rsidRPr="00825A83" w:rsidRDefault="00AF7585" w:rsidP="0011251B">
      <w:pPr>
        <w:pStyle w:val="SemEspaamento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077EF0">
        <w:rPr>
          <w:rFonts w:ascii="Arial" w:hAnsi="Arial" w:cs="Arial"/>
        </w:rPr>
        <w:t xml:space="preserve">61.757,16 </w:t>
      </w:r>
      <w:r w:rsidR="00DD65BC" w:rsidRPr="00825A83">
        <w:rPr>
          <w:rFonts w:ascii="Arial" w:hAnsi="Arial" w:cs="Arial"/>
        </w:rPr>
        <w:t>(</w:t>
      </w:r>
      <w:r w:rsidR="00077EF0">
        <w:rPr>
          <w:rFonts w:ascii="Arial" w:hAnsi="Arial" w:cs="Arial"/>
        </w:rPr>
        <w:t>SESSENTA E UM MIL, SETECENTOS E CINQUENTA E SETE REAIS E DEZESSEIS 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309C9071" w14:textId="5C568722" w:rsidR="00C24978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077EF0">
        <w:rPr>
          <w:rFonts w:ascii="Arial" w:hAnsi="Arial" w:cs="Arial"/>
          <w:b/>
          <w:sz w:val="18"/>
          <w:szCs w:val="18"/>
        </w:rPr>
        <w:t xml:space="preserve"> 911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A2765C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091810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EF0E3E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5F5A4463" w:rsidR="00EF0E3E" w:rsidRPr="00825A83" w:rsidRDefault="00234912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</w:t>
      </w:r>
      <w:r w:rsidR="00147573">
        <w:rPr>
          <w:rFonts w:ascii="Arial" w:eastAsia="Times New Roman" w:hAnsi="Arial" w:cs="Arial"/>
          <w:b/>
          <w:sz w:val="18"/>
          <w:szCs w:val="18"/>
          <w:lang w:eastAsia="pt-BR"/>
        </w:rPr>
        <w:t>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147573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4F3598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14434B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>
      <w:pPr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9338B" w14:textId="77777777" w:rsidR="003A2963" w:rsidRDefault="003A2963" w:rsidP="00EF0E3E">
      <w:pPr>
        <w:spacing w:after="0" w:line="240" w:lineRule="auto"/>
      </w:pPr>
      <w:r>
        <w:separator/>
      </w:r>
    </w:p>
  </w:endnote>
  <w:endnote w:type="continuationSeparator" w:id="0">
    <w:p w14:paraId="7460EEE0" w14:textId="77777777" w:rsidR="003A2963" w:rsidRDefault="003A2963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5DCB" w14:textId="77777777" w:rsidR="003A2963" w:rsidRDefault="003A2963" w:rsidP="00EF0E3E">
      <w:pPr>
        <w:spacing w:after="0" w:line="240" w:lineRule="auto"/>
      </w:pPr>
      <w:r>
        <w:separator/>
      </w:r>
    </w:p>
  </w:footnote>
  <w:footnote w:type="continuationSeparator" w:id="0">
    <w:p w14:paraId="41F1805B" w14:textId="77777777" w:rsidR="003A2963" w:rsidRDefault="003A2963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9D82" w14:textId="756F7501" w:rsidR="004D3BF3" w:rsidRDefault="004D3BF3" w:rsidP="004D3BF3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C3E247" wp14:editId="1ECB59AC">
              <wp:simplePos x="0" y="0"/>
              <wp:positionH relativeFrom="column">
                <wp:posOffset>310515</wp:posOffset>
              </wp:positionH>
              <wp:positionV relativeFrom="paragraph">
                <wp:posOffset>8255</wp:posOffset>
              </wp:positionV>
              <wp:extent cx="2952115" cy="854710"/>
              <wp:effectExtent l="0" t="0" r="444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C9011" w14:textId="77777777" w:rsidR="004D3BF3" w:rsidRPr="001E06E9" w:rsidRDefault="004D3BF3" w:rsidP="004D3BF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62BFAC16" w14:textId="77777777" w:rsidR="004D3BF3" w:rsidRPr="001E06E9" w:rsidRDefault="004D3BF3" w:rsidP="004D3BF3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6E39AA42" w14:textId="69D8F4C2" w:rsidR="004D3BF3" w:rsidRDefault="004D3BF3" w:rsidP="004D3BF3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Controladoria Geral do Município</w:t>
                          </w:r>
                        </w:p>
                        <w:p w14:paraId="35459B77" w14:textId="77777777" w:rsidR="004D3BF3" w:rsidRDefault="004D3BF3" w:rsidP="004D3BF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4A69F6E0" w14:textId="77777777" w:rsidR="004D3BF3" w:rsidRPr="001E06E9" w:rsidRDefault="004D3BF3" w:rsidP="004D3BF3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3E2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.45pt;margin-top:.65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" stroked="f">
              <v:textbox>
                <w:txbxContent>
                  <w:p w14:paraId="20CC9011" w14:textId="77777777" w:rsidR="004D3BF3" w:rsidRPr="001E06E9" w:rsidRDefault="004D3BF3" w:rsidP="004D3BF3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62BFAC16" w14:textId="77777777" w:rsidR="004D3BF3" w:rsidRPr="001E06E9" w:rsidRDefault="004D3BF3" w:rsidP="004D3BF3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6E39AA42" w14:textId="69D8F4C2" w:rsidR="004D3BF3" w:rsidRDefault="004D3BF3" w:rsidP="004D3BF3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Controladoria Geral do Município</w:t>
                    </w:r>
                  </w:p>
                  <w:p w14:paraId="35459B77" w14:textId="77777777" w:rsidR="004D3BF3" w:rsidRDefault="004D3BF3" w:rsidP="004D3BF3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4A69F6E0" w14:textId="77777777" w:rsidR="004D3BF3" w:rsidRPr="001E06E9" w:rsidRDefault="004D3BF3" w:rsidP="004D3BF3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78FC46C1" wp14:editId="6DFE1CC0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01334AA9" wp14:editId="34A64B9B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52E7D" w14:textId="158DA13E" w:rsidR="004D3BF3" w:rsidRDefault="004D3BF3" w:rsidP="004D3BF3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050535F9" w14:textId="77777777" w:rsidR="004D3BF3" w:rsidRDefault="004D3BF3" w:rsidP="004D3BF3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14:paraId="7BB096AE" w14:textId="27175CE2" w:rsidR="00EF0E3E" w:rsidRDefault="00EF0E3E">
    <w:pPr>
      <w:pStyle w:val="Cabealho"/>
    </w:pPr>
  </w:p>
  <w:p w14:paraId="40919C81" w14:textId="77777777" w:rsidR="005A09EB" w:rsidRDefault="003A2963" w:rsidP="00AF6664">
    <w:pPr>
      <w:pStyle w:val="Cabealho"/>
      <w:tabs>
        <w:tab w:val="clear" w:pos="4252"/>
        <w:tab w:val="clear" w:pos="8504"/>
        <w:tab w:val="right" w:pos="921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77EF0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47573"/>
    <w:rsid w:val="001645FD"/>
    <w:rsid w:val="00166866"/>
    <w:rsid w:val="00166990"/>
    <w:rsid w:val="001C61AF"/>
    <w:rsid w:val="001D0349"/>
    <w:rsid w:val="001D3235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2963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53FCB"/>
    <w:rsid w:val="00475C17"/>
    <w:rsid w:val="004904B5"/>
    <w:rsid w:val="004B1DC1"/>
    <w:rsid w:val="004B5B6E"/>
    <w:rsid w:val="004D3BF3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5D19"/>
    <w:rsid w:val="00664F05"/>
    <w:rsid w:val="00686490"/>
    <w:rsid w:val="00693A9B"/>
    <w:rsid w:val="00695156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A3D51"/>
    <w:rsid w:val="00BF44BA"/>
    <w:rsid w:val="00C05D81"/>
    <w:rsid w:val="00C13E19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2021-05-26T18:23:00Z</cp:lastPrinted>
  <dcterms:created xsi:type="dcterms:W3CDTF">2022-02-01T15:00:00Z</dcterms:created>
  <dcterms:modified xsi:type="dcterms:W3CDTF">2022-02-08T14:52:00Z</dcterms:modified>
</cp:coreProperties>
</file>