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BF0" w:rsidRPr="00C357B9" w:rsidRDefault="00312BF0" w:rsidP="00312BF0">
      <w:pPr>
        <w:jc w:val="center"/>
        <w:rPr>
          <w:rFonts w:ascii="Arial" w:hAnsi="Arial" w:cs="Arial"/>
          <w:b/>
          <w:bCs/>
          <w:sz w:val="14"/>
          <w:szCs w:val="14"/>
          <w:u w:val="single"/>
        </w:rPr>
      </w:pPr>
      <w:r w:rsidRPr="00C357B9">
        <w:rPr>
          <w:rFonts w:ascii="Arial" w:hAnsi="Arial" w:cs="Arial"/>
          <w:b/>
          <w:bCs/>
          <w:sz w:val="14"/>
          <w:szCs w:val="14"/>
          <w:u w:val="single"/>
        </w:rPr>
        <w:t>EXTRATO DA ATA DE REGISTRO DE PREÇOS</w:t>
      </w:r>
    </w:p>
    <w:p w:rsidR="00D611A9" w:rsidRPr="0069511A" w:rsidRDefault="00D611A9" w:rsidP="00312BF0">
      <w:pPr>
        <w:jc w:val="center"/>
        <w:rPr>
          <w:rFonts w:ascii="Arial" w:hAnsi="Arial" w:cs="Arial"/>
          <w:b/>
          <w:bCs/>
          <w:sz w:val="14"/>
          <w:szCs w:val="14"/>
          <w:u w:val="single"/>
        </w:rPr>
      </w:pPr>
    </w:p>
    <w:p w:rsidR="005B37CB" w:rsidRPr="001B7E4F" w:rsidRDefault="005B37CB" w:rsidP="008B07FB">
      <w:pPr>
        <w:spacing w:line="360" w:lineRule="auto"/>
        <w:jc w:val="both"/>
        <w:rPr>
          <w:rFonts w:ascii="Arial" w:hAnsi="Arial" w:cs="Arial"/>
          <w:b/>
          <w:sz w:val="14"/>
          <w:szCs w:val="14"/>
        </w:rPr>
      </w:pPr>
    </w:p>
    <w:p w:rsidR="003B341D" w:rsidRPr="00CF4BC1" w:rsidRDefault="003B341D" w:rsidP="003B341D">
      <w:pPr>
        <w:jc w:val="both"/>
        <w:rPr>
          <w:rFonts w:ascii="Arial" w:hAnsi="Arial" w:cs="Arial"/>
          <w:b/>
          <w:sz w:val="14"/>
          <w:szCs w:val="14"/>
        </w:rPr>
      </w:pPr>
      <w:r w:rsidRPr="00CF4BC1">
        <w:rPr>
          <w:rFonts w:ascii="Arial" w:hAnsi="Arial" w:cs="Arial"/>
          <w:b/>
          <w:sz w:val="14"/>
          <w:szCs w:val="14"/>
        </w:rPr>
        <w:t xml:space="preserve">ATA DE REGISTRO DE PREÇOS Nº </w:t>
      </w:r>
      <w:r w:rsidR="00BE34E4" w:rsidRPr="00CF4BC1">
        <w:rPr>
          <w:rFonts w:ascii="Arial" w:hAnsi="Arial" w:cs="Arial"/>
          <w:b/>
          <w:sz w:val="14"/>
          <w:szCs w:val="14"/>
        </w:rPr>
        <w:t>023</w:t>
      </w:r>
      <w:r w:rsidR="005807C4" w:rsidRPr="00CF4BC1">
        <w:rPr>
          <w:rFonts w:ascii="Arial" w:hAnsi="Arial" w:cs="Arial"/>
          <w:b/>
          <w:sz w:val="14"/>
          <w:szCs w:val="14"/>
        </w:rPr>
        <w:t>-</w:t>
      </w:r>
      <w:r w:rsidR="00BE34E4" w:rsidRPr="00CF4BC1">
        <w:rPr>
          <w:rFonts w:ascii="Arial" w:hAnsi="Arial" w:cs="Arial"/>
          <w:b/>
          <w:sz w:val="14"/>
          <w:szCs w:val="14"/>
        </w:rPr>
        <w:t>I</w:t>
      </w:r>
      <w:r w:rsidRPr="00CF4BC1">
        <w:rPr>
          <w:rFonts w:ascii="Arial" w:hAnsi="Arial" w:cs="Arial"/>
          <w:b/>
          <w:sz w:val="14"/>
          <w:szCs w:val="14"/>
        </w:rPr>
        <w:t>/CPL/202</w:t>
      </w:r>
      <w:r w:rsidR="0053358C" w:rsidRPr="00CF4BC1">
        <w:rPr>
          <w:rFonts w:ascii="Arial" w:hAnsi="Arial" w:cs="Arial"/>
          <w:b/>
          <w:sz w:val="14"/>
          <w:szCs w:val="14"/>
        </w:rPr>
        <w:t>1</w:t>
      </w:r>
    </w:p>
    <w:p w:rsidR="003B341D" w:rsidRPr="00CF4BC1" w:rsidRDefault="003B341D" w:rsidP="003B341D">
      <w:pPr>
        <w:jc w:val="both"/>
        <w:rPr>
          <w:rFonts w:ascii="Arial" w:hAnsi="Arial" w:cs="Arial"/>
          <w:sz w:val="14"/>
          <w:szCs w:val="14"/>
        </w:rPr>
      </w:pPr>
      <w:r w:rsidRPr="00CF4BC1">
        <w:rPr>
          <w:rFonts w:ascii="Arial" w:hAnsi="Arial" w:cs="Arial"/>
          <w:b/>
          <w:sz w:val="14"/>
          <w:szCs w:val="14"/>
        </w:rPr>
        <w:t>PROCESSO ADMINISTRATIVO Nº</w:t>
      </w:r>
      <w:r w:rsidR="00BE34E4" w:rsidRPr="00CF4BC1">
        <w:rPr>
          <w:rFonts w:ascii="Arial" w:hAnsi="Arial" w:cs="Arial"/>
          <w:sz w:val="14"/>
          <w:szCs w:val="14"/>
        </w:rPr>
        <w:t>4266</w:t>
      </w:r>
      <w:r w:rsidR="0053358C" w:rsidRPr="00CF4BC1">
        <w:rPr>
          <w:rFonts w:ascii="Arial" w:hAnsi="Arial" w:cs="Arial"/>
          <w:sz w:val="14"/>
          <w:szCs w:val="14"/>
        </w:rPr>
        <w:t>/2021</w:t>
      </w:r>
    </w:p>
    <w:p w:rsidR="003B341D" w:rsidRPr="00CF4BC1" w:rsidRDefault="003B341D" w:rsidP="003B341D">
      <w:pPr>
        <w:jc w:val="both"/>
        <w:rPr>
          <w:rFonts w:ascii="Arial" w:hAnsi="Arial" w:cs="Arial"/>
          <w:sz w:val="14"/>
          <w:szCs w:val="14"/>
        </w:rPr>
      </w:pPr>
      <w:r w:rsidRPr="00CF4BC1">
        <w:rPr>
          <w:rFonts w:ascii="Arial" w:hAnsi="Arial" w:cs="Arial"/>
          <w:b/>
          <w:sz w:val="14"/>
          <w:szCs w:val="14"/>
        </w:rPr>
        <w:t>PREGÃO PRESENCIAL Nº</w:t>
      </w:r>
      <w:r w:rsidRPr="00CF4BC1">
        <w:rPr>
          <w:rFonts w:ascii="Arial" w:hAnsi="Arial" w:cs="Arial"/>
          <w:sz w:val="14"/>
          <w:szCs w:val="14"/>
        </w:rPr>
        <w:t xml:space="preserve"> 0</w:t>
      </w:r>
      <w:r w:rsidR="00BE34E4" w:rsidRPr="00CF4BC1">
        <w:rPr>
          <w:rFonts w:ascii="Arial" w:hAnsi="Arial" w:cs="Arial"/>
          <w:sz w:val="14"/>
          <w:szCs w:val="14"/>
        </w:rPr>
        <w:t>50</w:t>
      </w:r>
      <w:r w:rsidRPr="00CF4BC1">
        <w:rPr>
          <w:rFonts w:ascii="Arial" w:hAnsi="Arial" w:cs="Arial"/>
          <w:sz w:val="14"/>
          <w:szCs w:val="14"/>
        </w:rPr>
        <w:t>/CPL/202</w:t>
      </w:r>
      <w:r w:rsidR="0053358C" w:rsidRPr="00CF4BC1">
        <w:rPr>
          <w:rFonts w:ascii="Arial" w:hAnsi="Arial" w:cs="Arial"/>
          <w:sz w:val="14"/>
          <w:szCs w:val="14"/>
        </w:rPr>
        <w:t>1</w:t>
      </w:r>
    </w:p>
    <w:p w:rsidR="003B341D" w:rsidRPr="00CF4BC1" w:rsidRDefault="003B341D" w:rsidP="003B341D">
      <w:pPr>
        <w:jc w:val="both"/>
        <w:rPr>
          <w:rFonts w:ascii="Arial" w:hAnsi="Arial" w:cs="Arial"/>
          <w:sz w:val="14"/>
          <w:szCs w:val="14"/>
        </w:rPr>
      </w:pPr>
      <w:r w:rsidRPr="00CF4BC1">
        <w:rPr>
          <w:rFonts w:ascii="Arial" w:hAnsi="Arial" w:cs="Arial"/>
          <w:b/>
          <w:sz w:val="14"/>
          <w:szCs w:val="14"/>
        </w:rPr>
        <w:t xml:space="preserve">VALIDADE: </w:t>
      </w:r>
      <w:r w:rsidRPr="00CF4BC1">
        <w:rPr>
          <w:rFonts w:ascii="Arial" w:hAnsi="Arial" w:cs="Arial"/>
          <w:sz w:val="14"/>
          <w:szCs w:val="14"/>
        </w:rPr>
        <w:t>12 Meses a partir da data de assinatura.</w:t>
      </w:r>
    </w:p>
    <w:p w:rsidR="003B341D" w:rsidRPr="00CF4BC1" w:rsidRDefault="003B341D" w:rsidP="003B341D">
      <w:pPr>
        <w:jc w:val="both"/>
        <w:rPr>
          <w:rFonts w:ascii="Arial" w:hAnsi="Arial" w:cs="Arial"/>
          <w:sz w:val="14"/>
          <w:szCs w:val="14"/>
        </w:rPr>
      </w:pPr>
      <w:r w:rsidRPr="00CF4BC1">
        <w:rPr>
          <w:rFonts w:ascii="Arial" w:hAnsi="Arial" w:cs="Arial"/>
          <w:b/>
          <w:sz w:val="14"/>
          <w:szCs w:val="14"/>
        </w:rPr>
        <w:t xml:space="preserve">PARTES: </w:t>
      </w:r>
      <w:r w:rsidR="0053358C" w:rsidRPr="00CF4BC1">
        <w:rPr>
          <w:rFonts w:ascii="Arial" w:hAnsi="Arial" w:cs="Arial"/>
          <w:sz w:val="14"/>
          <w:szCs w:val="14"/>
        </w:rPr>
        <w:t xml:space="preserve">SECRETARIA MUNICIPAL DE </w:t>
      </w:r>
      <w:r w:rsidR="005807C4" w:rsidRPr="00CF4BC1">
        <w:rPr>
          <w:rFonts w:ascii="Arial" w:hAnsi="Arial" w:cs="Arial"/>
          <w:sz w:val="14"/>
          <w:szCs w:val="14"/>
        </w:rPr>
        <w:t xml:space="preserve">SAÚDE E DEFESA CIVIL E </w:t>
      </w:r>
      <w:r w:rsidR="00BE34E4" w:rsidRPr="00CF4BC1">
        <w:rPr>
          <w:rFonts w:ascii="Arial" w:hAnsi="Arial" w:cs="Arial"/>
          <w:sz w:val="14"/>
          <w:szCs w:val="14"/>
        </w:rPr>
        <w:t>JAC MED DIST DE MEDIC EIRELI- EPP</w:t>
      </w:r>
    </w:p>
    <w:p w:rsidR="003B341D" w:rsidRPr="00CF4BC1" w:rsidRDefault="003B341D" w:rsidP="003B341D">
      <w:pPr>
        <w:tabs>
          <w:tab w:val="left" w:pos="1333"/>
        </w:tabs>
        <w:jc w:val="both"/>
        <w:rPr>
          <w:rFonts w:ascii="Arial" w:hAnsi="Arial" w:cs="Arial"/>
          <w:sz w:val="14"/>
          <w:szCs w:val="14"/>
        </w:rPr>
      </w:pPr>
      <w:r w:rsidRPr="00CF4BC1">
        <w:rPr>
          <w:rFonts w:ascii="Arial" w:hAnsi="Arial" w:cs="Arial"/>
          <w:b/>
          <w:sz w:val="14"/>
          <w:szCs w:val="14"/>
        </w:rPr>
        <w:t>OBJETO:</w:t>
      </w:r>
      <w:r w:rsidRPr="00CF4BC1">
        <w:rPr>
          <w:rFonts w:ascii="Arial" w:hAnsi="Arial" w:cs="Arial"/>
          <w:sz w:val="14"/>
          <w:szCs w:val="14"/>
        </w:rPr>
        <w:t xml:space="preserve"> </w:t>
      </w:r>
      <w:r w:rsidR="00BE34E4" w:rsidRPr="00CF4BC1">
        <w:rPr>
          <w:rFonts w:ascii="Arial" w:hAnsi="Arial" w:cs="Arial"/>
          <w:sz w:val="14"/>
          <w:szCs w:val="14"/>
        </w:rPr>
        <w:t>CONTRATAÇÃO DE EMPRESA PARA AQUISIÇÃO DE INSUMOS E CORRELATOS PARA ATENDER AS NECESSIDADES DA SECRETARIA MUNICIPAL DE SAÚDE E DEFESA CIVIL.</w:t>
      </w:r>
    </w:p>
    <w:p w:rsidR="004B176F" w:rsidRPr="00CF4BC1" w:rsidRDefault="003B341D" w:rsidP="004B176F">
      <w:pPr>
        <w:jc w:val="both"/>
        <w:rPr>
          <w:rFonts w:ascii="Arial" w:hAnsi="Arial" w:cs="Arial"/>
          <w:bCs/>
          <w:sz w:val="14"/>
          <w:szCs w:val="14"/>
        </w:rPr>
      </w:pPr>
      <w:r w:rsidRPr="00CF4BC1">
        <w:rPr>
          <w:rFonts w:ascii="Arial" w:hAnsi="Arial" w:cs="Arial"/>
          <w:b/>
          <w:sz w:val="14"/>
          <w:szCs w:val="14"/>
        </w:rPr>
        <w:t xml:space="preserve">VALOR TOTAL: </w:t>
      </w:r>
      <w:r w:rsidR="00BE34E4" w:rsidRPr="00CF4BC1">
        <w:rPr>
          <w:rFonts w:ascii="Arial" w:hAnsi="Arial" w:cs="Arial"/>
          <w:bCs/>
          <w:sz w:val="14"/>
          <w:szCs w:val="14"/>
        </w:rPr>
        <w:t>R$ 142.342,00 (cento e quarenta e dois mil e trezentos e quarenta e dois reais)</w:t>
      </w:r>
    </w:p>
    <w:p w:rsidR="00340B6C" w:rsidRPr="00CF4BC1" w:rsidRDefault="003B341D" w:rsidP="00D7238D">
      <w:pPr>
        <w:jc w:val="both"/>
        <w:rPr>
          <w:rFonts w:ascii="Arial" w:hAnsi="Arial" w:cs="Arial"/>
          <w:sz w:val="14"/>
          <w:szCs w:val="14"/>
        </w:rPr>
      </w:pPr>
      <w:r w:rsidRPr="00CF4BC1">
        <w:rPr>
          <w:rFonts w:ascii="Arial" w:hAnsi="Arial" w:cs="Arial"/>
          <w:b/>
          <w:sz w:val="14"/>
          <w:szCs w:val="14"/>
        </w:rPr>
        <w:t>DATA DA ASSINATURA:</w:t>
      </w:r>
      <w:r w:rsidR="005807C4" w:rsidRPr="00CF4BC1">
        <w:rPr>
          <w:rFonts w:ascii="Arial" w:hAnsi="Arial" w:cs="Arial"/>
          <w:b/>
          <w:sz w:val="14"/>
          <w:szCs w:val="14"/>
        </w:rPr>
        <w:t xml:space="preserve"> </w:t>
      </w:r>
      <w:r w:rsidR="00E829F1" w:rsidRPr="00CF4BC1">
        <w:rPr>
          <w:rFonts w:ascii="Arial" w:hAnsi="Arial" w:cs="Arial"/>
          <w:bCs/>
          <w:sz w:val="14"/>
          <w:szCs w:val="14"/>
        </w:rPr>
        <w:t>2</w:t>
      </w:r>
      <w:r w:rsidR="005807C4" w:rsidRPr="00CF4BC1">
        <w:rPr>
          <w:rFonts w:ascii="Arial" w:hAnsi="Arial" w:cs="Arial"/>
          <w:bCs/>
          <w:sz w:val="14"/>
          <w:szCs w:val="14"/>
        </w:rPr>
        <w:t>2</w:t>
      </w:r>
      <w:r w:rsidRPr="00CF4BC1">
        <w:rPr>
          <w:rFonts w:ascii="Arial" w:hAnsi="Arial" w:cs="Arial"/>
          <w:sz w:val="14"/>
          <w:szCs w:val="14"/>
        </w:rPr>
        <w:t>/</w:t>
      </w:r>
      <w:r w:rsidR="0012146B" w:rsidRPr="00CF4BC1">
        <w:rPr>
          <w:rFonts w:ascii="Arial" w:hAnsi="Arial" w:cs="Arial"/>
          <w:sz w:val="14"/>
          <w:szCs w:val="14"/>
        </w:rPr>
        <w:t>12</w:t>
      </w:r>
      <w:r w:rsidRPr="00CF4BC1">
        <w:rPr>
          <w:rFonts w:ascii="Arial" w:hAnsi="Arial" w:cs="Arial"/>
          <w:sz w:val="14"/>
          <w:szCs w:val="14"/>
        </w:rPr>
        <w:t>/202</w:t>
      </w:r>
      <w:r w:rsidR="0012146B" w:rsidRPr="00CF4BC1">
        <w:rPr>
          <w:rFonts w:ascii="Arial" w:hAnsi="Arial" w:cs="Arial"/>
          <w:sz w:val="14"/>
          <w:szCs w:val="14"/>
        </w:rPr>
        <w:t>1</w:t>
      </w:r>
    </w:p>
    <w:p w:rsidR="00D7238D" w:rsidRDefault="00D7238D" w:rsidP="00D7238D">
      <w:pPr>
        <w:jc w:val="both"/>
        <w:rPr>
          <w:rFonts w:ascii="Arial" w:hAnsi="Arial" w:cs="Arial"/>
          <w:sz w:val="14"/>
          <w:szCs w:val="14"/>
        </w:rPr>
      </w:pPr>
    </w:p>
    <w:p w:rsidR="005807C4" w:rsidRDefault="005807C4" w:rsidP="00D7238D">
      <w:pPr>
        <w:jc w:val="both"/>
        <w:rPr>
          <w:rFonts w:ascii="Arial" w:hAnsi="Arial" w:cs="Arial"/>
          <w:sz w:val="14"/>
          <w:szCs w:val="14"/>
        </w:rPr>
      </w:pPr>
    </w:p>
    <w:p w:rsidR="005807C4" w:rsidRDefault="005807C4" w:rsidP="00D7238D">
      <w:pPr>
        <w:jc w:val="both"/>
        <w:rPr>
          <w:rFonts w:ascii="Arial" w:hAnsi="Arial" w:cs="Arial"/>
          <w:sz w:val="14"/>
          <w:szCs w:val="1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09"/>
        <w:gridCol w:w="8881"/>
      </w:tblGrid>
      <w:tr w:rsidR="00BE34E4" w:rsidRPr="00C947CF" w:rsidTr="00E25DB4">
        <w:trPr>
          <w:trHeight w:val="450"/>
        </w:trPr>
        <w:tc>
          <w:tcPr>
            <w:tcW w:w="570" w:type="dxa"/>
            <w:shd w:val="clear" w:color="auto" w:fill="808080" w:themeFill="background1" w:themeFillShade="80"/>
            <w:vAlign w:val="center"/>
            <w:hideMark/>
          </w:tcPr>
          <w:p w:rsidR="00BE34E4" w:rsidRPr="00C947CF" w:rsidRDefault="00BE34E4" w:rsidP="00E25DB4">
            <w:pPr>
              <w:jc w:val="center"/>
              <w:rPr>
                <w:rFonts w:ascii="Arial" w:hAnsi="Arial" w:cs="Arial"/>
                <w:b/>
                <w:bCs/>
                <w:color w:val="000000"/>
                <w:sz w:val="18"/>
                <w:szCs w:val="18"/>
              </w:rPr>
            </w:pPr>
            <w:bookmarkStart w:id="0" w:name="RANGE!A1:H120"/>
            <w:r w:rsidRPr="00C947CF">
              <w:rPr>
                <w:rFonts w:ascii="Arial" w:hAnsi="Arial" w:cs="Arial"/>
                <w:b/>
                <w:bCs/>
                <w:color w:val="000000"/>
                <w:sz w:val="18"/>
                <w:szCs w:val="18"/>
              </w:rPr>
              <w:t>ITEM</w:t>
            </w:r>
            <w:bookmarkEnd w:id="0"/>
          </w:p>
        </w:tc>
        <w:tc>
          <w:tcPr>
            <w:tcW w:w="3147" w:type="dxa"/>
            <w:shd w:val="clear" w:color="auto" w:fill="808080" w:themeFill="background1" w:themeFillShade="80"/>
            <w:vAlign w:val="center"/>
            <w:hideMark/>
          </w:tcPr>
          <w:p w:rsidR="00BE34E4" w:rsidRPr="00C947CF" w:rsidRDefault="00BE34E4" w:rsidP="00E25DB4">
            <w:pPr>
              <w:jc w:val="center"/>
              <w:rPr>
                <w:rFonts w:ascii="Arial" w:hAnsi="Arial" w:cs="Arial"/>
                <w:b/>
                <w:bCs/>
                <w:color w:val="000000"/>
                <w:sz w:val="18"/>
                <w:szCs w:val="18"/>
              </w:rPr>
            </w:pPr>
            <w:r w:rsidRPr="00C947CF">
              <w:rPr>
                <w:rFonts w:ascii="Arial" w:hAnsi="Arial" w:cs="Arial"/>
                <w:b/>
                <w:bCs/>
                <w:color w:val="000000"/>
                <w:sz w:val="18"/>
                <w:szCs w:val="18"/>
              </w:rPr>
              <w:t>DESCRIÇÃO DO PRODUTO</w:t>
            </w:r>
          </w:p>
        </w:tc>
      </w:tr>
      <w:tr w:rsidR="00BE34E4" w:rsidRPr="00501B88" w:rsidTr="00E25DB4">
        <w:trPr>
          <w:trHeight w:val="390"/>
        </w:trPr>
        <w:tc>
          <w:tcPr>
            <w:tcW w:w="570" w:type="dxa"/>
            <w:shd w:val="clear" w:color="auto" w:fill="auto"/>
            <w:vAlign w:val="center"/>
          </w:tcPr>
          <w:p w:rsidR="00BE34E4" w:rsidRPr="00501B88" w:rsidRDefault="00BE34E4" w:rsidP="00E25DB4">
            <w:pPr>
              <w:jc w:val="center"/>
              <w:rPr>
                <w:rFonts w:ascii="Arial" w:hAnsi="Arial" w:cs="Arial"/>
                <w:color w:val="000000"/>
                <w:sz w:val="18"/>
                <w:szCs w:val="18"/>
              </w:rPr>
            </w:pPr>
            <w:r w:rsidRPr="00501B88">
              <w:rPr>
                <w:rFonts w:ascii="Arial" w:hAnsi="Arial" w:cs="Arial"/>
                <w:bCs/>
                <w:color w:val="000000"/>
                <w:sz w:val="18"/>
                <w:szCs w:val="18"/>
              </w:rPr>
              <w:t>36</w:t>
            </w:r>
          </w:p>
        </w:tc>
        <w:tc>
          <w:tcPr>
            <w:tcW w:w="3147" w:type="dxa"/>
            <w:shd w:val="clear" w:color="auto" w:fill="auto"/>
            <w:vAlign w:val="center"/>
          </w:tcPr>
          <w:p w:rsidR="00BE34E4" w:rsidRPr="00501B88" w:rsidRDefault="00BE34E4" w:rsidP="00E25DB4">
            <w:pPr>
              <w:jc w:val="both"/>
              <w:rPr>
                <w:rFonts w:ascii="Arial" w:hAnsi="Arial" w:cs="Arial"/>
                <w:color w:val="000000"/>
                <w:sz w:val="18"/>
                <w:szCs w:val="18"/>
              </w:rPr>
            </w:pPr>
            <w:r w:rsidRPr="00501B88">
              <w:rPr>
                <w:rFonts w:ascii="Arial" w:hAnsi="Arial" w:cs="Arial"/>
                <w:bCs/>
                <w:color w:val="000000"/>
                <w:sz w:val="18"/>
                <w:szCs w:val="18"/>
              </w:rPr>
              <w:t xml:space="preserve">ATADURA GESSADA </w:t>
            </w:r>
            <w:proofErr w:type="gramStart"/>
            <w:r w:rsidRPr="00501B88">
              <w:rPr>
                <w:rFonts w:ascii="Arial" w:hAnsi="Arial" w:cs="Arial"/>
                <w:bCs/>
                <w:color w:val="000000"/>
                <w:sz w:val="18"/>
                <w:szCs w:val="18"/>
              </w:rPr>
              <w:t>10CM</w:t>
            </w:r>
            <w:proofErr w:type="gramEnd"/>
            <w:r w:rsidRPr="00501B88">
              <w:rPr>
                <w:rFonts w:ascii="Arial" w:hAnsi="Arial" w:cs="Arial"/>
                <w:bCs/>
                <w:color w:val="000000"/>
                <w:sz w:val="18"/>
                <w:szCs w:val="18"/>
              </w:rPr>
              <w:t xml:space="preserve"> X 2M - CAIXA C/20 UND MEDINDO 10 CM DE LARGURA E COM 2 METROS DE COMPRIMENTO, FORMADA POR SUBSTRATO TÊXTIL DE TECIDO PLANO, MALHA OU NÃO TECIDO, RECOBERTO POR COLÓIDE À BASE DE GESSO DISTRIBUÍDO UNIFORMEMENTE ENROLADA DE MANEIRA CONTÍNUA E INDIVIDUALIZADA. O PRODUTO DEVE SER ISENTO DE MANCHAS, IMPUREZAS, FIOS SOLTOS OU DEFEITOS QUE PREJUDIQUEM O USO, </w:t>
            </w:r>
            <w:proofErr w:type="gramStart"/>
            <w:r w:rsidRPr="00501B88">
              <w:rPr>
                <w:rFonts w:ascii="Arial" w:hAnsi="Arial" w:cs="Arial"/>
                <w:bCs/>
                <w:color w:val="000000"/>
                <w:sz w:val="18"/>
                <w:szCs w:val="18"/>
              </w:rPr>
              <w:t>DEVE</w:t>
            </w:r>
            <w:proofErr w:type="gramEnd"/>
            <w:r w:rsidRPr="00501B88">
              <w:rPr>
                <w:rFonts w:ascii="Arial" w:hAnsi="Arial" w:cs="Arial"/>
                <w:bCs/>
                <w:color w:val="000000"/>
                <w:sz w:val="18"/>
                <w:szCs w:val="18"/>
              </w:rPr>
              <w:t xml:space="preserve"> AINDA, ABSORVER ÁGUA DE MANEIRA UNIFORME DE MODO A FACILITAR A MOLDAGEM. QUANDO ÚMIDO, A TEXTURA DEVE SER CREMOSA E LIVRE DE RENOSIDADES AO TATO. O TEMPO DE ENDURECIMENTO DEVE SER DE NO MÁXIMO 7 MINUTOS. EMBALAGEM INDIVIDUAL RESISTENTE DE MODO A ASSEGURAR PROTEÇÃO DO PRODUTO ATÉ O MOMENTO DE SUA UTILIZAÇÃO E TRAZENDO EXTERNAMENTE OS DADOS DE IDENTIFICAÇÃO, PROCEDÊNCIA, NÚMERO DE LOTE, MÉTODO, DATA DE FABRICAÇÃO, PRAZO DE VALIDADE E NÚMERO DE REGISTRO NO MINISTÉRIO DA SAÚDE. O PRAZO DE VALIDADE MÍNIMO DEVE SER DE 12 MESES A PARTIR DA DATA DE ENTREGA. O PRODUTO DEVE SEGUIR A NBR 14852.    </w:t>
            </w:r>
          </w:p>
        </w:tc>
      </w:tr>
      <w:tr w:rsidR="00BE34E4" w:rsidRPr="00501B88" w:rsidTr="00E25DB4">
        <w:trPr>
          <w:trHeight w:val="390"/>
        </w:trPr>
        <w:tc>
          <w:tcPr>
            <w:tcW w:w="570" w:type="dxa"/>
            <w:shd w:val="clear" w:color="auto" w:fill="auto"/>
            <w:vAlign w:val="center"/>
          </w:tcPr>
          <w:p w:rsidR="00BE34E4" w:rsidRPr="00501B88" w:rsidRDefault="00BE34E4" w:rsidP="00E25DB4">
            <w:pPr>
              <w:jc w:val="center"/>
              <w:rPr>
                <w:rFonts w:ascii="Arial" w:hAnsi="Arial" w:cs="Arial"/>
                <w:color w:val="000000"/>
                <w:sz w:val="18"/>
                <w:szCs w:val="18"/>
              </w:rPr>
            </w:pPr>
            <w:r w:rsidRPr="00501B88">
              <w:rPr>
                <w:rFonts w:ascii="Arial" w:hAnsi="Arial" w:cs="Arial"/>
                <w:bCs/>
                <w:color w:val="000000"/>
                <w:sz w:val="18"/>
                <w:szCs w:val="18"/>
              </w:rPr>
              <w:t>39</w:t>
            </w:r>
          </w:p>
        </w:tc>
        <w:tc>
          <w:tcPr>
            <w:tcW w:w="3147" w:type="dxa"/>
            <w:shd w:val="clear" w:color="auto" w:fill="auto"/>
            <w:vAlign w:val="center"/>
          </w:tcPr>
          <w:p w:rsidR="00BE34E4" w:rsidRPr="00501B88" w:rsidRDefault="00BE34E4" w:rsidP="00E25DB4">
            <w:pPr>
              <w:jc w:val="both"/>
              <w:rPr>
                <w:rFonts w:ascii="Arial" w:hAnsi="Arial" w:cs="Arial"/>
                <w:color w:val="000000"/>
                <w:sz w:val="18"/>
                <w:szCs w:val="18"/>
              </w:rPr>
            </w:pPr>
            <w:r w:rsidRPr="00501B88">
              <w:rPr>
                <w:rFonts w:ascii="Arial" w:hAnsi="Arial" w:cs="Arial"/>
                <w:bCs/>
                <w:color w:val="000000"/>
                <w:sz w:val="18"/>
                <w:szCs w:val="18"/>
              </w:rPr>
              <w:t xml:space="preserve">ATADURA ORTOPEDICA DE ALGODÃO, LARGURA </w:t>
            </w:r>
            <w:proofErr w:type="gramStart"/>
            <w:r w:rsidRPr="00501B88">
              <w:rPr>
                <w:rFonts w:ascii="Arial" w:hAnsi="Arial" w:cs="Arial"/>
                <w:bCs/>
                <w:color w:val="000000"/>
                <w:sz w:val="18"/>
                <w:szCs w:val="18"/>
              </w:rPr>
              <w:t>10CM</w:t>
            </w:r>
            <w:proofErr w:type="gramEnd"/>
            <w:r w:rsidRPr="00501B88">
              <w:rPr>
                <w:rFonts w:ascii="Arial" w:hAnsi="Arial" w:cs="Arial"/>
                <w:bCs/>
                <w:color w:val="000000"/>
                <w:sz w:val="18"/>
                <w:szCs w:val="18"/>
              </w:rPr>
              <w:t xml:space="preserve"> X 1,80M - PCT. C/12 UND ATADURA ALGODÃO ORTOPÉDICO COM CAMADAS CONTÍNUAS EM FORMA DE ROLO, PROVIDO DE PAPEL EM TODA SUA EXTENSÃO, COR NATURAL DAS FIBRAS DE ALGODÃO, COM RELATIVA IMPERMEABILIDADE, MEDINDO 10 CM LARGURA POR 1,80M DE COMPRIMENTO. EMBALAGEM COM DADOS DE IDENTIFICAÇÃO E PROCEDÊNCIA. </w:t>
            </w:r>
          </w:p>
        </w:tc>
      </w:tr>
      <w:tr w:rsidR="00BE34E4" w:rsidRPr="00501B88" w:rsidTr="00E25DB4">
        <w:trPr>
          <w:trHeight w:val="390"/>
        </w:trPr>
        <w:tc>
          <w:tcPr>
            <w:tcW w:w="570" w:type="dxa"/>
            <w:shd w:val="clear" w:color="auto" w:fill="auto"/>
            <w:vAlign w:val="center"/>
          </w:tcPr>
          <w:p w:rsidR="00BE34E4" w:rsidRPr="00501B88" w:rsidRDefault="00BE34E4" w:rsidP="00E25DB4">
            <w:pPr>
              <w:jc w:val="center"/>
              <w:rPr>
                <w:rFonts w:ascii="Arial" w:hAnsi="Arial" w:cs="Arial"/>
                <w:color w:val="000000"/>
                <w:sz w:val="18"/>
                <w:szCs w:val="18"/>
              </w:rPr>
            </w:pPr>
            <w:r w:rsidRPr="00501B88">
              <w:rPr>
                <w:rFonts w:ascii="Arial" w:hAnsi="Arial" w:cs="Arial"/>
                <w:bCs/>
                <w:color w:val="000000"/>
                <w:sz w:val="18"/>
                <w:szCs w:val="18"/>
              </w:rPr>
              <w:t>44</w:t>
            </w:r>
          </w:p>
        </w:tc>
        <w:tc>
          <w:tcPr>
            <w:tcW w:w="3147" w:type="dxa"/>
            <w:shd w:val="clear" w:color="auto" w:fill="auto"/>
            <w:vAlign w:val="center"/>
          </w:tcPr>
          <w:p w:rsidR="00BE34E4" w:rsidRPr="00501B88" w:rsidRDefault="00BE34E4" w:rsidP="00E25DB4">
            <w:pPr>
              <w:jc w:val="both"/>
              <w:rPr>
                <w:rFonts w:ascii="Arial" w:hAnsi="Arial" w:cs="Arial"/>
                <w:color w:val="000000"/>
                <w:sz w:val="18"/>
                <w:szCs w:val="18"/>
              </w:rPr>
            </w:pPr>
            <w:r w:rsidRPr="00501B88">
              <w:rPr>
                <w:rFonts w:ascii="Arial" w:hAnsi="Arial" w:cs="Arial"/>
                <w:bCs/>
                <w:color w:val="000000"/>
                <w:sz w:val="18"/>
                <w:szCs w:val="18"/>
              </w:rPr>
              <w:t>CAIXA COLETORA DE MATERIAL PERFUROCORTANTE, CAPACIDADE PARA 3L, COM DESCONECTADOR RESISTENTE A PERFURAÇÕES, COM REVESTIMENTO IMPERMEABILIZANTE, CONTENDO FUNDO RÍGIDO, CINTA INTERNA E BANDEJA COLETORA DE RESÍDUOS LÍQUIDOS. A CAIXA DEVERÁ SER DE COR AMARELA E CONTER SIMBOLOGIA DE ACORDO COM A CODIFICAÇÃO INTERNACIONAL (RISCO BIOLÓGICO-MATERIAL CONTAMINADO) DE ACORDO COM AS NORMAS DA ABNT.</w:t>
            </w:r>
          </w:p>
        </w:tc>
      </w:tr>
      <w:tr w:rsidR="00BE34E4" w:rsidRPr="00501B88" w:rsidTr="00E25DB4">
        <w:trPr>
          <w:trHeight w:val="390"/>
        </w:trPr>
        <w:tc>
          <w:tcPr>
            <w:tcW w:w="570" w:type="dxa"/>
            <w:shd w:val="clear" w:color="auto" w:fill="auto"/>
            <w:vAlign w:val="center"/>
          </w:tcPr>
          <w:p w:rsidR="00BE34E4" w:rsidRPr="00501B88" w:rsidRDefault="00BE34E4" w:rsidP="00E25DB4">
            <w:pPr>
              <w:jc w:val="center"/>
              <w:rPr>
                <w:rFonts w:ascii="Arial" w:hAnsi="Arial" w:cs="Arial"/>
                <w:color w:val="000000"/>
                <w:sz w:val="18"/>
                <w:szCs w:val="18"/>
              </w:rPr>
            </w:pPr>
            <w:r w:rsidRPr="00501B88">
              <w:rPr>
                <w:rFonts w:ascii="Arial" w:hAnsi="Arial" w:cs="Arial"/>
                <w:bCs/>
                <w:color w:val="000000"/>
                <w:sz w:val="18"/>
                <w:szCs w:val="18"/>
              </w:rPr>
              <w:t>57</w:t>
            </w:r>
          </w:p>
        </w:tc>
        <w:tc>
          <w:tcPr>
            <w:tcW w:w="3147" w:type="dxa"/>
            <w:shd w:val="clear" w:color="auto" w:fill="auto"/>
            <w:vAlign w:val="center"/>
          </w:tcPr>
          <w:p w:rsidR="00BE34E4" w:rsidRPr="00501B88" w:rsidRDefault="00BE34E4" w:rsidP="00E25DB4">
            <w:pPr>
              <w:jc w:val="both"/>
              <w:rPr>
                <w:rFonts w:ascii="Arial" w:hAnsi="Arial" w:cs="Arial"/>
                <w:color w:val="000000"/>
                <w:sz w:val="18"/>
                <w:szCs w:val="18"/>
              </w:rPr>
            </w:pPr>
            <w:r w:rsidRPr="00501B88">
              <w:rPr>
                <w:rFonts w:ascii="Arial" w:hAnsi="Arial" w:cs="Arial"/>
                <w:bCs/>
                <w:color w:val="000000"/>
                <w:sz w:val="18"/>
                <w:szCs w:val="18"/>
              </w:rPr>
              <w:t>CATETER JELCO 24 G -- DIÂMETRO EXTERNO: 1,15 MM; - COR: AMARELO, - COMPOSIÇÃO DO INTRODUTOR DE SEGURANÇA E PROTETOR DE AGULHA: POLIPROPILENO, POLICARBONATO, AÇO INOXIDÁVEL ASTM 304, POLIETILENO, ACRÍLICO UV, SILICONE, CICLOMETICONA, HEXAMETILDISIOLOXANO; - COMPOSIÇÃO DO CATETER: POLIPROPILENO, POLIURETANO, HEXANO, SILICONE, NÍQUEL.</w:t>
            </w:r>
          </w:p>
        </w:tc>
      </w:tr>
      <w:tr w:rsidR="00BE34E4" w:rsidRPr="00501B88" w:rsidTr="00E25DB4">
        <w:trPr>
          <w:trHeight w:val="390"/>
        </w:trPr>
        <w:tc>
          <w:tcPr>
            <w:tcW w:w="570" w:type="dxa"/>
            <w:shd w:val="clear" w:color="auto" w:fill="auto"/>
            <w:vAlign w:val="center"/>
          </w:tcPr>
          <w:p w:rsidR="00BE34E4" w:rsidRPr="00501B88" w:rsidRDefault="00BE34E4" w:rsidP="00E25DB4">
            <w:pPr>
              <w:jc w:val="center"/>
              <w:rPr>
                <w:rFonts w:ascii="Arial" w:hAnsi="Arial" w:cs="Arial"/>
                <w:color w:val="000000"/>
                <w:sz w:val="18"/>
                <w:szCs w:val="18"/>
              </w:rPr>
            </w:pPr>
            <w:r w:rsidRPr="00501B88">
              <w:rPr>
                <w:rFonts w:ascii="Arial" w:hAnsi="Arial" w:cs="Arial"/>
                <w:bCs/>
                <w:color w:val="000000"/>
                <w:sz w:val="18"/>
                <w:szCs w:val="18"/>
              </w:rPr>
              <w:t>73</w:t>
            </w:r>
          </w:p>
        </w:tc>
        <w:tc>
          <w:tcPr>
            <w:tcW w:w="3147" w:type="dxa"/>
            <w:shd w:val="clear" w:color="auto" w:fill="auto"/>
            <w:vAlign w:val="center"/>
          </w:tcPr>
          <w:p w:rsidR="00BE34E4" w:rsidRPr="00501B88" w:rsidRDefault="00BE34E4" w:rsidP="00E25DB4">
            <w:pPr>
              <w:jc w:val="both"/>
              <w:rPr>
                <w:rFonts w:ascii="Arial" w:hAnsi="Arial" w:cs="Arial"/>
                <w:color w:val="000000"/>
                <w:sz w:val="18"/>
                <w:szCs w:val="18"/>
              </w:rPr>
            </w:pPr>
            <w:r w:rsidRPr="00501B88">
              <w:rPr>
                <w:rFonts w:ascii="Arial" w:hAnsi="Arial" w:cs="Arial"/>
                <w:bCs/>
                <w:color w:val="000000"/>
                <w:sz w:val="18"/>
                <w:szCs w:val="18"/>
              </w:rPr>
              <w:t>CLAMP UMBILICAL DESCARTÁVEL, ESTÉRIL E APIROGÊNICO, EMBALADO INDIVIDUALMENTE. FABRICADO EM RESINA DE ENGENHARIA RESISTENTE, ATÓXICO, ANTIALÉRGICO, NA COR BRANCA. POSSUI FORMATO EM V, DE CORPO ÚNICO, COM BORDAS ARREDONDAS E PARTE INTERNA DUPLAMENTE SERRILHADA, COM DESNÍVEL E SISTEMA DE TRAVAMENTO DUPLO COM LACRE DEFINITIVO.</w:t>
            </w:r>
          </w:p>
        </w:tc>
      </w:tr>
      <w:tr w:rsidR="00BE34E4" w:rsidRPr="00501B88" w:rsidTr="00E25DB4">
        <w:trPr>
          <w:trHeight w:val="390"/>
        </w:trPr>
        <w:tc>
          <w:tcPr>
            <w:tcW w:w="570" w:type="dxa"/>
            <w:shd w:val="clear" w:color="auto" w:fill="auto"/>
            <w:vAlign w:val="center"/>
          </w:tcPr>
          <w:p w:rsidR="00BE34E4" w:rsidRPr="00501B88" w:rsidRDefault="00BE34E4" w:rsidP="00E25DB4">
            <w:pPr>
              <w:jc w:val="center"/>
              <w:rPr>
                <w:rFonts w:ascii="Arial" w:hAnsi="Arial" w:cs="Arial"/>
                <w:color w:val="000000"/>
                <w:sz w:val="18"/>
                <w:szCs w:val="18"/>
              </w:rPr>
            </w:pPr>
            <w:r w:rsidRPr="00501B88">
              <w:rPr>
                <w:rFonts w:ascii="Arial" w:hAnsi="Arial" w:cs="Arial"/>
                <w:bCs/>
                <w:color w:val="000000"/>
                <w:sz w:val="18"/>
                <w:szCs w:val="18"/>
              </w:rPr>
              <w:t>94</w:t>
            </w:r>
          </w:p>
        </w:tc>
        <w:tc>
          <w:tcPr>
            <w:tcW w:w="3147" w:type="dxa"/>
            <w:shd w:val="clear" w:color="auto" w:fill="auto"/>
            <w:vAlign w:val="center"/>
          </w:tcPr>
          <w:p w:rsidR="00BE34E4" w:rsidRPr="00501B88" w:rsidRDefault="00BE34E4" w:rsidP="00E25DB4">
            <w:pPr>
              <w:jc w:val="both"/>
              <w:rPr>
                <w:rFonts w:ascii="Arial" w:hAnsi="Arial" w:cs="Arial"/>
                <w:color w:val="000000"/>
                <w:sz w:val="18"/>
                <w:szCs w:val="18"/>
              </w:rPr>
            </w:pPr>
            <w:r w:rsidRPr="00501B88">
              <w:rPr>
                <w:rFonts w:ascii="Arial" w:hAnsi="Arial" w:cs="Arial"/>
                <w:bCs/>
                <w:color w:val="000000"/>
                <w:sz w:val="18"/>
                <w:szCs w:val="18"/>
              </w:rPr>
              <w:t xml:space="preserve">DISPOSITIVO INTERMEDIÁRIO COM </w:t>
            </w:r>
            <w:proofErr w:type="gramStart"/>
            <w:r w:rsidRPr="00501B88">
              <w:rPr>
                <w:rFonts w:ascii="Arial" w:hAnsi="Arial" w:cs="Arial"/>
                <w:bCs/>
                <w:color w:val="000000"/>
                <w:sz w:val="18"/>
                <w:szCs w:val="18"/>
              </w:rPr>
              <w:t>2</w:t>
            </w:r>
            <w:proofErr w:type="gramEnd"/>
            <w:r w:rsidRPr="00501B88">
              <w:rPr>
                <w:rFonts w:ascii="Arial" w:hAnsi="Arial" w:cs="Arial"/>
                <w:bCs/>
                <w:color w:val="000000"/>
                <w:sz w:val="18"/>
                <w:szCs w:val="18"/>
              </w:rPr>
              <w:t xml:space="preserve"> VIAS PARA ADMINISTRAÇÃO SIMULTÂNEA DE SOLUÇÃO, C/TUBO TOTALMENTE CRISTAL PARA VISUALIZAÇÃO TOTAL DA SOLUÇÃO, ATÓXICO, PINÇA CORTA FLUXO, CONECTOR LUER LOCK REVERSÍVEL, C/TAMPAS DE RESERVA E PROTETOR EM TODAS AS VIAS, ESTÉRIL. EMBALAGEM INDIVIDUAL CONFORME A PRAXE DO FABRICANTE E TRAZENDO EXTERNAMENTE OS DADOS DE IDENTIFICAÇÃO, PROCEDÊNCIA, NÚMERO DE LOTE, DATA DE FABRICAÇÃO, PRAZO DE VALIDADE E NÚMERO DE REGISTRO NO MINISTÉRIO DA SAÚDE. EM CONFORMIDADE COM ABNT.</w:t>
            </w:r>
          </w:p>
        </w:tc>
      </w:tr>
      <w:tr w:rsidR="00BE34E4" w:rsidRPr="00501B88" w:rsidTr="00E25DB4">
        <w:trPr>
          <w:trHeight w:val="390"/>
        </w:trPr>
        <w:tc>
          <w:tcPr>
            <w:tcW w:w="570" w:type="dxa"/>
            <w:shd w:val="clear" w:color="auto" w:fill="auto"/>
            <w:vAlign w:val="center"/>
          </w:tcPr>
          <w:p w:rsidR="00BE34E4" w:rsidRPr="00501B88" w:rsidRDefault="00BE34E4" w:rsidP="00E25DB4">
            <w:pPr>
              <w:jc w:val="center"/>
              <w:rPr>
                <w:rFonts w:ascii="Arial" w:hAnsi="Arial" w:cs="Arial"/>
                <w:color w:val="000000"/>
                <w:sz w:val="18"/>
                <w:szCs w:val="18"/>
              </w:rPr>
            </w:pPr>
            <w:r w:rsidRPr="00501B88">
              <w:rPr>
                <w:rFonts w:ascii="Arial" w:hAnsi="Arial" w:cs="Arial"/>
                <w:bCs/>
                <w:color w:val="000000"/>
                <w:sz w:val="18"/>
                <w:szCs w:val="18"/>
              </w:rPr>
              <w:t>119</w:t>
            </w:r>
          </w:p>
        </w:tc>
        <w:tc>
          <w:tcPr>
            <w:tcW w:w="3147" w:type="dxa"/>
            <w:shd w:val="clear" w:color="auto" w:fill="auto"/>
            <w:vAlign w:val="center"/>
          </w:tcPr>
          <w:p w:rsidR="00BE34E4" w:rsidRPr="00501B88" w:rsidRDefault="00BE34E4" w:rsidP="00E25DB4">
            <w:pPr>
              <w:jc w:val="both"/>
              <w:rPr>
                <w:rFonts w:ascii="Arial" w:hAnsi="Arial" w:cs="Arial"/>
                <w:color w:val="000000"/>
                <w:sz w:val="18"/>
                <w:szCs w:val="18"/>
              </w:rPr>
            </w:pPr>
            <w:r w:rsidRPr="00501B88">
              <w:rPr>
                <w:rFonts w:ascii="Arial" w:hAnsi="Arial" w:cs="Arial"/>
                <w:bCs/>
                <w:color w:val="000000"/>
                <w:sz w:val="18"/>
                <w:szCs w:val="18"/>
              </w:rPr>
              <w:t xml:space="preserve">FIO CATGUT CROMADO </w:t>
            </w:r>
            <w:proofErr w:type="gramStart"/>
            <w:r w:rsidRPr="00501B88">
              <w:rPr>
                <w:rFonts w:ascii="Arial" w:hAnsi="Arial" w:cs="Arial"/>
                <w:bCs/>
                <w:color w:val="000000"/>
                <w:sz w:val="18"/>
                <w:szCs w:val="18"/>
              </w:rPr>
              <w:t>0</w:t>
            </w:r>
            <w:proofErr w:type="gramEnd"/>
            <w:r w:rsidRPr="00501B88">
              <w:rPr>
                <w:rFonts w:ascii="Arial" w:hAnsi="Arial" w:cs="Arial"/>
                <w:bCs/>
                <w:color w:val="000000"/>
                <w:sz w:val="18"/>
                <w:szCs w:val="18"/>
              </w:rPr>
              <w:t xml:space="preserve"> C/AG 4,0CM CILÍNDRICA ROBUSTA 1/2 CIRC MÍNIMO 70 CM, CARACTERÍSTICAS ADICIONAIS C/1 FIOS E 1 AGULHAS, TIPO AGULHA 1 AGULHAS 4/0 CÍRCULO CILÍNDRICAS C/ 4 E 5CM, FORMA AGULHA 1 AGULHA 1/ 2 CÍRCULO CORTANTE 3CM, TIPO EMBALAGEM , DESCARTÁVEL, ESTERILIDADE ESTÉRIL.</w:t>
            </w:r>
          </w:p>
        </w:tc>
      </w:tr>
      <w:tr w:rsidR="00BE34E4" w:rsidRPr="00501B88" w:rsidTr="00E25DB4">
        <w:trPr>
          <w:trHeight w:val="390"/>
        </w:trPr>
        <w:tc>
          <w:tcPr>
            <w:tcW w:w="570" w:type="dxa"/>
            <w:shd w:val="clear" w:color="auto" w:fill="auto"/>
            <w:vAlign w:val="center"/>
          </w:tcPr>
          <w:p w:rsidR="00BE34E4" w:rsidRPr="00501B88" w:rsidRDefault="00BE34E4" w:rsidP="00E25DB4">
            <w:pPr>
              <w:jc w:val="center"/>
              <w:rPr>
                <w:rFonts w:ascii="Arial" w:hAnsi="Arial" w:cs="Arial"/>
                <w:color w:val="000000"/>
                <w:sz w:val="18"/>
                <w:szCs w:val="18"/>
              </w:rPr>
            </w:pPr>
            <w:r w:rsidRPr="00501B88">
              <w:rPr>
                <w:rFonts w:ascii="Arial" w:hAnsi="Arial" w:cs="Arial"/>
                <w:bCs/>
                <w:color w:val="000000"/>
                <w:sz w:val="18"/>
                <w:szCs w:val="18"/>
              </w:rPr>
              <w:t>173</w:t>
            </w:r>
          </w:p>
        </w:tc>
        <w:tc>
          <w:tcPr>
            <w:tcW w:w="3147" w:type="dxa"/>
            <w:shd w:val="clear" w:color="auto" w:fill="auto"/>
            <w:vAlign w:val="center"/>
          </w:tcPr>
          <w:p w:rsidR="00BE34E4" w:rsidRPr="00501B88" w:rsidRDefault="00BE34E4" w:rsidP="00E25DB4">
            <w:pPr>
              <w:jc w:val="both"/>
              <w:rPr>
                <w:rFonts w:ascii="Arial" w:hAnsi="Arial" w:cs="Arial"/>
                <w:color w:val="000000"/>
                <w:sz w:val="18"/>
                <w:szCs w:val="18"/>
              </w:rPr>
            </w:pPr>
            <w:r w:rsidRPr="00501B88">
              <w:rPr>
                <w:rFonts w:ascii="Arial" w:hAnsi="Arial" w:cs="Arial"/>
                <w:bCs/>
                <w:color w:val="000000"/>
                <w:sz w:val="18"/>
                <w:szCs w:val="18"/>
              </w:rPr>
              <w:t xml:space="preserve">PRESERVATIVO NÃO LUBRIFICADO, LISO, LADOS PARALELOS, ESPAÇO LARGURA </w:t>
            </w:r>
            <w:proofErr w:type="gramStart"/>
            <w:r w:rsidRPr="00501B88">
              <w:rPr>
                <w:rFonts w:ascii="Arial" w:hAnsi="Arial" w:cs="Arial"/>
                <w:bCs/>
                <w:color w:val="000000"/>
                <w:sz w:val="18"/>
                <w:szCs w:val="18"/>
              </w:rPr>
              <w:t>NOMINAL,</w:t>
            </w:r>
            <w:proofErr w:type="gramEnd"/>
            <w:r w:rsidRPr="00501B88">
              <w:rPr>
                <w:rFonts w:ascii="Arial" w:hAnsi="Arial" w:cs="Arial"/>
                <w:bCs/>
                <w:color w:val="000000"/>
                <w:sz w:val="18"/>
                <w:szCs w:val="18"/>
              </w:rPr>
              <w:t>160MM, 52MM,SEM ESPERMICIDA, TRANLUCIDO, TRANPARENTE, PARA O USO DE EXAMES ULTRASSONOGRAFIA, ULTRASSON , TRANSVAGINAL.</w:t>
            </w:r>
          </w:p>
        </w:tc>
      </w:tr>
      <w:tr w:rsidR="00BE34E4" w:rsidRPr="00501B88" w:rsidTr="00E25DB4">
        <w:trPr>
          <w:trHeight w:val="390"/>
        </w:trPr>
        <w:tc>
          <w:tcPr>
            <w:tcW w:w="570" w:type="dxa"/>
            <w:shd w:val="clear" w:color="auto" w:fill="auto"/>
            <w:vAlign w:val="center"/>
          </w:tcPr>
          <w:p w:rsidR="00BE34E4" w:rsidRPr="00501B88" w:rsidRDefault="00BE34E4" w:rsidP="00E25DB4">
            <w:pPr>
              <w:jc w:val="center"/>
              <w:rPr>
                <w:rFonts w:ascii="Arial" w:hAnsi="Arial" w:cs="Arial"/>
                <w:color w:val="000000"/>
                <w:sz w:val="18"/>
                <w:szCs w:val="18"/>
              </w:rPr>
            </w:pPr>
            <w:r w:rsidRPr="00501B88">
              <w:rPr>
                <w:rFonts w:ascii="Arial" w:hAnsi="Arial" w:cs="Arial"/>
                <w:bCs/>
                <w:color w:val="000000"/>
                <w:sz w:val="18"/>
                <w:szCs w:val="18"/>
              </w:rPr>
              <w:t>188</w:t>
            </w:r>
          </w:p>
        </w:tc>
        <w:tc>
          <w:tcPr>
            <w:tcW w:w="3147" w:type="dxa"/>
            <w:shd w:val="clear" w:color="auto" w:fill="auto"/>
            <w:vAlign w:val="center"/>
          </w:tcPr>
          <w:p w:rsidR="00BE34E4" w:rsidRPr="00501B88" w:rsidRDefault="00BE34E4" w:rsidP="00E25DB4">
            <w:pPr>
              <w:jc w:val="both"/>
              <w:rPr>
                <w:rFonts w:ascii="Arial" w:hAnsi="Arial" w:cs="Arial"/>
                <w:color w:val="000000"/>
                <w:sz w:val="18"/>
                <w:szCs w:val="18"/>
              </w:rPr>
            </w:pPr>
            <w:r w:rsidRPr="00501B88">
              <w:rPr>
                <w:rFonts w:ascii="Arial" w:hAnsi="Arial" w:cs="Arial"/>
                <w:bCs/>
                <w:color w:val="000000"/>
                <w:sz w:val="18"/>
                <w:szCs w:val="18"/>
              </w:rPr>
              <w:t xml:space="preserve">SONDA NASOGÁSTRICA, N. 08 CURTA, DESCARTÁVEL, ESTÉRIL, ATÓXICA MALEÁVEL, EM PVC, BRANCO TRANSPARENTE, ATRAUMATICA, SILICONIZADA, COM ORIFÍCIOS NAS </w:t>
            </w:r>
            <w:proofErr w:type="gramStart"/>
            <w:r w:rsidRPr="00501B88">
              <w:rPr>
                <w:rFonts w:ascii="Arial" w:hAnsi="Arial" w:cs="Arial"/>
                <w:bCs/>
                <w:color w:val="000000"/>
                <w:sz w:val="18"/>
                <w:szCs w:val="18"/>
              </w:rPr>
              <w:t>LATERAIS E CONECTOR UNIVERSAL</w:t>
            </w:r>
            <w:proofErr w:type="gramEnd"/>
            <w:r w:rsidRPr="00501B88">
              <w:rPr>
                <w:rFonts w:ascii="Arial" w:hAnsi="Arial" w:cs="Arial"/>
                <w:bCs/>
                <w:color w:val="000000"/>
                <w:sz w:val="18"/>
                <w:szCs w:val="18"/>
              </w:rPr>
              <w:t xml:space="preserve"> COM TAMPA. EMBALAGEM INDIVIDUAL EM PAPEL GRAU CIRÚRGICO E FILME TERMOPLÁSTICO, ABERTURA EM PÉTALA, COM DADOS DE IDENTIFICAÇÃO, PROCEDÊNCIA, DATA DE FABRICAÇÃO, TIPO DE ESTERILIZAÇÃO, PRAZO DE VALIDADE E REGISTRO NO MINISTÉRIO DA SAÚDE.</w:t>
            </w:r>
          </w:p>
        </w:tc>
      </w:tr>
      <w:tr w:rsidR="00BE34E4" w:rsidRPr="00501B88" w:rsidTr="00E25DB4">
        <w:trPr>
          <w:trHeight w:val="390"/>
        </w:trPr>
        <w:tc>
          <w:tcPr>
            <w:tcW w:w="570" w:type="dxa"/>
            <w:shd w:val="clear" w:color="auto" w:fill="auto"/>
            <w:vAlign w:val="center"/>
          </w:tcPr>
          <w:p w:rsidR="00BE34E4" w:rsidRPr="00501B88" w:rsidRDefault="00BE34E4" w:rsidP="00E25DB4">
            <w:pPr>
              <w:jc w:val="center"/>
              <w:rPr>
                <w:rFonts w:ascii="Arial" w:hAnsi="Arial" w:cs="Arial"/>
                <w:color w:val="000000"/>
                <w:sz w:val="18"/>
                <w:szCs w:val="18"/>
              </w:rPr>
            </w:pPr>
            <w:r w:rsidRPr="00501B88">
              <w:rPr>
                <w:rFonts w:ascii="Arial" w:hAnsi="Arial" w:cs="Arial"/>
                <w:bCs/>
                <w:color w:val="000000"/>
                <w:sz w:val="18"/>
                <w:szCs w:val="18"/>
              </w:rPr>
              <w:t>189</w:t>
            </w:r>
          </w:p>
        </w:tc>
        <w:tc>
          <w:tcPr>
            <w:tcW w:w="3147" w:type="dxa"/>
            <w:shd w:val="clear" w:color="auto" w:fill="auto"/>
            <w:vAlign w:val="center"/>
          </w:tcPr>
          <w:p w:rsidR="00BE34E4" w:rsidRPr="00501B88" w:rsidRDefault="00BE34E4" w:rsidP="00E25DB4">
            <w:pPr>
              <w:jc w:val="both"/>
              <w:rPr>
                <w:rFonts w:ascii="Arial" w:hAnsi="Arial" w:cs="Arial"/>
                <w:color w:val="000000"/>
                <w:sz w:val="18"/>
                <w:szCs w:val="18"/>
              </w:rPr>
            </w:pPr>
            <w:r w:rsidRPr="00501B88">
              <w:rPr>
                <w:rFonts w:ascii="Arial" w:hAnsi="Arial" w:cs="Arial"/>
                <w:bCs/>
                <w:color w:val="000000"/>
                <w:sz w:val="18"/>
                <w:szCs w:val="18"/>
              </w:rPr>
              <w:t xml:space="preserve">SONDA NASOGÁSTRICA, N. 08 LONGA, DESCARTÁVEL, ESTÉRIL, ATÓXICA MALEÁVEL, EM PVC, BRANCO TRANSPARENTE, ATRAUMATICA, SILICONIZADA, COM ORIFÍCIOS NAS </w:t>
            </w:r>
            <w:proofErr w:type="gramStart"/>
            <w:r w:rsidRPr="00501B88">
              <w:rPr>
                <w:rFonts w:ascii="Arial" w:hAnsi="Arial" w:cs="Arial"/>
                <w:bCs/>
                <w:color w:val="000000"/>
                <w:sz w:val="18"/>
                <w:szCs w:val="18"/>
              </w:rPr>
              <w:t>LATERAIS E CONECTOR UNIVERSAL</w:t>
            </w:r>
            <w:proofErr w:type="gramEnd"/>
            <w:r w:rsidRPr="00501B88">
              <w:rPr>
                <w:rFonts w:ascii="Arial" w:hAnsi="Arial" w:cs="Arial"/>
                <w:bCs/>
                <w:color w:val="000000"/>
                <w:sz w:val="18"/>
                <w:szCs w:val="18"/>
              </w:rPr>
              <w:t xml:space="preserve"> COM TAMPA. EMBALAGEM INDIVIDUAL EM PAPEL GRAU CIRÚRGICO E FILME TERMOPLÁSTICO, ABERTURA EM PÉTALA, COM DADOS DE IDENTIFICAÇÃO, PROCEDÊNCIA, DATA DE FABRICAÇÃO, TIPO DE ESTERILIZAÇÃO, PRAZO DE VALIDADE E REGISTRO NO </w:t>
            </w:r>
            <w:r w:rsidRPr="00501B88">
              <w:rPr>
                <w:rFonts w:ascii="Arial" w:hAnsi="Arial" w:cs="Arial"/>
                <w:bCs/>
                <w:color w:val="000000"/>
                <w:sz w:val="18"/>
                <w:szCs w:val="18"/>
              </w:rPr>
              <w:lastRenderedPageBreak/>
              <w:t>MINISTÉRIO DA SAÚDE.</w:t>
            </w:r>
          </w:p>
        </w:tc>
      </w:tr>
      <w:tr w:rsidR="00BE34E4" w:rsidRPr="00501B88" w:rsidTr="00E25DB4">
        <w:trPr>
          <w:trHeight w:val="390"/>
        </w:trPr>
        <w:tc>
          <w:tcPr>
            <w:tcW w:w="570" w:type="dxa"/>
            <w:shd w:val="clear" w:color="auto" w:fill="auto"/>
            <w:vAlign w:val="center"/>
          </w:tcPr>
          <w:p w:rsidR="00BE34E4" w:rsidRPr="00501B88" w:rsidRDefault="00BE34E4" w:rsidP="00E25DB4">
            <w:pPr>
              <w:jc w:val="center"/>
              <w:rPr>
                <w:rFonts w:ascii="Arial" w:hAnsi="Arial" w:cs="Arial"/>
                <w:color w:val="000000"/>
                <w:sz w:val="18"/>
                <w:szCs w:val="18"/>
              </w:rPr>
            </w:pPr>
            <w:r w:rsidRPr="00501B88">
              <w:rPr>
                <w:rFonts w:ascii="Arial" w:hAnsi="Arial" w:cs="Arial"/>
                <w:bCs/>
                <w:color w:val="000000"/>
                <w:sz w:val="18"/>
                <w:szCs w:val="18"/>
              </w:rPr>
              <w:lastRenderedPageBreak/>
              <w:t>195</w:t>
            </w:r>
          </w:p>
        </w:tc>
        <w:tc>
          <w:tcPr>
            <w:tcW w:w="3147" w:type="dxa"/>
            <w:shd w:val="clear" w:color="auto" w:fill="auto"/>
            <w:vAlign w:val="center"/>
          </w:tcPr>
          <w:p w:rsidR="00BE34E4" w:rsidRPr="00501B88" w:rsidRDefault="00BE34E4" w:rsidP="00E25DB4">
            <w:pPr>
              <w:jc w:val="both"/>
              <w:rPr>
                <w:rFonts w:ascii="Arial" w:hAnsi="Arial" w:cs="Arial"/>
                <w:color w:val="000000"/>
                <w:sz w:val="18"/>
                <w:szCs w:val="18"/>
              </w:rPr>
            </w:pPr>
            <w:r w:rsidRPr="00501B88">
              <w:rPr>
                <w:rFonts w:ascii="Arial" w:hAnsi="Arial" w:cs="Arial"/>
                <w:bCs/>
                <w:color w:val="000000"/>
                <w:sz w:val="18"/>
                <w:szCs w:val="18"/>
              </w:rPr>
              <w:t xml:space="preserve">SONDA DE BORRACHA (LÁTEX NATURAL), TIPO FOLEY, COM </w:t>
            </w:r>
            <w:proofErr w:type="gramStart"/>
            <w:r w:rsidRPr="00501B88">
              <w:rPr>
                <w:rFonts w:ascii="Arial" w:hAnsi="Arial" w:cs="Arial"/>
                <w:bCs/>
                <w:color w:val="000000"/>
                <w:sz w:val="18"/>
                <w:szCs w:val="18"/>
              </w:rPr>
              <w:t>2</w:t>
            </w:r>
            <w:proofErr w:type="gramEnd"/>
            <w:r w:rsidRPr="00501B88">
              <w:rPr>
                <w:rFonts w:ascii="Arial" w:hAnsi="Arial" w:cs="Arial"/>
                <w:bCs/>
                <w:color w:val="000000"/>
                <w:sz w:val="18"/>
                <w:szCs w:val="18"/>
              </w:rPr>
              <w:t xml:space="preserve"> VIAS, ESTÉRIL, SILICONIZADA, VÁLVULA LUER, POSSUIR FORMATO ARREDONDADO DA PONTA COM 2 ORIFÍCIOS LATERAIS, ORIFÍCIOS INTERNOS DE DRENAGEM GRANDE, ARREDONDADO E LISO, NÚMERO DO DIÂMETRO E CAPACIDADE DE ENCHIMENTO DO BALÃO IMPRESSO NO CATETER. POSSUIR INVÓLUCRO INTERNO EM FILME PLÁSTICO TRANSPARENTE, BALÃO </w:t>
            </w:r>
            <w:proofErr w:type="gramStart"/>
            <w:r w:rsidRPr="00501B88">
              <w:rPr>
                <w:rFonts w:ascii="Arial" w:hAnsi="Arial" w:cs="Arial"/>
                <w:bCs/>
                <w:color w:val="000000"/>
                <w:sz w:val="18"/>
                <w:szCs w:val="18"/>
              </w:rPr>
              <w:t>5</w:t>
            </w:r>
            <w:proofErr w:type="gramEnd"/>
            <w:r w:rsidRPr="00501B88">
              <w:rPr>
                <w:rFonts w:ascii="Arial" w:hAnsi="Arial" w:cs="Arial"/>
                <w:bCs/>
                <w:color w:val="000000"/>
                <w:sz w:val="18"/>
                <w:szCs w:val="18"/>
              </w:rPr>
              <w:t xml:space="preserve"> CC. Nº 10</w:t>
            </w:r>
          </w:p>
        </w:tc>
      </w:tr>
      <w:tr w:rsidR="00BE34E4" w:rsidRPr="00501B88" w:rsidTr="00E25DB4">
        <w:trPr>
          <w:trHeight w:val="390"/>
        </w:trPr>
        <w:tc>
          <w:tcPr>
            <w:tcW w:w="570" w:type="dxa"/>
            <w:shd w:val="clear" w:color="auto" w:fill="auto"/>
            <w:vAlign w:val="center"/>
          </w:tcPr>
          <w:p w:rsidR="00BE34E4" w:rsidRPr="00501B88" w:rsidRDefault="00BE34E4" w:rsidP="00E25DB4">
            <w:pPr>
              <w:jc w:val="center"/>
              <w:rPr>
                <w:rFonts w:ascii="Arial" w:hAnsi="Arial" w:cs="Arial"/>
                <w:color w:val="000000"/>
                <w:sz w:val="18"/>
                <w:szCs w:val="18"/>
              </w:rPr>
            </w:pPr>
            <w:r w:rsidRPr="00501B88">
              <w:rPr>
                <w:rFonts w:ascii="Arial" w:hAnsi="Arial" w:cs="Arial"/>
                <w:bCs/>
                <w:color w:val="000000"/>
                <w:sz w:val="18"/>
                <w:szCs w:val="18"/>
              </w:rPr>
              <w:t>198</w:t>
            </w:r>
          </w:p>
        </w:tc>
        <w:tc>
          <w:tcPr>
            <w:tcW w:w="3147" w:type="dxa"/>
            <w:shd w:val="clear" w:color="auto" w:fill="auto"/>
            <w:vAlign w:val="center"/>
          </w:tcPr>
          <w:p w:rsidR="00BE34E4" w:rsidRPr="00501B88" w:rsidRDefault="00BE34E4" w:rsidP="00E25DB4">
            <w:pPr>
              <w:jc w:val="both"/>
              <w:rPr>
                <w:rFonts w:ascii="Arial" w:hAnsi="Arial" w:cs="Arial"/>
                <w:color w:val="000000"/>
                <w:sz w:val="18"/>
                <w:szCs w:val="18"/>
              </w:rPr>
            </w:pPr>
            <w:r w:rsidRPr="00501B88">
              <w:rPr>
                <w:rFonts w:ascii="Arial" w:hAnsi="Arial" w:cs="Arial"/>
                <w:bCs/>
                <w:color w:val="000000"/>
                <w:sz w:val="18"/>
                <w:szCs w:val="18"/>
              </w:rPr>
              <w:t xml:space="preserve">SONDA DE BORRACHA (LÁTEX NATURAL), TIPO FOLEY, COM </w:t>
            </w:r>
            <w:proofErr w:type="gramStart"/>
            <w:r w:rsidRPr="00501B88">
              <w:rPr>
                <w:rFonts w:ascii="Arial" w:hAnsi="Arial" w:cs="Arial"/>
                <w:bCs/>
                <w:color w:val="000000"/>
                <w:sz w:val="18"/>
                <w:szCs w:val="18"/>
              </w:rPr>
              <w:t>2</w:t>
            </w:r>
            <w:proofErr w:type="gramEnd"/>
            <w:r w:rsidRPr="00501B88">
              <w:rPr>
                <w:rFonts w:ascii="Arial" w:hAnsi="Arial" w:cs="Arial"/>
                <w:bCs/>
                <w:color w:val="000000"/>
                <w:sz w:val="18"/>
                <w:szCs w:val="18"/>
              </w:rPr>
              <w:t xml:space="preserve"> VIAS, ESTÉRIL, SILICONIZADA, VÁLVULA LUER, POSSUIR FORMATO ARREDONDADO DA PONTA COM 2 ORIFÍCIOS LATERAIS, ORIFÍCIOS INTERNOS DE DRENAGEM GRANDE, ARREDONDADO E LISO, NÚMERO DO DIÂMETRO E CAPACIDADE DE ENCHIMENTO DO BALÃO IMPRESSO NO CATETER. POSSUIR INVÓLUCRO INTERNO EM FILME PLÁSTICO TRANSPARENTE. BALÃO </w:t>
            </w:r>
            <w:proofErr w:type="gramStart"/>
            <w:r w:rsidRPr="00501B88">
              <w:rPr>
                <w:rFonts w:ascii="Arial" w:hAnsi="Arial" w:cs="Arial"/>
                <w:bCs/>
                <w:color w:val="000000"/>
                <w:sz w:val="18"/>
                <w:szCs w:val="18"/>
              </w:rPr>
              <w:t>5</w:t>
            </w:r>
            <w:proofErr w:type="gramEnd"/>
            <w:r w:rsidRPr="00501B88">
              <w:rPr>
                <w:rFonts w:ascii="Arial" w:hAnsi="Arial" w:cs="Arial"/>
                <w:bCs/>
                <w:color w:val="000000"/>
                <w:sz w:val="18"/>
                <w:szCs w:val="18"/>
              </w:rPr>
              <w:t xml:space="preserve"> CC, Nº 16. </w:t>
            </w:r>
          </w:p>
        </w:tc>
      </w:tr>
      <w:tr w:rsidR="00BE34E4" w:rsidRPr="00501B88" w:rsidTr="00E25DB4">
        <w:trPr>
          <w:trHeight w:val="390"/>
        </w:trPr>
        <w:tc>
          <w:tcPr>
            <w:tcW w:w="570" w:type="dxa"/>
            <w:shd w:val="clear" w:color="auto" w:fill="auto"/>
            <w:vAlign w:val="center"/>
          </w:tcPr>
          <w:p w:rsidR="00BE34E4" w:rsidRPr="00501B88" w:rsidRDefault="00BE34E4" w:rsidP="00E25DB4">
            <w:pPr>
              <w:jc w:val="center"/>
              <w:rPr>
                <w:rFonts w:ascii="Arial" w:hAnsi="Arial" w:cs="Arial"/>
                <w:bCs/>
                <w:color w:val="000000"/>
                <w:sz w:val="18"/>
                <w:szCs w:val="18"/>
              </w:rPr>
            </w:pPr>
            <w:r w:rsidRPr="00501B88">
              <w:rPr>
                <w:rFonts w:ascii="Arial" w:hAnsi="Arial" w:cs="Arial"/>
                <w:bCs/>
                <w:color w:val="000000"/>
                <w:sz w:val="18"/>
                <w:szCs w:val="18"/>
              </w:rPr>
              <w:t>209</w:t>
            </w:r>
          </w:p>
        </w:tc>
        <w:tc>
          <w:tcPr>
            <w:tcW w:w="3147" w:type="dxa"/>
            <w:shd w:val="clear" w:color="auto" w:fill="auto"/>
            <w:vAlign w:val="center"/>
          </w:tcPr>
          <w:p w:rsidR="00BE34E4" w:rsidRPr="00501B88" w:rsidRDefault="00BE34E4" w:rsidP="00E25DB4">
            <w:pPr>
              <w:jc w:val="both"/>
              <w:rPr>
                <w:rFonts w:ascii="Arial" w:hAnsi="Arial" w:cs="Arial"/>
                <w:bCs/>
                <w:color w:val="000000"/>
                <w:sz w:val="18"/>
                <w:szCs w:val="18"/>
              </w:rPr>
            </w:pPr>
            <w:r w:rsidRPr="00501B88">
              <w:rPr>
                <w:rFonts w:ascii="Arial" w:hAnsi="Arial" w:cs="Arial"/>
                <w:bCs/>
                <w:color w:val="000000"/>
                <w:sz w:val="18"/>
                <w:szCs w:val="18"/>
              </w:rPr>
              <w:t xml:space="preserve">SONDA ENDOTRAQUEAL N. 8,5 POLIVINIL, TRANSPARENTE, COM CUFF, COM CONECTOR UNIVERSAL, </w:t>
            </w:r>
            <w:proofErr w:type="gramStart"/>
            <w:r w:rsidRPr="00501B88">
              <w:rPr>
                <w:rFonts w:ascii="Arial" w:hAnsi="Arial" w:cs="Arial"/>
                <w:bCs/>
                <w:color w:val="000000"/>
                <w:sz w:val="18"/>
                <w:szCs w:val="18"/>
              </w:rPr>
              <w:t>ESTERIL.</w:t>
            </w:r>
            <w:proofErr w:type="gramEnd"/>
            <w:r w:rsidRPr="00501B88">
              <w:rPr>
                <w:rFonts w:ascii="Arial" w:hAnsi="Arial" w:cs="Arial"/>
                <w:bCs/>
                <w:color w:val="000000"/>
                <w:sz w:val="18"/>
                <w:szCs w:val="18"/>
              </w:rPr>
              <w:t>TUBO DE PVC COM ESTRUTURA INTERNA REFORÇADA POR UM FIO DE AÇO INOXIDÁVEL OPACO À RADIAÇÃO, EM FORMATO ESPIRAL UTILIZADO PARA INTUBAÇÃO ENDOTRAQUEAL. A SONDA ENDOTRAQUEAL COM BALÃO APRESENTA PONTA DISTAL BISELADA E PONTA PROXIMAL COM CONECTOR.</w:t>
            </w:r>
          </w:p>
        </w:tc>
      </w:tr>
      <w:tr w:rsidR="00BE34E4" w:rsidRPr="00501B88" w:rsidTr="00E25DB4">
        <w:trPr>
          <w:trHeight w:val="390"/>
        </w:trPr>
        <w:tc>
          <w:tcPr>
            <w:tcW w:w="570" w:type="dxa"/>
            <w:shd w:val="clear" w:color="auto" w:fill="auto"/>
            <w:vAlign w:val="center"/>
          </w:tcPr>
          <w:p w:rsidR="00BE34E4" w:rsidRPr="00501B88" w:rsidRDefault="00BE34E4" w:rsidP="00E25DB4">
            <w:pPr>
              <w:jc w:val="center"/>
              <w:rPr>
                <w:rFonts w:ascii="Arial" w:hAnsi="Arial" w:cs="Arial"/>
                <w:bCs/>
                <w:color w:val="000000"/>
                <w:sz w:val="18"/>
                <w:szCs w:val="18"/>
              </w:rPr>
            </w:pPr>
            <w:r w:rsidRPr="00501B88">
              <w:rPr>
                <w:rFonts w:ascii="Arial" w:hAnsi="Arial" w:cs="Arial"/>
                <w:bCs/>
                <w:color w:val="000000"/>
                <w:sz w:val="18"/>
                <w:szCs w:val="18"/>
              </w:rPr>
              <w:t>212</w:t>
            </w:r>
          </w:p>
        </w:tc>
        <w:tc>
          <w:tcPr>
            <w:tcW w:w="3147" w:type="dxa"/>
            <w:shd w:val="clear" w:color="auto" w:fill="auto"/>
            <w:vAlign w:val="center"/>
          </w:tcPr>
          <w:p w:rsidR="00BE34E4" w:rsidRPr="00501B88" w:rsidRDefault="00BE34E4" w:rsidP="00E25DB4">
            <w:pPr>
              <w:jc w:val="both"/>
              <w:rPr>
                <w:rFonts w:ascii="Arial" w:hAnsi="Arial" w:cs="Arial"/>
                <w:bCs/>
                <w:color w:val="000000"/>
                <w:sz w:val="18"/>
                <w:szCs w:val="18"/>
              </w:rPr>
            </w:pPr>
            <w:r w:rsidRPr="00501B88">
              <w:rPr>
                <w:rFonts w:ascii="Arial" w:hAnsi="Arial" w:cs="Arial"/>
                <w:bCs/>
                <w:color w:val="000000"/>
                <w:sz w:val="18"/>
                <w:szCs w:val="18"/>
              </w:rPr>
              <w:t xml:space="preserve">SONDA NASOGÁSTRICA, N. 18, LONGA, DESCARTÁVEL, ESTÉRIL, ATÓXICA MALEÁVEL, EM PVC, BRANCO TRANSPARENTE, ATRAUMATICA, SILICONIZADA, COM ORIFÍCIOS NAS </w:t>
            </w:r>
            <w:proofErr w:type="gramStart"/>
            <w:r w:rsidRPr="00501B88">
              <w:rPr>
                <w:rFonts w:ascii="Arial" w:hAnsi="Arial" w:cs="Arial"/>
                <w:bCs/>
                <w:color w:val="000000"/>
                <w:sz w:val="18"/>
                <w:szCs w:val="18"/>
              </w:rPr>
              <w:t>LATERAIS E CONECTOR UNIVERSAL</w:t>
            </w:r>
            <w:proofErr w:type="gramEnd"/>
            <w:r w:rsidRPr="00501B88">
              <w:rPr>
                <w:rFonts w:ascii="Arial" w:hAnsi="Arial" w:cs="Arial"/>
                <w:bCs/>
                <w:color w:val="000000"/>
                <w:sz w:val="18"/>
                <w:szCs w:val="18"/>
              </w:rPr>
              <w:t xml:space="preserve"> COM TAMPA. EMBALAGEM INDIVIDUAL EM PAPEL GRAU CIRÚRGICO E FILME TERMOPLÁSTICO, ABERTURA EM PÉTALA, COM DADOS DE IDENTIFICAÇÃO, PROCEDÊNCIA, DATA DE FABRICAÇÃO, TIPO DE ESTERILIZAÇÃO, PRAZO DE VALIDADE E REGISTRO NO MINISTÉRIO DA SAÚDE.</w:t>
            </w:r>
          </w:p>
        </w:tc>
      </w:tr>
      <w:tr w:rsidR="00BE34E4" w:rsidRPr="00501B88" w:rsidTr="00E25DB4">
        <w:trPr>
          <w:trHeight w:val="390"/>
        </w:trPr>
        <w:tc>
          <w:tcPr>
            <w:tcW w:w="570" w:type="dxa"/>
            <w:shd w:val="clear" w:color="auto" w:fill="auto"/>
            <w:vAlign w:val="center"/>
          </w:tcPr>
          <w:p w:rsidR="00BE34E4" w:rsidRPr="00501B88" w:rsidRDefault="00BE34E4" w:rsidP="00E25DB4">
            <w:pPr>
              <w:jc w:val="center"/>
              <w:rPr>
                <w:rFonts w:ascii="Arial" w:hAnsi="Arial" w:cs="Arial"/>
                <w:bCs/>
                <w:color w:val="000000"/>
                <w:sz w:val="18"/>
                <w:szCs w:val="18"/>
              </w:rPr>
            </w:pPr>
            <w:r w:rsidRPr="00501B88">
              <w:rPr>
                <w:rFonts w:ascii="Arial" w:hAnsi="Arial" w:cs="Arial"/>
                <w:bCs/>
                <w:color w:val="000000"/>
                <w:sz w:val="18"/>
                <w:szCs w:val="18"/>
              </w:rPr>
              <w:t>213</w:t>
            </w:r>
          </w:p>
        </w:tc>
        <w:tc>
          <w:tcPr>
            <w:tcW w:w="3147" w:type="dxa"/>
            <w:shd w:val="clear" w:color="auto" w:fill="auto"/>
            <w:vAlign w:val="center"/>
          </w:tcPr>
          <w:p w:rsidR="00BE34E4" w:rsidRPr="00501B88" w:rsidRDefault="00BE34E4" w:rsidP="00E25DB4">
            <w:pPr>
              <w:jc w:val="center"/>
              <w:rPr>
                <w:rFonts w:ascii="Arial" w:hAnsi="Arial" w:cs="Arial"/>
                <w:bCs/>
                <w:color w:val="000000"/>
                <w:sz w:val="18"/>
                <w:szCs w:val="18"/>
              </w:rPr>
            </w:pPr>
            <w:r w:rsidRPr="00501B88">
              <w:rPr>
                <w:rFonts w:ascii="Arial" w:hAnsi="Arial" w:cs="Arial"/>
                <w:bCs/>
                <w:color w:val="000000"/>
                <w:sz w:val="18"/>
                <w:szCs w:val="18"/>
              </w:rPr>
              <w:t xml:space="preserve">SONDA NASOGÁSTRICA, N. 20, LONGA, DESCARTÁVEL, ESTÉRIL, ATÓXICA MALEÁVEL, EM PVC, BRANCO TRANSPARENTE, ATRAUMATICA, SILICONIZADA, COM ORIFÍCIOS NAS </w:t>
            </w:r>
            <w:proofErr w:type="gramStart"/>
            <w:r w:rsidRPr="00501B88">
              <w:rPr>
                <w:rFonts w:ascii="Arial" w:hAnsi="Arial" w:cs="Arial"/>
                <w:bCs/>
                <w:color w:val="000000"/>
                <w:sz w:val="18"/>
                <w:szCs w:val="18"/>
              </w:rPr>
              <w:t>LATERAIS E CONECTOR UNIVERSAL</w:t>
            </w:r>
            <w:proofErr w:type="gramEnd"/>
            <w:r w:rsidRPr="00501B88">
              <w:rPr>
                <w:rFonts w:ascii="Arial" w:hAnsi="Arial" w:cs="Arial"/>
                <w:bCs/>
                <w:color w:val="000000"/>
                <w:sz w:val="18"/>
                <w:szCs w:val="18"/>
              </w:rPr>
              <w:t xml:space="preserve"> COM TAMPA. EMBALAGEM INDIVIDUAL EM PAPEL GRAU CIRÚRGICO E FILME TERMOPLÁSTICO, ABERTURA EM PÉTALA, COM DADOS DE IDENTIFICAÇÃO, PROCEDÊNCIA, DATA DE FABRICAÇÃO, TIPO DE ESTERILIZAÇÃO, PRAZO DE VALIDADE E REGISTRO NO MINISTÉRIO DA SAÚDE.</w:t>
            </w:r>
          </w:p>
        </w:tc>
      </w:tr>
    </w:tbl>
    <w:p w:rsidR="005807C4" w:rsidRDefault="005807C4" w:rsidP="00D7238D">
      <w:pPr>
        <w:jc w:val="both"/>
        <w:rPr>
          <w:rFonts w:ascii="Arial" w:hAnsi="Arial" w:cs="Arial"/>
          <w:sz w:val="14"/>
          <w:szCs w:val="14"/>
        </w:rPr>
      </w:pPr>
    </w:p>
    <w:p w:rsidR="005807C4" w:rsidRDefault="005807C4" w:rsidP="00D7238D">
      <w:pPr>
        <w:jc w:val="both"/>
        <w:rPr>
          <w:rFonts w:ascii="Arial" w:hAnsi="Arial" w:cs="Arial"/>
          <w:sz w:val="14"/>
          <w:szCs w:val="14"/>
        </w:rPr>
      </w:pPr>
    </w:p>
    <w:p w:rsidR="005807C4" w:rsidRDefault="005807C4" w:rsidP="00D7238D">
      <w:pPr>
        <w:jc w:val="both"/>
        <w:rPr>
          <w:rFonts w:ascii="Arial" w:hAnsi="Arial" w:cs="Arial"/>
          <w:sz w:val="14"/>
          <w:szCs w:val="14"/>
        </w:rPr>
      </w:pPr>
    </w:p>
    <w:p w:rsidR="005807C4" w:rsidRDefault="005807C4" w:rsidP="00D7238D">
      <w:pPr>
        <w:jc w:val="both"/>
        <w:rPr>
          <w:rFonts w:ascii="Arial" w:hAnsi="Arial" w:cs="Arial"/>
          <w:sz w:val="14"/>
          <w:szCs w:val="14"/>
        </w:rPr>
      </w:pPr>
    </w:p>
    <w:p w:rsidR="005807C4" w:rsidRPr="000C6027" w:rsidRDefault="005807C4" w:rsidP="00D7238D">
      <w:pPr>
        <w:jc w:val="both"/>
        <w:rPr>
          <w:rFonts w:ascii="Arial" w:hAnsi="Arial" w:cs="Arial"/>
          <w:sz w:val="18"/>
          <w:szCs w:val="18"/>
        </w:rPr>
      </w:pPr>
    </w:p>
    <w:p w:rsidR="00794C7C" w:rsidRPr="000C6027" w:rsidRDefault="004B176F" w:rsidP="0002468A">
      <w:pPr>
        <w:jc w:val="right"/>
        <w:rPr>
          <w:rFonts w:ascii="Arial" w:hAnsi="Arial" w:cs="Arial"/>
          <w:sz w:val="18"/>
          <w:szCs w:val="18"/>
        </w:rPr>
      </w:pPr>
      <w:proofErr w:type="spellStart"/>
      <w:r w:rsidRPr="000C6027">
        <w:rPr>
          <w:rFonts w:ascii="Arial" w:hAnsi="Arial" w:cs="Arial"/>
          <w:sz w:val="18"/>
          <w:szCs w:val="18"/>
        </w:rPr>
        <w:t>Seropédica</w:t>
      </w:r>
      <w:proofErr w:type="spellEnd"/>
      <w:r w:rsidR="002667B1" w:rsidRPr="000C6027">
        <w:rPr>
          <w:rFonts w:ascii="Arial" w:hAnsi="Arial" w:cs="Arial"/>
          <w:sz w:val="18"/>
          <w:szCs w:val="18"/>
        </w:rPr>
        <w:t xml:space="preserve">, </w:t>
      </w:r>
      <w:r w:rsidR="00E829F1" w:rsidRPr="000C6027">
        <w:rPr>
          <w:rFonts w:ascii="Arial" w:hAnsi="Arial" w:cs="Arial"/>
          <w:sz w:val="18"/>
          <w:szCs w:val="18"/>
        </w:rPr>
        <w:t>2</w:t>
      </w:r>
      <w:r w:rsidR="005807C4" w:rsidRPr="000C6027">
        <w:rPr>
          <w:rFonts w:ascii="Arial" w:hAnsi="Arial" w:cs="Arial"/>
          <w:sz w:val="18"/>
          <w:szCs w:val="18"/>
        </w:rPr>
        <w:t xml:space="preserve">2 </w:t>
      </w:r>
      <w:r w:rsidR="000A4401" w:rsidRPr="000C6027">
        <w:rPr>
          <w:rFonts w:ascii="Arial" w:hAnsi="Arial" w:cs="Arial"/>
          <w:sz w:val="18"/>
          <w:szCs w:val="18"/>
        </w:rPr>
        <w:t>de</w:t>
      </w:r>
      <w:r w:rsidR="005807C4" w:rsidRPr="000C6027">
        <w:rPr>
          <w:rFonts w:ascii="Arial" w:hAnsi="Arial" w:cs="Arial"/>
          <w:sz w:val="18"/>
          <w:szCs w:val="18"/>
        </w:rPr>
        <w:t xml:space="preserve"> </w:t>
      </w:r>
      <w:r w:rsidR="00E1170F" w:rsidRPr="000C6027">
        <w:rPr>
          <w:rFonts w:ascii="Arial" w:hAnsi="Arial" w:cs="Arial"/>
          <w:sz w:val="18"/>
          <w:szCs w:val="18"/>
        </w:rPr>
        <w:t>dezembro</w:t>
      </w:r>
      <w:r w:rsidR="005807C4" w:rsidRPr="000C6027">
        <w:rPr>
          <w:rFonts w:ascii="Arial" w:hAnsi="Arial" w:cs="Arial"/>
          <w:sz w:val="18"/>
          <w:szCs w:val="18"/>
        </w:rPr>
        <w:t xml:space="preserve"> </w:t>
      </w:r>
      <w:r w:rsidR="000A4401" w:rsidRPr="000C6027">
        <w:rPr>
          <w:rFonts w:ascii="Arial" w:hAnsi="Arial" w:cs="Arial"/>
          <w:sz w:val="18"/>
          <w:szCs w:val="18"/>
        </w:rPr>
        <w:t>de 20</w:t>
      </w:r>
      <w:r w:rsidR="0016040F" w:rsidRPr="000C6027">
        <w:rPr>
          <w:rFonts w:ascii="Arial" w:hAnsi="Arial" w:cs="Arial"/>
          <w:sz w:val="18"/>
          <w:szCs w:val="18"/>
        </w:rPr>
        <w:t>2</w:t>
      </w:r>
      <w:r w:rsidRPr="000C6027">
        <w:rPr>
          <w:rFonts w:ascii="Arial" w:hAnsi="Arial" w:cs="Arial"/>
          <w:sz w:val="18"/>
          <w:szCs w:val="18"/>
        </w:rPr>
        <w:t>1</w:t>
      </w:r>
      <w:r w:rsidR="000A4401" w:rsidRPr="000C6027">
        <w:rPr>
          <w:rFonts w:ascii="Arial" w:hAnsi="Arial" w:cs="Arial"/>
          <w:sz w:val="18"/>
          <w:szCs w:val="18"/>
        </w:rPr>
        <w:t>.</w:t>
      </w:r>
    </w:p>
    <w:p w:rsidR="00357607" w:rsidRPr="000C6027" w:rsidRDefault="00357607" w:rsidP="0002468A">
      <w:pPr>
        <w:jc w:val="right"/>
        <w:rPr>
          <w:rFonts w:ascii="Arial" w:hAnsi="Arial" w:cs="Arial"/>
          <w:sz w:val="18"/>
          <w:szCs w:val="18"/>
        </w:rPr>
      </w:pPr>
    </w:p>
    <w:p w:rsidR="004B176F" w:rsidRPr="000C6027" w:rsidRDefault="004B176F" w:rsidP="004B176F">
      <w:pPr>
        <w:pStyle w:val="NormalWeb"/>
        <w:tabs>
          <w:tab w:val="left" w:pos="6750"/>
        </w:tabs>
        <w:spacing w:before="0" w:beforeAutospacing="0" w:after="0" w:afterAutospacing="0"/>
        <w:jc w:val="center"/>
        <w:rPr>
          <w:rFonts w:ascii="Arial" w:hAnsi="Arial" w:cs="Arial"/>
          <w:b/>
          <w:bCs/>
          <w:color w:val="000000"/>
          <w:sz w:val="18"/>
          <w:szCs w:val="18"/>
        </w:rPr>
      </w:pPr>
    </w:p>
    <w:p w:rsidR="00BE34E4" w:rsidRPr="000C6027" w:rsidRDefault="00BE34E4" w:rsidP="004B176F">
      <w:pPr>
        <w:pStyle w:val="NormalWeb"/>
        <w:tabs>
          <w:tab w:val="left" w:pos="6750"/>
        </w:tabs>
        <w:spacing w:before="0" w:beforeAutospacing="0" w:after="0" w:afterAutospacing="0"/>
        <w:jc w:val="center"/>
        <w:rPr>
          <w:rFonts w:ascii="Arial" w:hAnsi="Arial" w:cs="Arial"/>
          <w:b/>
          <w:bCs/>
          <w:color w:val="000000"/>
          <w:sz w:val="18"/>
          <w:szCs w:val="18"/>
        </w:rPr>
      </w:pPr>
    </w:p>
    <w:p w:rsidR="00BE34E4" w:rsidRPr="000C6027" w:rsidRDefault="00BE34E4" w:rsidP="004B176F">
      <w:pPr>
        <w:pStyle w:val="NormalWeb"/>
        <w:tabs>
          <w:tab w:val="left" w:pos="6750"/>
        </w:tabs>
        <w:spacing w:before="0" w:beforeAutospacing="0" w:after="0" w:afterAutospacing="0"/>
        <w:jc w:val="center"/>
        <w:rPr>
          <w:rFonts w:ascii="Arial" w:hAnsi="Arial" w:cs="Arial"/>
          <w:b/>
          <w:bCs/>
          <w:color w:val="000000"/>
          <w:sz w:val="18"/>
          <w:szCs w:val="18"/>
        </w:rPr>
      </w:pPr>
    </w:p>
    <w:p w:rsidR="00BE34E4" w:rsidRPr="000C6027" w:rsidRDefault="00BE34E4" w:rsidP="004B176F">
      <w:pPr>
        <w:pStyle w:val="NormalWeb"/>
        <w:tabs>
          <w:tab w:val="left" w:pos="6750"/>
        </w:tabs>
        <w:spacing w:before="0" w:beforeAutospacing="0" w:after="0" w:afterAutospacing="0"/>
        <w:jc w:val="center"/>
        <w:rPr>
          <w:rFonts w:ascii="Arial" w:hAnsi="Arial" w:cs="Arial"/>
          <w:b/>
          <w:bCs/>
          <w:color w:val="000000"/>
          <w:sz w:val="18"/>
          <w:szCs w:val="18"/>
        </w:rPr>
      </w:pPr>
    </w:p>
    <w:p w:rsidR="004B176F" w:rsidRPr="000C6027" w:rsidRDefault="005807C4" w:rsidP="004B176F">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RENÊ MELLO VIGNÈ</w:t>
      </w:r>
    </w:p>
    <w:p w:rsidR="005807C4" w:rsidRPr="000C6027" w:rsidRDefault="005807C4" w:rsidP="004B176F">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SECRETARIA MUNICIPAL DE SAÚDE</w:t>
      </w:r>
    </w:p>
    <w:p w:rsidR="005807C4" w:rsidRPr="000C6027" w:rsidRDefault="005807C4" w:rsidP="005807C4">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MAT. 17.445</w:t>
      </w:r>
    </w:p>
    <w:p w:rsidR="004B176F" w:rsidRPr="000C6027" w:rsidRDefault="004B176F" w:rsidP="004B176F">
      <w:pPr>
        <w:pStyle w:val="NormalWeb"/>
        <w:tabs>
          <w:tab w:val="left" w:pos="6750"/>
        </w:tabs>
        <w:spacing w:before="0" w:beforeAutospacing="0" w:after="0" w:afterAutospacing="0"/>
        <w:jc w:val="center"/>
        <w:rPr>
          <w:rFonts w:ascii="Arial" w:hAnsi="Arial" w:cs="Arial"/>
          <w:b/>
          <w:bCs/>
          <w:color w:val="000000"/>
          <w:sz w:val="18"/>
          <w:szCs w:val="18"/>
        </w:rPr>
      </w:pPr>
    </w:p>
    <w:p w:rsidR="004B176F" w:rsidRPr="000C6027" w:rsidRDefault="004B176F" w:rsidP="004B176F">
      <w:pPr>
        <w:pStyle w:val="NormalWeb"/>
        <w:tabs>
          <w:tab w:val="left" w:pos="6750"/>
        </w:tabs>
        <w:spacing w:before="0" w:beforeAutospacing="0" w:after="0" w:afterAutospacing="0"/>
        <w:jc w:val="center"/>
        <w:rPr>
          <w:rFonts w:ascii="Arial" w:hAnsi="Arial" w:cs="Arial"/>
          <w:b/>
          <w:bCs/>
          <w:color w:val="000000"/>
          <w:sz w:val="18"/>
          <w:szCs w:val="18"/>
        </w:rPr>
      </w:pPr>
    </w:p>
    <w:p w:rsidR="004B176F" w:rsidRPr="000C6027" w:rsidRDefault="004B176F" w:rsidP="004B176F">
      <w:pPr>
        <w:pStyle w:val="NormalWeb"/>
        <w:tabs>
          <w:tab w:val="left" w:pos="6750"/>
        </w:tabs>
        <w:spacing w:before="0" w:beforeAutospacing="0" w:after="0" w:afterAutospacing="0"/>
        <w:jc w:val="center"/>
        <w:rPr>
          <w:rFonts w:ascii="Arial" w:hAnsi="Arial" w:cs="Arial"/>
          <w:b/>
          <w:bCs/>
          <w:color w:val="000000"/>
          <w:sz w:val="18"/>
          <w:szCs w:val="18"/>
        </w:rPr>
      </w:pPr>
    </w:p>
    <w:p w:rsidR="004B176F" w:rsidRPr="000C6027" w:rsidRDefault="004B176F" w:rsidP="005807C4">
      <w:pPr>
        <w:pStyle w:val="NormalWeb"/>
        <w:spacing w:before="0" w:beforeAutospacing="0" w:after="0" w:afterAutospacing="0"/>
        <w:rPr>
          <w:sz w:val="18"/>
          <w:szCs w:val="18"/>
        </w:rPr>
      </w:pPr>
    </w:p>
    <w:p w:rsidR="004A5A92" w:rsidRPr="000C6027" w:rsidRDefault="004A5A92" w:rsidP="004B176F">
      <w:pPr>
        <w:pStyle w:val="NormalWeb"/>
        <w:spacing w:before="0" w:beforeAutospacing="0" w:after="0" w:afterAutospacing="0"/>
        <w:jc w:val="center"/>
        <w:rPr>
          <w:rFonts w:ascii="Arial" w:hAnsi="Arial" w:cs="Arial"/>
          <w:color w:val="000000"/>
          <w:sz w:val="18"/>
          <w:szCs w:val="18"/>
        </w:rPr>
      </w:pPr>
    </w:p>
    <w:p w:rsidR="004A5A92" w:rsidRPr="000C6027" w:rsidRDefault="005807C4" w:rsidP="004A5A92">
      <w:pPr>
        <w:pStyle w:val="NormalWeb"/>
        <w:spacing w:before="0" w:beforeAutospacing="0" w:after="0" w:afterAutospacing="0"/>
        <w:jc w:val="right"/>
        <w:rPr>
          <w:rFonts w:ascii="Arial" w:hAnsi="Arial" w:cs="Arial"/>
          <w:bCs/>
          <w:color w:val="000000"/>
          <w:sz w:val="18"/>
          <w:szCs w:val="18"/>
        </w:rPr>
      </w:pPr>
      <w:r w:rsidRPr="000C6027">
        <w:rPr>
          <w:rFonts w:ascii="Arial" w:hAnsi="Arial" w:cs="Arial"/>
          <w:bCs/>
          <w:color w:val="000000"/>
          <w:sz w:val="18"/>
          <w:szCs w:val="18"/>
        </w:rPr>
        <w:t>(</w:t>
      </w:r>
      <w:r w:rsidR="004A5A92" w:rsidRPr="000C6027">
        <w:rPr>
          <w:rFonts w:ascii="Arial" w:hAnsi="Arial" w:cs="Arial"/>
          <w:bCs/>
          <w:color w:val="000000"/>
          <w:sz w:val="18"/>
          <w:szCs w:val="18"/>
        </w:rPr>
        <w:t>OMITIDO DO BOLETIM OF</w:t>
      </w:r>
      <w:r w:rsidR="00056BEC" w:rsidRPr="000C6027">
        <w:rPr>
          <w:rFonts w:ascii="Arial" w:hAnsi="Arial" w:cs="Arial"/>
          <w:bCs/>
          <w:color w:val="000000"/>
          <w:sz w:val="18"/>
          <w:szCs w:val="18"/>
        </w:rPr>
        <w:t>I</w:t>
      </w:r>
      <w:r w:rsidR="004A5A92" w:rsidRPr="000C6027">
        <w:rPr>
          <w:rFonts w:ascii="Arial" w:hAnsi="Arial" w:cs="Arial"/>
          <w:bCs/>
          <w:color w:val="000000"/>
          <w:sz w:val="18"/>
          <w:szCs w:val="18"/>
        </w:rPr>
        <w:t>CIAL DO MUNICÍPIO DE SEROPÉDICA Nº 86</w:t>
      </w:r>
      <w:r w:rsidRPr="000C6027">
        <w:rPr>
          <w:rFonts w:ascii="Arial" w:hAnsi="Arial" w:cs="Arial"/>
          <w:bCs/>
          <w:color w:val="000000"/>
          <w:sz w:val="18"/>
          <w:szCs w:val="18"/>
        </w:rPr>
        <w:t>7</w:t>
      </w:r>
      <w:r w:rsidR="004A5A92" w:rsidRPr="000C6027">
        <w:rPr>
          <w:rFonts w:ascii="Arial" w:hAnsi="Arial" w:cs="Arial"/>
          <w:bCs/>
          <w:color w:val="000000"/>
          <w:sz w:val="18"/>
          <w:szCs w:val="18"/>
        </w:rPr>
        <w:t>, 2</w:t>
      </w:r>
      <w:r w:rsidRPr="000C6027">
        <w:rPr>
          <w:rFonts w:ascii="Arial" w:hAnsi="Arial" w:cs="Arial"/>
          <w:bCs/>
          <w:color w:val="000000"/>
          <w:sz w:val="18"/>
          <w:szCs w:val="18"/>
        </w:rPr>
        <w:t>2</w:t>
      </w:r>
      <w:r w:rsidR="004A5A92" w:rsidRPr="000C6027">
        <w:rPr>
          <w:rFonts w:ascii="Arial" w:hAnsi="Arial" w:cs="Arial"/>
          <w:bCs/>
          <w:color w:val="000000"/>
          <w:sz w:val="18"/>
          <w:szCs w:val="18"/>
        </w:rPr>
        <w:t>/12/2021.</w:t>
      </w:r>
      <w:r w:rsidRPr="000C6027">
        <w:rPr>
          <w:rFonts w:ascii="Arial" w:hAnsi="Arial" w:cs="Arial"/>
          <w:bCs/>
          <w:color w:val="000000"/>
          <w:sz w:val="18"/>
          <w:szCs w:val="18"/>
        </w:rPr>
        <w:t>)</w:t>
      </w: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Pr="00CF4BC1" w:rsidRDefault="005807C4" w:rsidP="004A5A92">
      <w:pPr>
        <w:pStyle w:val="NormalWeb"/>
        <w:spacing w:before="0" w:beforeAutospacing="0" w:after="0" w:afterAutospacing="0"/>
        <w:jc w:val="right"/>
        <w:rPr>
          <w:rFonts w:ascii="Arial" w:hAnsi="Arial" w:cs="Arial"/>
          <w:bCs/>
          <w:sz w:val="14"/>
          <w:szCs w:val="14"/>
        </w:rPr>
      </w:pPr>
    </w:p>
    <w:p w:rsidR="000C6027" w:rsidRPr="00CF4BC1" w:rsidRDefault="000C6027" w:rsidP="000C6027">
      <w:pPr>
        <w:jc w:val="both"/>
        <w:rPr>
          <w:rFonts w:ascii="Arial" w:hAnsi="Arial" w:cs="Arial"/>
          <w:b/>
          <w:sz w:val="14"/>
          <w:szCs w:val="14"/>
        </w:rPr>
      </w:pPr>
      <w:r w:rsidRPr="00CF4BC1">
        <w:rPr>
          <w:rFonts w:ascii="Arial" w:hAnsi="Arial" w:cs="Arial"/>
          <w:b/>
          <w:sz w:val="14"/>
          <w:szCs w:val="14"/>
        </w:rPr>
        <w:t>ATA DE REGISTRO DE PREÇOS Nº 023-H/CPL/2021</w:t>
      </w:r>
    </w:p>
    <w:p w:rsidR="000C6027" w:rsidRPr="00CF4BC1" w:rsidRDefault="000C6027" w:rsidP="000C6027">
      <w:pPr>
        <w:jc w:val="both"/>
        <w:rPr>
          <w:rFonts w:ascii="Arial" w:hAnsi="Arial" w:cs="Arial"/>
          <w:sz w:val="14"/>
          <w:szCs w:val="14"/>
        </w:rPr>
      </w:pPr>
      <w:r w:rsidRPr="00CF4BC1">
        <w:rPr>
          <w:rFonts w:ascii="Arial" w:hAnsi="Arial" w:cs="Arial"/>
          <w:b/>
          <w:sz w:val="14"/>
          <w:szCs w:val="14"/>
        </w:rPr>
        <w:t>PROCESSO ADMINISTRATIVO Nº</w:t>
      </w:r>
      <w:r w:rsidRPr="00CF4BC1">
        <w:rPr>
          <w:rFonts w:ascii="Arial" w:hAnsi="Arial" w:cs="Arial"/>
          <w:sz w:val="14"/>
          <w:szCs w:val="14"/>
        </w:rPr>
        <w:t>4266/2021</w:t>
      </w:r>
    </w:p>
    <w:p w:rsidR="000C6027" w:rsidRPr="00CF4BC1" w:rsidRDefault="000C6027" w:rsidP="000C6027">
      <w:pPr>
        <w:jc w:val="both"/>
        <w:rPr>
          <w:rFonts w:ascii="Arial" w:hAnsi="Arial" w:cs="Arial"/>
          <w:sz w:val="14"/>
          <w:szCs w:val="14"/>
        </w:rPr>
      </w:pPr>
      <w:r w:rsidRPr="00CF4BC1">
        <w:rPr>
          <w:rFonts w:ascii="Arial" w:hAnsi="Arial" w:cs="Arial"/>
          <w:b/>
          <w:sz w:val="14"/>
          <w:szCs w:val="14"/>
        </w:rPr>
        <w:t>PREGÃO PRESENCIAL Nº</w:t>
      </w:r>
      <w:r w:rsidRPr="00CF4BC1">
        <w:rPr>
          <w:rFonts w:ascii="Arial" w:hAnsi="Arial" w:cs="Arial"/>
          <w:sz w:val="14"/>
          <w:szCs w:val="14"/>
        </w:rPr>
        <w:t xml:space="preserve"> 050/CPL/2021</w:t>
      </w:r>
    </w:p>
    <w:p w:rsidR="000C6027" w:rsidRPr="00CF4BC1" w:rsidRDefault="000C6027" w:rsidP="000C6027">
      <w:pPr>
        <w:jc w:val="both"/>
        <w:rPr>
          <w:rFonts w:ascii="Arial" w:hAnsi="Arial" w:cs="Arial"/>
          <w:sz w:val="14"/>
          <w:szCs w:val="14"/>
        </w:rPr>
      </w:pPr>
      <w:r w:rsidRPr="00CF4BC1">
        <w:rPr>
          <w:rFonts w:ascii="Arial" w:hAnsi="Arial" w:cs="Arial"/>
          <w:b/>
          <w:sz w:val="14"/>
          <w:szCs w:val="14"/>
        </w:rPr>
        <w:t xml:space="preserve">VALIDADE: </w:t>
      </w:r>
      <w:r w:rsidRPr="00CF4BC1">
        <w:rPr>
          <w:rFonts w:ascii="Arial" w:hAnsi="Arial" w:cs="Arial"/>
          <w:sz w:val="14"/>
          <w:szCs w:val="14"/>
        </w:rPr>
        <w:t>12 Meses a partir da data de assinatura.</w:t>
      </w:r>
    </w:p>
    <w:p w:rsidR="000C6027" w:rsidRPr="00CF4BC1" w:rsidRDefault="000C6027" w:rsidP="000C6027">
      <w:pPr>
        <w:jc w:val="both"/>
        <w:rPr>
          <w:rFonts w:ascii="Arial" w:hAnsi="Arial" w:cs="Arial"/>
          <w:sz w:val="14"/>
          <w:szCs w:val="14"/>
        </w:rPr>
      </w:pPr>
      <w:r w:rsidRPr="00CF4BC1">
        <w:rPr>
          <w:rFonts w:ascii="Arial" w:hAnsi="Arial" w:cs="Arial"/>
          <w:b/>
          <w:sz w:val="14"/>
          <w:szCs w:val="14"/>
        </w:rPr>
        <w:t xml:space="preserve">PARTES: </w:t>
      </w:r>
      <w:r w:rsidRPr="00CF4BC1">
        <w:rPr>
          <w:rFonts w:ascii="Arial" w:hAnsi="Arial" w:cs="Arial"/>
          <w:sz w:val="14"/>
          <w:szCs w:val="14"/>
        </w:rPr>
        <w:t>SECRETARIA MUNICIPAL DE SAÚDE E DEFESA CIVIL E GMED DISTRIBUIDORA MEDICAMENTOS EIRELI</w:t>
      </w:r>
    </w:p>
    <w:p w:rsidR="000C6027" w:rsidRPr="00CF4BC1" w:rsidRDefault="000C6027" w:rsidP="000C6027">
      <w:pPr>
        <w:tabs>
          <w:tab w:val="left" w:pos="1333"/>
        </w:tabs>
        <w:jc w:val="both"/>
        <w:rPr>
          <w:rFonts w:ascii="Arial" w:hAnsi="Arial" w:cs="Arial"/>
          <w:sz w:val="14"/>
          <w:szCs w:val="14"/>
        </w:rPr>
      </w:pPr>
      <w:r w:rsidRPr="00CF4BC1">
        <w:rPr>
          <w:rFonts w:ascii="Arial" w:hAnsi="Arial" w:cs="Arial"/>
          <w:b/>
          <w:sz w:val="14"/>
          <w:szCs w:val="14"/>
        </w:rPr>
        <w:t>OBJETO:</w:t>
      </w:r>
      <w:r w:rsidRPr="00CF4BC1">
        <w:rPr>
          <w:rFonts w:ascii="Arial" w:hAnsi="Arial" w:cs="Arial"/>
          <w:sz w:val="14"/>
          <w:szCs w:val="14"/>
        </w:rPr>
        <w:t xml:space="preserve"> CONTRATAÇÃO DE EMPRESA PARA AQUISIÇÃO DE INSUMOS E CORRELATOS PARA ATENDER AS NECESSIDADES DA SECRETARIA MUNICIPAL DE SAÚDE E DEFESA CIVIL.</w:t>
      </w:r>
    </w:p>
    <w:p w:rsidR="000C6027" w:rsidRPr="00CF4BC1" w:rsidRDefault="000C6027" w:rsidP="000C6027">
      <w:pPr>
        <w:jc w:val="both"/>
        <w:rPr>
          <w:rFonts w:ascii="Arial" w:hAnsi="Arial" w:cs="Arial"/>
          <w:bCs/>
          <w:sz w:val="14"/>
          <w:szCs w:val="14"/>
        </w:rPr>
      </w:pPr>
      <w:r w:rsidRPr="00CF4BC1">
        <w:rPr>
          <w:rFonts w:ascii="Arial" w:hAnsi="Arial" w:cs="Arial"/>
          <w:b/>
          <w:sz w:val="14"/>
          <w:szCs w:val="14"/>
        </w:rPr>
        <w:t xml:space="preserve">VALOR TOTAL: </w:t>
      </w:r>
      <w:r w:rsidRPr="00CF4BC1">
        <w:rPr>
          <w:rFonts w:ascii="Arial" w:hAnsi="Arial" w:cs="Arial"/>
          <w:bCs/>
          <w:sz w:val="14"/>
          <w:szCs w:val="14"/>
        </w:rPr>
        <w:t>R$ 336.400,00 (TREZENTOS E TRINTA E SEIS MIL E QUATROCENTOS REAIS)</w:t>
      </w:r>
    </w:p>
    <w:p w:rsidR="000C6027" w:rsidRPr="00CF4BC1" w:rsidRDefault="000C6027" w:rsidP="000C6027">
      <w:pPr>
        <w:jc w:val="both"/>
        <w:rPr>
          <w:rFonts w:ascii="Arial" w:hAnsi="Arial" w:cs="Arial"/>
          <w:sz w:val="14"/>
          <w:szCs w:val="14"/>
        </w:rPr>
      </w:pPr>
      <w:r w:rsidRPr="00CF4BC1">
        <w:rPr>
          <w:rFonts w:ascii="Arial" w:hAnsi="Arial" w:cs="Arial"/>
          <w:b/>
          <w:sz w:val="14"/>
          <w:szCs w:val="14"/>
        </w:rPr>
        <w:t xml:space="preserve">DATA DA ASSINATURA: </w:t>
      </w:r>
      <w:r w:rsidRPr="00CF4BC1">
        <w:rPr>
          <w:rFonts w:ascii="Arial" w:hAnsi="Arial" w:cs="Arial"/>
          <w:bCs/>
          <w:sz w:val="14"/>
          <w:szCs w:val="14"/>
        </w:rPr>
        <w:t>22</w:t>
      </w:r>
      <w:r w:rsidRPr="00CF4BC1">
        <w:rPr>
          <w:rFonts w:ascii="Arial" w:hAnsi="Arial" w:cs="Arial"/>
          <w:sz w:val="14"/>
          <w:szCs w:val="14"/>
        </w:rPr>
        <w:t>/12/2021</w:t>
      </w:r>
    </w:p>
    <w:p w:rsidR="000C6027" w:rsidRDefault="000C6027" w:rsidP="000C6027">
      <w:pPr>
        <w:jc w:val="both"/>
        <w:rPr>
          <w:rFonts w:ascii="Arial" w:hAnsi="Arial" w:cs="Arial"/>
          <w:color w:val="FF0000"/>
          <w:sz w:val="14"/>
          <w:szCs w:val="14"/>
        </w:rPr>
      </w:pPr>
    </w:p>
    <w:p w:rsidR="000C6027" w:rsidRDefault="000C6027" w:rsidP="000C6027">
      <w:pPr>
        <w:jc w:val="both"/>
        <w:rPr>
          <w:rFonts w:ascii="Arial" w:hAnsi="Arial" w:cs="Arial"/>
          <w:color w:val="FF0000"/>
          <w:sz w:val="14"/>
          <w:szCs w:val="1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0"/>
        <w:gridCol w:w="3147"/>
        <w:gridCol w:w="1393"/>
        <w:gridCol w:w="868"/>
        <w:gridCol w:w="1699"/>
        <w:gridCol w:w="1154"/>
        <w:gridCol w:w="1659"/>
      </w:tblGrid>
      <w:tr w:rsidR="00527878" w:rsidRPr="00C947CF" w:rsidTr="00E25DB4">
        <w:trPr>
          <w:trHeight w:val="450"/>
        </w:trPr>
        <w:tc>
          <w:tcPr>
            <w:tcW w:w="570" w:type="dxa"/>
            <w:shd w:val="clear" w:color="auto" w:fill="808080" w:themeFill="background1" w:themeFillShade="80"/>
            <w:vAlign w:val="center"/>
            <w:hideMark/>
          </w:tcPr>
          <w:p w:rsidR="00527878" w:rsidRPr="00C947CF" w:rsidRDefault="00527878" w:rsidP="00E25DB4">
            <w:pPr>
              <w:jc w:val="center"/>
              <w:rPr>
                <w:rFonts w:ascii="Arial" w:hAnsi="Arial" w:cs="Arial"/>
                <w:b/>
                <w:bCs/>
                <w:color w:val="000000"/>
                <w:sz w:val="18"/>
                <w:szCs w:val="18"/>
              </w:rPr>
            </w:pPr>
            <w:r w:rsidRPr="00C947CF">
              <w:rPr>
                <w:rFonts w:ascii="Arial" w:hAnsi="Arial" w:cs="Arial"/>
                <w:b/>
                <w:bCs/>
                <w:color w:val="000000"/>
                <w:sz w:val="18"/>
                <w:szCs w:val="18"/>
              </w:rPr>
              <w:t>ITEM</w:t>
            </w:r>
          </w:p>
        </w:tc>
        <w:tc>
          <w:tcPr>
            <w:tcW w:w="3147" w:type="dxa"/>
            <w:shd w:val="clear" w:color="auto" w:fill="808080" w:themeFill="background1" w:themeFillShade="80"/>
            <w:vAlign w:val="center"/>
            <w:hideMark/>
          </w:tcPr>
          <w:p w:rsidR="00527878" w:rsidRPr="00C947CF" w:rsidRDefault="00527878" w:rsidP="00E25DB4">
            <w:pPr>
              <w:jc w:val="center"/>
              <w:rPr>
                <w:rFonts w:ascii="Arial" w:hAnsi="Arial" w:cs="Arial"/>
                <w:b/>
                <w:bCs/>
                <w:color w:val="000000"/>
                <w:sz w:val="18"/>
                <w:szCs w:val="18"/>
              </w:rPr>
            </w:pPr>
            <w:r w:rsidRPr="00C947CF">
              <w:rPr>
                <w:rFonts w:ascii="Arial" w:hAnsi="Arial" w:cs="Arial"/>
                <w:b/>
                <w:bCs/>
                <w:color w:val="000000"/>
                <w:sz w:val="18"/>
                <w:szCs w:val="18"/>
              </w:rPr>
              <w:t>DESCRIÇÃO DO PRODUTO</w:t>
            </w:r>
          </w:p>
        </w:tc>
        <w:tc>
          <w:tcPr>
            <w:tcW w:w="1393" w:type="dxa"/>
            <w:shd w:val="clear" w:color="auto" w:fill="808080" w:themeFill="background1" w:themeFillShade="80"/>
            <w:vAlign w:val="center"/>
            <w:hideMark/>
          </w:tcPr>
          <w:p w:rsidR="00527878" w:rsidRPr="00C947CF" w:rsidRDefault="00527878" w:rsidP="00E25DB4">
            <w:pPr>
              <w:jc w:val="center"/>
              <w:rPr>
                <w:rFonts w:ascii="Arial" w:hAnsi="Arial" w:cs="Arial"/>
                <w:b/>
                <w:bCs/>
                <w:color w:val="000000"/>
                <w:sz w:val="18"/>
                <w:szCs w:val="18"/>
              </w:rPr>
            </w:pPr>
            <w:r w:rsidRPr="00C947CF">
              <w:rPr>
                <w:rFonts w:ascii="Arial" w:hAnsi="Arial" w:cs="Arial"/>
                <w:b/>
                <w:bCs/>
                <w:color w:val="000000"/>
                <w:sz w:val="18"/>
                <w:szCs w:val="18"/>
              </w:rPr>
              <w:t>UNIDADE</w:t>
            </w:r>
          </w:p>
        </w:tc>
        <w:tc>
          <w:tcPr>
            <w:tcW w:w="868" w:type="dxa"/>
            <w:shd w:val="clear" w:color="auto" w:fill="808080" w:themeFill="background1" w:themeFillShade="80"/>
            <w:vAlign w:val="center"/>
            <w:hideMark/>
          </w:tcPr>
          <w:p w:rsidR="00527878" w:rsidRPr="00C947CF" w:rsidRDefault="00527878" w:rsidP="00E25DB4">
            <w:pPr>
              <w:jc w:val="center"/>
              <w:rPr>
                <w:rFonts w:ascii="Arial" w:hAnsi="Arial" w:cs="Arial"/>
                <w:b/>
                <w:bCs/>
                <w:color w:val="000000"/>
                <w:sz w:val="18"/>
                <w:szCs w:val="18"/>
              </w:rPr>
            </w:pPr>
            <w:r w:rsidRPr="00C947CF">
              <w:rPr>
                <w:rFonts w:ascii="Arial" w:hAnsi="Arial" w:cs="Arial"/>
                <w:b/>
                <w:bCs/>
                <w:color w:val="000000"/>
                <w:sz w:val="18"/>
                <w:szCs w:val="18"/>
              </w:rPr>
              <w:t>QUANT</w:t>
            </w:r>
          </w:p>
        </w:tc>
        <w:tc>
          <w:tcPr>
            <w:tcW w:w="1699" w:type="dxa"/>
            <w:shd w:val="clear" w:color="auto" w:fill="808080" w:themeFill="background1" w:themeFillShade="80"/>
            <w:vAlign w:val="center"/>
            <w:hideMark/>
          </w:tcPr>
          <w:p w:rsidR="00527878" w:rsidRPr="00C947CF" w:rsidRDefault="00527878" w:rsidP="00E25DB4">
            <w:pPr>
              <w:jc w:val="center"/>
              <w:rPr>
                <w:rFonts w:ascii="Arial" w:hAnsi="Arial" w:cs="Arial"/>
                <w:b/>
                <w:bCs/>
                <w:color w:val="000000"/>
                <w:sz w:val="18"/>
                <w:szCs w:val="18"/>
              </w:rPr>
            </w:pPr>
            <w:r w:rsidRPr="00C947CF">
              <w:rPr>
                <w:rFonts w:ascii="Arial" w:hAnsi="Arial" w:cs="Arial"/>
                <w:b/>
                <w:bCs/>
                <w:color w:val="000000"/>
                <w:sz w:val="18"/>
                <w:szCs w:val="18"/>
              </w:rPr>
              <w:t>MARCA</w:t>
            </w:r>
          </w:p>
        </w:tc>
        <w:tc>
          <w:tcPr>
            <w:tcW w:w="1154" w:type="dxa"/>
            <w:shd w:val="clear" w:color="auto" w:fill="808080" w:themeFill="background1" w:themeFillShade="80"/>
            <w:vAlign w:val="center"/>
            <w:hideMark/>
          </w:tcPr>
          <w:p w:rsidR="00527878" w:rsidRPr="00C947CF" w:rsidRDefault="00527878" w:rsidP="00E25DB4">
            <w:pPr>
              <w:jc w:val="center"/>
              <w:rPr>
                <w:rFonts w:ascii="Arial" w:hAnsi="Arial" w:cs="Arial"/>
                <w:b/>
                <w:bCs/>
                <w:color w:val="000000"/>
                <w:sz w:val="18"/>
                <w:szCs w:val="18"/>
              </w:rPr>
            </w:pPr>
            <w:r w:rsidRPr="00C947CF">
              <w:rPr>
                <w:rFonts w:ascii="Arial" w:hAnsi="Arial" w:cs="Arial"/>
                <w:b/>
                <w:bCs/>
                <w:color w:val="000000"/>
                <w:sz w:val="18"/>
                <w:szCs w:val="18"/>
              </w:rPr>
              <w:t xml:space="preserve"> VALOR UNITÁRIO </w:t>
            </w:r>
          </w:p>
        </w:tc>
        <w:tc>
          <w:tcPr>
            <w:tcW w:w="1659" w:type="dxa"/>
            <w:shd w:val="clear" w:color="auto" w:fill="808080" w:themeFill="background1" w:themeFillShade="80"/>
            <w:vAlign w:val="center"/>
            <w:hideMark/>
          </w:tcPr>
          <w:p w:rsidR="00527878" w:rsidRPr="00C947CF" w:rsidRDefault="00527878" w:rsidP="00E25DB4">
            <w:pPr>
              <w:jc w:val="center"/>
              <w:rPr>
                <w:rFonts w:ascii="Arial" w:hAnsi="Arial" w:cs="Arial"/>
                <w:b/>
                <w:bCs/>
                <w:color w:val="000000"/>
                <w:sz w:val="18"/>
                <w:szCs w:val="18"/>
              </w:rPr>
            </w:pPr>
            <w:r w:rsidRPr="00C947CF">
              <w:rPr>
                <w:rFonts w:ascii="Arial" w:hAnsi="Arial" w:cs="Arial"/>
                <w:b/>
                <w:bCs/>
                <w:color w:val="000000"/>
                <w:sz w:val="18"/>
                <w:szCs w:val="18"/>
              </w:rPr>
              <w:t>VALOR TOTAL</w:t>
            </w:r>
          </w:p>
        </w:tc>
      </w:tr>
      <w:tr w:rsidR="00527878" w:rsidRPr="00E7327B" w:rsidTr="00E25DB4">
        <w:trPr>
          <w:trHeight w:val="390"/>
        </w:trPr>
        <w:tc>
          <w:tcPr>
            <w:tcW w:w="570" w:type="dxa"/>
            <w:shd w:val="clear" w:color="auto" w:fill="auto"/>
            <w:vAlign w:val="center"/>
          </w:tcPr>
          <w:p w:rsidR="00527878" w:rsidRPr="00786129" w:rsidRDefault="00527878" w:rsidP="00E25DB4">
            <w:pPr>
              <w:jc w:val="center"/>
              <w:rPr>
                <w:rFonts w:ascii="Arial" w:hAnsi="Arial" w:cs="Arial"/>
                <w:color w:val="000000"/>
                <w:sz w:val="18"/>
                <w:szCs w:val="18"/>
              </w:rPr>
            </w:pPr>
            <w:r w:rsidRPr="00786129">
              <w:rPr>
                <w:rFonts w:ascii="Arial" w:hAnsi="Arial" w:cs="Arial"/>
                <w:color w:val="000000"/>
                <w:sz w:val="18"/>
                <w:szCs w:val="12"/>
              </w:rPr>
              <w:t>127</w:t>
            </w:r>
          </w:p>
        </w:tc>
        <w:tc>
          <w:tcPr>
            <w:tcW w:w="3147" w:type="dxa"/>
            <w:shd w:val="clear" w:color="auto" w:fill="auto"/>
            <w:vAlign w:val="center"/>
          </w:tcPr>
          <w:p w:rsidR="00527878" w:rsidRPr="00786129" w:rsidRDefault="00527878" w:rsidP="00E25DB4">
            <w:pPr>
              <w:jc w:val="center"/>
              <w:rPr>
                <w:rFonts w:ascii="Arial" w:hAnsi="Arial" w:cs="Arial"/>
                <w:color w:val="000000"/>
                <w:sz w:val="18"/>
                <w:szCs w:val="18"/>
              </w:rPr>
            </w:pPr>
            <w:r w:rsidRPr="00786129">
              <w:rPr>
                <w:rFonts w:ascii="Arial" w:hAnsi="Arial" w:cs="Arial"/>
                <w:sz w:val="18"/>
                <w:szCs w:val="12"/>
              </w:rPr>
              <w:t xml:space="preserve">INTEGRADOR QUIMICO - INDICADOR QUÍMICO TIPO INTEGRADOR, MULTIPARAMÉTRICO, TIPO </w:t>
            </w:r>
            <w:proofErr w:type="gramStart"/>
            <w:r w:rsidRPr="00786129">
              <w:rPr>
                <w:rFonts w:ascii="Arial" w:hAnsi="Arial" w:cs="Arial"/>
                <w:sz w:val="18"/>
                <w:szCs w:val="12"/>
              </w:rPr>
              <w:t>5</w:t>
            </w:r>
            <w:proofErr w:type="gramEnd"/>
            <w:r w:rsidRPr="00786129">
              <w:rPr>
                <w:rFonts w:ascii="Arial" w:hAnsi="Arial" w:cs="Arial"/>
                <w:sz w:val="18"/>
                <w:szCs w:val="12"/>
              </w:rPr>
              <w:t xml:space="preserve"> PARA AUTOCLAVE A VAPOR,NÃO TÓXICO, CONSTITUÍDO DE TIRA DE PAPEL IMPREGNADO DE REATIVO QUÍMICO SEM PRESENÇA DE CHUMBO, COM PRECISÃO EQUIVALENTE À CURVA TEÓRICA DE MORTE DE UM MICROORGANISMO, EM CONFORMIDADE COM A NORMA ISO 11140-1.</w:t>
            </w:r>
          </w:p>
        </w:tc>
        <w:tc>
          <w:tcPr>
            <w:tcW w:w="1393" w:type="dxa"/>
            <w:shd w:val="clear" w:color="auto" w:fill="auto"/>
            <w:vAlign w:val="center"/>
          </w:tcPr>
          <w:p w:rsidR="00527878" w:rsidRPr="00786129" w:rsidRDefault="00527878" w:rsidP="00E25DB4">
            <w:pPr>
              <w:jc w:val="center"/>
              <w:rPr>
                <w:rFonts w:ascii="Arial" w:hAnsi="Arial" w:cs="Arial"/>
                <w:color w:val="000000"/>
                <w:sz w:val="18"/>
                <w:szCs w:val="18"/>
              </w:rPr>
            </w:pPr>
            <w:r w:rsidRPr="00786129">
              <w:rPr>
                <w:rFonts w:ascii="Arial" w:hAnsi="Arial" w:cs="Arial"/>
                <w:color w:val="000000"/>
                <w:sz w:val="18"/>
                <w:szCs w:val="12"/>
              </w:rPr>
              <w:t>UNIDADE</w:t>
            </w:r>
          </w:p>
        </w:tc>
        <w:tc>
          <w:tcPr>
            <w:tcW w:w="868" w:type="dxa"/>
            <w:shd w:val="clear" w:color="auto" w:fill="auto"/>
            <w:vAlign w:val="center"/>
          </w:tcPr>
          <w:p w:rsidR="00527878" w:rsidRPr="00786129" w:rsidRDefault="00527878" w:rsidP="00E25DB4">
            <w:pPr>
              <w:jc w:val="center"/>
              <w:rPr>
                <w:rFonts w:ascii="Arial" w:hAnsi="Arial" w:cs="Arial"/>
                <w:color w:val="000000"/>
                <w:sz w:val="18"/>
                <w:szCs w:val="18"/>
              </w:rPr>
            </w:pPr>
            <w:r w:rsidRPr="00786129">
              <w:rPr>
                <w:rFonts w:ascii="Arial" w:hAnsi="Arial" w:cs="Arial"/>
                <w:color w:val="000000"/>
                <w:sz w:val="18"/>
                <w:szCs w:val="12"/>
              </w:rPr>
              <w:t>4000</w:t>
            </w:r>
          </w:p>
        </w:tc>
        <w:tc>
          <w:tcPr>
            <w:tcW w:w="1699" w:type="dxa"/>
            <w:shd w:val="clear" w:color="auto" w:fill="auto"/>
            <w:vAlign w:val="center"/>
          </w:tcPr>
          <w:p w:rsidR="00527878" w:rsidRPr="00786129" w:rsidRDefault="00527878" w:rsidP="00E25DB4">
            <w:pPr>
              <w:jc w:val="center"/>
              <w:rPr>
                <w:rFonts w:ascii="Arial" w:hAnsi="Arial" w:cs="Arial"/>
                <w:sz w:val="18"/>
                <w:szCs w:val="12"/>
              </w:rPr>
            </w:pPr>
            <w:r w:rsidRPr="00786129">
              <w:rPr>
                <w:rFonts w:ascii="Arial" w:hAnsi="Arial" w:cs="Arial"/>
                <w:sz w:val="18"/>
                <w:szCs w:val="12"/>
              </w:rPr>
              <w:t>BAUMER</w:t>
            </w:r>
          </w:p>
          <w:p w:rsidR="00527878" w:rsidRPr="00786129" w:rsidRDefault="00527878" w:rsidP="00E25DB4">
            <w:pPr>
              <w:jc w:val="center"/>
              <w:rPr>
                <w:rFonts w:ascii="Arial" w:hAnsi="Arial" w:cs="Arial"/>
                <w:color w:val="000000"/>
                <w:sz w:val="18"/>
                <w:szCs w:val="18"/>
              </w:rPr>
            </w:pPr>
          </w:p>
        </w:tc>
        <w:tc>
          <w:tcPr>
            <w:tcW w:w="1154" w:type="dxa"/>
            <w:shd w:val="clear" w:color="auto" w:fill="auto"/>
            <w:noWrap/>
            <w:vAlign w:val="center"/>
          </w:tcPr>
          <w:p w:rsidR="00527878" w:rsidRPr="00786129" w:rsidRDefault="00527878" w:rsidP="00E25DB4">
            <w:pPr>
              <w:jc w:val="center"/>
              <w:rPr>
                <w:rFonts w:ascii="Arial" w:hAnsi="Arial" w:cs="Arial"/>
                <w:color w:val="000000"/>
                <w:sz w:val="18"/>
                <w:szCs w:val="18"/>
              </w:rPr>
            </w:pPr>
            <w:r w:rsidRPr="00786129">
              <w:rPr>
                <w:rFonts w:ascii="Arial" w:hAnsi="Arial" w:cs="Arial"/>
                <w:sz w:val="18"/>
                <w:szCs w:val="12"/>
              </w:rPr>
              <w:t>R$ 84,10</w:t>
            </w:r>
          </w:p>
        </w:tc>
        <w:tc>
          <w:tcPr>
            <w:tcW w:w="1659" w:type="dxa"/>
            <w:shd w:val="clear" w:color="auto" w:fill="auto"/>
            <w:noWrap/>
            <w:vAlign w:val="center"/>
          </w:tcPr>
          <w:p w:rsidR="00527878" w:rsidRPr="00786129" w:rsidRDefault="00527878" w:rsidP="00E25DB4">
            <w:pPr>
              <w:jc w:val="center"/>
              <w:rPr>
                <w:rFonts w:ascii="Arial" w:hAnsi="Arial" w:cs="Arial"/>
                <w:sz w:val="18"/>
                <w:szCs w:val="12"/>
              </w:rPr>
            </w:pPr>
            <w:r w:rsidRPr="00786129">
              <w:rPr>
                <w:rFonts w:ascii="Arial" w:hAnsi="Arial" w:cs="Arial"/>
                <w:sz w:val="18"/>
                <w:szCs w:val="12"/>
              </w:rPr>
              <w:t>R$ 336.400,00</w:t>
            </w:r>
          </w:p>
          <w:p w:rsidR="00527878" w:rsidRPr="00786129" w:rsidRDefault="00527878" w:rsidP="00E25DB4">
            <w:pPr>
              <w:jc w:val="center"/>
              <w:rPr>
                <w:rFonts w:ascii="Arial" w:hAnsi="Arial" w:cs="Arial"/>
                <w:color w:val="000000"/>
                <w:sz w:val="18"/>
                <w:szCs w:val="18"/>
              </w:rPr>
            </w:pPr>
          </w:p>
        </w:tc>
      </w:tr>
    </w:tbl>
    <w:p w:rsidR="000C6027" w:rsidRPr="005807C4" w:rsidRDefault="000C6027" w:rsidP="000C6027">
      <w:pPr>
        <w:jc w:val="both"/>
        <w:rPr>
          <w:rFonts w:ascii="Arial" w:hAnsi="Arial" w:cs="Arial"/>
          <w:color w:val="FF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0C6027" w:rsidRPr="000C6027" w:rsidRDefault="000C6027" w:rsidP="000C6027">
      <w:pPr>
        <w:jc w:val="right"/>
        <w:rPr>
          <w:rFonts w:ascii="Arial" w:hAnsi="Arial" w:cs="Arial"/>
          <w:sz w:val="18"/>
          <w:szCs w:val="18"/>
        </w:rPr>
      </w:pPr>
      <w:proofErr w:type="spellStart"/>
      <w:r w:rsidRPr="000C6027">
        <w:rPr>
          <w:rFonts w:ascii="Arial" w:hAnsi="Arial" w:cs="Arial"/>
          <w:sz w:val="18"/>
          <w:szCs w:val="18"/>
        </w:rPr>
        <w:t>Seropédica</w:t>
      </w:r>
      <w:proofErr w:type="spellEnd"/>
      <w:r w:rsidRPr="000C6027">
        <w:rPr>
          <w:rFonts w:ascii="Arial" w:hAnsi="Arial" w:cs="Arial"/>
          <w:sz w:val="18"/>
          <w:szCs w:val="18"/>
        </w:rPr>
        <w:t>, 22 de dezembro de 2021.</w:t>
      </w:r>
    </w:p>
    <w:p w:rsidR="000C6027" w:rsidRPr="000C6027" w:rsidRDefault="000C6027" w:rsidP="000C6027">
      <w:pPr>
        <w:jc w:val="right"/>
        <w:rPr>
          <w:rFonts w:ascii="Arial" w:hAnsi="Arial" w:cs="Arial"/>
          <w:sz w:val="18"/>
          <w:szCs w:val="18"/>
        </w:rPr>
      </w:pPr>
    </w:p>
    <w:p w:rsidR="000C6027" w:rsidRPr="000C6027" w:rsidRDefault="000C6027" w:rsidP="000C6027">
      <w:pPr>
        <w:pStyle w:val="NormalWeb"/>
        <w:tabs>
          <w:tab w:val="left" w:pos="6750"/>
        </w:tabs>
        <w:spacing w:before="0" w:beforeAutospacing="0" w:after="0" w:afterAutospacing="0"/>
        <w:jc w:val="center"/>
        <w:rPr>
          <w:rFonts w:ascii="Arial" w:hAnsi="Arial" w:cs="Arial"/>
          <w:b/>
          <w:bCs/>
          <w:color w:val="000000"/>
          <w:sz w:val="18"/>
          <w:szCs w:val="18"/>
        </w:rPr>
      </w:pPr>
    </w:p>
    <w:p w:rsidR="000C6027" w:rsidRPr="000C6027" w:rsidRDefault="000C6027" w:rsidP="000C6027">
      <w:pPr>
        <w:pStyle w:val="NormalWeb"/>
        <w:tabs>
          <w:tab w:val="left" w:pos="6750"/>
        </w:tabs>
        <w:spacing w:before="0" w:beforeAutospacing="0" w:after="0" w:afterAutospacing="0"/>
        <w:jc w:val="center"/>
        <w:rPr>
          <w:rFonts w:ascii="Arial" w:hAnsi="Arial" w:cs="Arial"/>
          <w:b/>
          <w:bCs/>
          <w:color w:val="000000"/>
          <w:sz w:val="18"/>
          <w:szCs w:val="18"/>
        </w:rPr>
      </w:pPr>
    </w:p>
    <w:p w:rsidR="000C6027" w:rsidRPr="000C6027" w:rsidRDefault="000C6027" w:rsidP="000C6027">
      <w:pPr>
        <w:pStyle w:val="NormalWeb"/>
        <w:tabs>
          <w:tab w:val="left" w:pos="6750"/>
        </w:tabs>
        <w:spacing w:before="0" w:beforeAutospacing="0" w:after="0" w:afterAutospacing="0"/>
        <w:jc w:val="center"/>
        <w:rPr>
          <w:rFonts w:ascii="Arial" w:hAnsi="Arial" w:cs="Arial"/>
          <w:b/>
          <w:bCs/>
          <w:color w:val="000000"/>
          <w:sz w:val="18"/>
          <w:szCs w:val="18"/>
        </w:rPr>
      </w:pPr>
    </w:p>
    <w:p w:rsidR="000C6027" w:rsidRPr="000C6027" w:rsidRDefault="000C6027" w:rsidP="000C6027">
      <w:pPr>
        <w:pStyle w:val="NormalWeb"/>
        <w:tabs>
          <w:tab w:val="left" w:pos="6750"/>
        </w:tabs>
        <w:spacing w:before="0" w:beforeAutospacing="0" w:after="0" w:afterAutospacing="0"/>
        <w:jc w:val="center"/>
        <w:rPr>
          <w:rFonts w:ascii="Arial" w:hAnsi="Arial" w:cs="Arial"/>
          <w:b/>
          <w:bCs/>
          <w:color w:val="000000"/>
          <w:sz w:val="18"/>
          <w:szCs w:val="18"/>
        </w:rPr>
      </w:pPr>
    </w:p>
    <w:p w:rsidR="000C6027" w:rsidRPr="000C6027" w:rsidRDefault="000C6027" w:rsidP="000C6027">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RENÊ MELLO VIGNÈ</w:t>
      </w:r>
    </w:p>
    <w:p w:rsidR="000C6027" w:rsidRPr="000C6027" w:rsidRDefault="000C6027" w:rsidP="000C6027">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SECRETARIA MUNICIPAL DE SAÚDE</w:t>
      </w:r>
    </w:p>
    <w:p w:rsidR="000C6027" w:rsidRPr="000C6027" w:rsidRDefault="000C6027" w:rsidP="000C6027">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MAT. 17.445</w:t>
      </w:r>
    </w:p>
    <w:p w:rsidR="000C6027" w:rsidRPr="000C6027" w:rsidRDefault="000C6027" w:rsidP="000C6027">
      <w:pPr>
        <w:pStyle w:val="NormalWeb"/>
        <w:tabs>
          <w:tab w:val="left" w:pos="6750"/>
        </w:tabs>
        <w:spacing w:before="0" w:beforeAutospacing="0" w:after="0" w:afterAutospacing="0"/>
        <w:jc w:val="center"/>
        <w:rPr>
          <w:rFonts w:ascii="Arial" w:hAnsi="Arial" w:cs="Arial"/>
          <w:b/>
          <w:bCs/>
          <w:color w:val="000000"/>
          <w:sz w:val="18"/>
          <w:szCs w:val="18"/>
        </w:rPr>
      </w:pPr>
    </w:p>
    <w:p w:rsidR="000C6027" w:rsidRPr="000C6027" w:rsidRDefault="000C6027" w:rsidP="000C6027">
      <w:pPr>
        <w:pStyle w:val="NormalWeb"/>
        <w:tabs>
          <w:tab w:val="left" w:pos="6750"/>
        </w:tabs>
        <w:spacing w:before="0" w:beforeAutospacing="0" w:after="0" w:afterAutospacing="0"/>
        <w:jc w:val="center"/>
        <w:rPr>
          <w:rFonts w:ascii="Arial" w:hAnsi="Arial" w:cs="Arial"/>
          <w:b/>
          <w:bCs/>
          <w:color w:val="000000"/>
          <w:sz w:val="18"/>
          <w:szCs w:val="18"/>
        </w:rPr>
      </w:pPr>
    </w:p>
    <w:p w:rsidR="000C6027" w:rsidRPr="000C6027" w:rsidRDefault="000C6027" w:rsidP="000C6027">
      <w:pPr>
        <w:pStyle w:val="NormalWeb"/>
        <w:tabs>
          <w:tab w:val="left" w:pos="6750"/>
        </w:tabs>
        <w:spacing w:before="0" w:beforeAutospacing="0" w:after="0" w:afterAutospacing="0"/>
        <w:jc w:val="center"/>
        <w:rPr>
          <w:rFonts w:ascii="Arial" w:hAnsi="Arial" w:cs="Arial"/>
          <w:b/>
          <w:bCs/>
          <w:color w:val="000000"/>
          <w:sz w:val="18"/>
          <w:szCs w:val="18"/>
        </w:rPr>
      </w:pPr>
    </w:p>
    <w:p w:rsidR="000C6027" w:rsidRPr="000C6027" w:rsidRDefault="000C6027" w:rsidP="000C6027">
      <w:pPr>
        <w:pStyle w:val="NormalWeb"/>
        <w:spacing w:before="0" w:beforeAutospacing="0" w:after="0" w:afterAutospacing="0"/>
        <w:rPr>
          <w:sz w:val="18"/>
          <w:szCs w:val="18"/>
        </w:rPr>
      </w:pPr>
    </w:p>
    <w:p w:rsidR="000C6027" w:rsidRPr="000C6027" w:rsidRDefault="000C6027" w:rsidP="000C6027">
      <w:pPr>
        <w:pStyle w:val="NormalWeb"/>
        <w:spacing w:before="0" w:beforeAutospacing="0" w:after="0" w:afterAutospacing="0"/>
        <w:jc w:val="center"/>
        <w:rPr>
          <w:rFonts w:ascii="Arial" w:hAnsi="Arial" w:cs="Arial"/>
          <w:color w:val="000000"/>
          <w:sz w:val="18"/>
          <w:szCs w:val="18"/>
        </w:rPr>
      </w:pPr>
    </w:p>
    <w:p w:rsidR="000C6027" w:rsidRPr="000C6027" w:rsidRDefault="000C6027" w:rsidP="000C6027">
      <w:pPr>
        <w:pStyle w:val="NormalWeb"/>
        <w:spacing w:before="0" w:beforeAutospacing="0" w:after="0" w:afterAutospacing="0"/>
        <w:jc w:val="right"/>
        <w:rPr>
          <w:rFonts w:ascii="Arial" w:hAnsi="Arial" w:cs="Arial"/>
          <w:bCs/>
          <w:color w:val="000000"/>
          <w:sz w:val="18"/>
          <w:szCs w:val="18"/>
        </w:rPr>
      </w:pPr>
      <w:r w:rsidRPr="000C6027">
        <w:rPr>
          <w:rFonts w:ascii="Arial" w:hAnsi="Arial" w:cs="Arial"/>
          <w:bCs/>
          <w:color w:val="000000"/>
          <w:sz w:val="18"/>
          <w:szCs w:val="18"/>
        </w:rPr>
        <w:t>(OMITIDO DO BOLETIM OFICIAL DO MUNICÍPIO DE SEROPÉDICA Nº 867, 22/12/2021.)</w:t>
      </w:r>
    </w:p>
    <w:p w:rsidR="005807C4" w:rsidRDefault="005807C4" w:rsidP="000C6027">
      <w:pPr>
        <w:pStyle w:val="NormalWeb"/>
        <w:spacing w:before="0" w:beforeAutospacing="0" w:after="0" w:afterAutospacing="0"/>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5807C4" w:rsidRDefault="005807C4" w:rsidP="004A5A92">
      <w:pPr>
        <w:pStyle w:val="NormalWeb"/>
        <w:spacing w:before="0" w:beforeAutospacing="0" w:after="0" w:afterAutospacing="0"/>
        <w:jc w:val="right"/>
        <w:rPr>
          <w:rFonts w:ascii="Arial" w:hAnsi="Arial" w:cs="Arial"/>
          <w:bCs/>
          <w:color w:val="000000"/>
          <w:sz w:val="14"/>
          <w:szCs w:val="14"/>
        </w:rPr>
      </w:pPr>
    </w:p>
    <w:p w:rsidR="000C6027" w:rsidRDefault="000C6027" w:rsidP="004A5A92">
      <w:pPr>
        <w:pStyle w:val="NormalWeb"/>
        <w:spacing w:before="0" w:beforeAutospacing="0" w:after="0" w:afterAutospacing="0"/>
        <w:jc w:val="right"/>
        <w:rPr>
          <w:rFonts w:ascii="Arial" w:hAnsi="Arial" w:cs="Arial"/>
          <w:bCs/>
          <w:color w:val="000000"/>
          <w:sz w:val="14"/>
          <w:szCs w:val="14"/>
        </w:rPr>
      </w:pPr>
    </w:p>
    <w:p w:rsidR="000C6027" w:rsidRDefault="000C6027" w:rsidP="004A5A92">
      <w:pPr>
        <w:pStyle w:val="NormalWeb"/>
        <w:spacing w:before="0" w:beforeAutospacing="0" w:after="0" w:afterAutospacing="0"/>
        <w:jc w:val="right"/>
        <w:rPr>
          <w:rFonts w:ascii="Arial" w:hAnsi="Arial" w:cs="Arial"/>
          <w:bCs/>
          <w:color w:val="000000"/>
          <w:sz w:val="14"/>
          <w:szCs w:val="14"/>
        </w:rPr>
      </w:pPr>
    </w:p>
    <w:p w:rsidR="000C6027" w:rsidRDefault="000C6027" w:rsidP="004A5A92">
      <w:pPr>
        <w:pStyle w:val="NormalWeb"/>
        <w:spacing w:before="0" w:beforeAutospacing="0" w:after="0" w:afterAutospacing="0"/>
        <w:jc w:val="right"/>
        <w:rPr>
          <w:rFonts w:ascii="Arial" w:hAnsi="Arial" w:cs="Arial"/>
          <w:bCs/>
          <w:color w:val="000000"/>
          <w:sz w:val="14"/>
          <w:szCs w:val="14"/>
        </w:rPr>
      </w:pPr>
    </w:p>
    <w:p w:rsidR="000C6027" w:rsidRDefault="000C6027" w:rsidP="004A5A92">
      <w:pPr>
        <w:pStyle w:val="NormalWeb"/>
        <w:spacing w:before="0" w:beforeAutospacing="0" w:after="0" w:afterAutospacing="0"/>
        <w:jc w:val="right"/>
        <w:rPr>
          <w:rFonts w:ascii="Arial" w:hAnsi="Arial" w:cs="Arial"/>
          <w:bCs/>
          <w:color w:val="000000"/>
          <w:sz w:val="14"/>
          <w:szCs w:val="14"/>
        </w:rPr>
      </w:pPr>
    </w:p>
    <w:p w:rsidR="000C6027" w:rsidRDefault="000C6027" w:rsidP="004A5A92">
      <w:pPr>
        <w:pStyle w:val="NormalWeb"/>
        <w:spacing w:before="0" w:beforeAutospacing="0" w:after="0" w:afterAutospacing="0"/>
        <w:jc w:val="right"/>
        <w:rPr>
          <w:rFonts w:ascii="Arial" w:hAnsi="Arial" w:cs="Arial"/>
          <w:bCs/>
          <w:color w:val="000000"/>
          <w:sz w:val="14"/>
          <w:szCs w:val="14"/>
        </w:rPr>
      </w:pPr>
    </w:p>
    <w:p w:rsidR="000C6027" w:rsidRDefault="000C6027" w:rsidP="004A5A92">
      <w:pPr>
        <w:pStyle w:val="NormalWeb"/>
        <w:spacing w:before="0" w:beforeAutospacing="0" w:after="0" w:afterAutospacing="0"/>
        <w:jc w:val="right"/>
        <w:rPr>
          <w:rFonts w:ascii="Arial" w:hAnsi="Arial" w:cs="Arial"/>
          <w:bCs/>
          <w:color w:val="000000"/>
          <w:sz w:val="14"/>
          <w:szCs w:val="14"/>
        </w:rPr>
      </w:pPr>
    </w:p>
    <w:p w:rsidR="000C6027" w:rsidRPr="00CF4BC1" w:rsidRDefault="000C6027" w:rsidP="000C6027">
      <w:pPr>
        <w:jc w:val="both"/>
        <w:rPr>
          <w:rFonts w:ascii="Arial" w:hAnsi="Arial" w:cs="Arial"/>
          <w:b/>
          <w:sz w:val="14"/>
          <w:szCs w:val="14"/>
        </w:rPr>
      </w:pPr>
      <w:r w:rsidRPr="00CF4BC1">
        <w:rPr>
          <w:rFonts w:ascii="Arial" w:hAnsi="Arial" w:cs="Arial"/>
          <w:b/>
          <w:sz w:val="14"/>
          <w:szCs w:val="14"/>
        </w:rPr>
        <w:lastRenderedPageBreak/>
        <w:t>ATA DE REGISTRO DE PREÇOS Nº 023-G/CPL/2021</w:t>
      </w:r>
    </w:p>
    <w:p w:rsidR="000C6027" w:rsidRPr="00CF4BC1" w:rsidRDefault="000C6027" w:rsidP="000C6027">
      <w:pPr>
        <w:jc w:val="both"/>
        <w:rPr>
          <w:rFonts w:ascii="Arial" w:hAnsi="Arial" w:cs="Arial"/>
          <w:sz w:val="14"/>
          <w:szCs w:val="14"/>
        </w:rPr>
      </w:pPr>
      <w:r w:rsidRPr="00CF4BC1">
        <w:rPr>
          <w:rFonts w:ascii="Arial" w:hAnsi="Arial" w:cs="Arial"/>
          <w:b/>
          <w:sz w:val="14"/>
          <w:szCs w:val="14"/>
        </w:rPr>
        <w:t>PROCESSO ADMINISTRATIVO Nº</w:t>
      </w:r>
      <w:r w:rsidRPr="00CF4BC1">
        <w:rPr>
          <w:rFonts w:ascii="Arial" w:hAnsi="Arial" w:cs="Arial"/>
          <w:sz w:val="14"/>
          <w:szCs w:val="14"/>
        </w:rPr>
        <w:t>4266/2021</w:t>
      </w:r>
    </w:p>
    <w:p w:rsidR="000C6027" w:rsidRPr="00CF4BC1" w:rsidRDefault="000C6027" w:rsidP="000C6027">
      <w:pPr>
        <w:jc w:val="both"/>
        <w:rPr>
          <w:rFonts w:ascii="Arial" w:hAnsi="Arial" w:cs="Arial"/>
          <w:sz w:val="14"/>
          <w:szCs w:val="14"/>
        </w:rPr>
      </w:pPr>
      <w:r w:rsidRPr="00CF4BC1">
        <w:rPr>
          <w:rFonts w:ascii="Arial" w:hAnsi="Arial" w:cs="Arial"/>
          <w:b/>
          <w:sz w:val="14"/>
          <w:szCs w:val="14"/>
        </w:rPr>
        <w:t>PREGÃO PRESENCIAL Nº</w:t>
      </w:r>
      <w:r w:rsidRPr="00CF4BC1">
        <w:rPr>
          <w:rFonts w:ascii="Arial" w:hAnsi="Arial" w:cs="Arial"/>
          <w:sz w:val="14"/>
          <w:szCs w:val="14"/>
        </w:rPr>
        <w:t xml:space="preserve"> 050/CPL/2021</w:t>
      </w:r>
    </w:p>
    <w:p w:rsidR="000C6027" w:rsidRPr="00CF4BC1" w:rsidRDefault="000C6027" w:rsidP="000C6027">
      <w:pPr>
        <w:jc w:val="both"/>
        <w:rPr>
          <w:rFonts w:ascii="Arial" w:hAnsi="Arial" w:cs="Arial"/>
          <w:sz w:val="14"/>
          <w:szCs w:val="14"/>
        </w:rPr>
      </w:pPr>
      <w:r w:rsidRPr="00CF4BC1">
        <w:rPr>
          <w:rFonts w:ascii="Arial" w:hAnsi="Arial" w:cs="Arial"/>
          <w:b/>
          <w:sz w:val="14"/>
          <w:szCs w:val="14"/>
        </w:rPr>
        <w:t xml:space="preserve">VALIDADE: </w:t>
      </w:r>
      <w:r w:rsidRPr="00CF4BC1">
        <w:rPr>
          <w:rFonts w:ascii="Arial" w:hAnsi="Arial" w:cs="Arial"/>
          <w:sz w:val="14"/>
          <w:szCs w:val="14"/>
        </w:rPr>
        <w:t>12 Meses a partir da data de assinatura.</w:t>
      </w:r>
    </w:p>
    <w:p w:rsidR="000C6027" w:rsidRPr="00CF4BC1" w:rsidRDefault="000C6027" w:rsidP="000C6027">
      <w:pPr>
        <w:jc w:val="both"/>
        <w:rPr>
          <w:rFonts w:ascii="Arial" w:hAnsi="Arial" w:cs="Arial"/>
          <w:sz w:val="14"/>
          <w:szCs w:val="14"/>
        </w:rPr>
      </w:pPr>
      <w:r w:rsidRPr="00CF4BC1">
        <w:rPr>
          <w:rFonts w:ascii="Arial" w:hAnsi="Arial" w:cs="Arial"/>
          <w:b/>
          <w:sz w:val="14"/>
          <w:szCs w:val="14"/>
        </w:rPr>
        <w:t xml:space="preserve">PARTES: </w:t>
      </w:r>
      <w:r w:rsidRPr="00CF4BC1">
        <w:rPr>
          <w:rFonts w:ascii="Arial" w:hAnsi="Arial" w:cs="Arial"/>
          <w:sz w:val="14"/>
          <w:szCs w:val="14"/>
        </w:rPr>
        <w:t>SECRETARIA MUNICIPAL DE SAÚDE E DEFESA CIVIL E PRIMER COMERCIO E DISTRIBUIDORA EIRELI</w:t>
      </w:r>
    </w:p>
    <w:p w:rsidR="000C6027" w:rsidRPr="00CF4BC1" w:rsidRDefault="000C6027" w:rsidP="000C6027">
      <w:pPr>
        <w:tabs>
          <w:tab w:val="left" w:pos="1333"/>
        </w:tabs>
        <w:jc w:val="both"/>
        <w:rPr>
          <w:rFonts w:ascii="Arial" w:hAnsi="Arial" w:cs="Arial"/>
          <w:sz w:val="14"/>
          <w:szCs w:val="14"/>
        </w:rPr>
      </w:pPr>
      <w:r w:rsidRPr="00CF4BC1">
        <w:rPr>
          <w:rFonts w:ascii="Arial" w:hAnsi="Arial" w:cs="Arial"/>
          <w:b/>
          <w:sz w:val="14"/>
          <w:szCs w:val="14"/>
        </w:rPr>
        <w:t>OBJETO:</w:t>
      </w:r>
      <w:r w:rsidRPr="00CF4BC1">
        <w:rPr>
          <w:rFonts w:ascii="Arial" w:hAnsi="Arial" w:cs="Arial"/>
          <w:sz w:val="14"/>
          <w:szCs w:val="14"/>
        </w:rPr>
        <w:t xml:space="preserve"> CONTRATAÇÃO DE EMPRESA PARA AQUISIÇÃO DE INSUMOS E CORRELATOS PARA ATENDER AS NECESSIDADES DA SECRETARIA MUNICIPAL DE SAÚDE E DEFESA CIVIL.</w:t>
      </w:r>
    </w:p>
    <w:p w:rsidR="000C6027" w:rsidRPr="00CF4BC1" w:rsidRDefault="000C6027" w:rsidP="000C6027">
      <w:pPr>
        <w:jc w:val="both"/>
        <w:rPr>
          <w:rFonts w:ascii="Arial" w:hAnsi="Arial" w:cs="Arial"/>
          <w:bCs/>
          <w:sz w:val="14"/>
          <w:szCs w:val="14"/>
        </w:rPr>
      </w:pPr>
      <w:r w:rsidRPr="00CF4BC1">
        <w:rPr>
          <w:rFonts w:ascii="Arial" w:hAnsi="Arial" w:cs="Arial"/>
          <w:b/>
          <w:sz w:val="14"/>
          <w:szCs w:val="14"/>
        </w:rPr>
        <w:t xml:space="preserve">VALOR TOTAL: </w:t>
      </w:r>
      <w:r w:rsidR="00527878" w:rsidRPr="00CF4BC1">
        <w:rPr>
          <w:rFonts w:ascii="Arial" w:hAnsi="Arial" w:cs="Arial"/>
          <w:bCs/>
          <w:sz w:val="14"/>
          <w:szCs w:val="14"/>
        </w:rPr>
        <w:t>R$ 5.091,50 (CINCO MIL NOVENTA E UM REAIS E CINQUENTA CENTAVOS).</w:t>
      </w:r>
    </w:p>
    <w:p w:rsidR="000C6027" w:rsidRPr="00CF4BC1" w:rsidRDefault="000C6027" w:rsidP="000C6027">
      <w:pPr>
        <w:jc w:val="both"/>
        <w:rPr>
          <w:rFonts w:ascii="Arial" w:hAnsi="Arial" w:cs="Arial"/>
          <w:sz w:val="14"/>
          <w:szCs w:val="14"/>
        </w:rPr>
      </w:pPr>
      <w:r w:rsidRPr="00CF4BC1">
        <w:rPr>
          <w:rFonts w:ascii="Arial" w:hAnsi="Arial" w:cs="Arial"/>
          <w:b/>
          <w:sz w:val="14"/>
          <w:szCs w:val="14"/>
        </w:rPr>
        <w:t xml:space="preserve">DATA DA ASSINATURA: </w:t>
      </w:r>
      <w:r w:rsidRPr="00CF4BC1">
        <w:rPr>
          <w:rFonts w:ascii="Arial" w:hAnsi="Arial" w:cs="Arial"/>
          <w:bCs/>
          <w:sz w:val="14"/>
          <w:szCs w:val="14"/>
        </w:rPr>
        <w:t>22</w:t>
      </w:r>
      <w:r w:rsidRPr="00CF4BC1">
        <w:rPr>
          <w:rFonts w:ascii="Arial" w:hAnsi="Arial" w:cs="Arial"/>
          <w:sz w:val="14"/>
          <w:szCs w:val="14"/>
        </w:rPr>
        <w:t>/12/2021</w:t>
      </w:r>
    </w:p>
    <w:p w:rsidR="000C6027" w:rsidRDefault="000C6027" w:rsidP="004A5A92">
      <w:pPr>
        <w:pStyle w:val="NormalWeb"/>
        <w:spacing w:before="0" w:beforeAutospacing="0" w:after="0" w:afterAutospacing="0"/>
        <w:jc w:val="right"/>
        <w:rPr>
          <w:rFonts w:ascii="Arial" w:hAnsi="Arial" w:cs="Arial"/>
          <w:bCs/>
          <w:color w:val="000000"/>
          <w:sz w:val="14"/>
          <w:szCs w:val="14"/>
        </w:rPr>
      </w:pPr>
    </w:p>
    <w:p w:rsidR="000C6027" w:rsidRDefault="000C6027" w:rsidP="004A5A92">
      <w:pPr>
        <w:pStyle w:val="NormalWeb"/>
        <w:spacing w:before="0" w:beforeAutospacing="0" w:after="0" w:afterAutospacing="0"/>
        <w:jc w:val="right"/>
        <w:rPr>
          <w:rFonts w:ascii="Arial" w:hAnsi="Arial" w:cs="Arial"/>
          <w:bCs/>
          <w:color w:val="000000"/>
          <w:sz w:val="14"/>
          <w:szCs w:val="14"/>
        </w:rPr>
      </w:pPr>
    </w:p>
    <w:p w:rsidR="00527878" w:rsidRDefault="00527878" w:rsidP="004A5A92">
      <w:pPr>
        <w:pStyle w:val="NormalWeb"/>
        <w:spacing w:before="0" w:beforeAutospacing="0" w:after="0" w:afterAutospacing="0"/>
        <w:jc w:val="right"/>
        <w:rPr>
          <w:rFonts w:ascii="Arial" w:hAnsi="Arial" w:cs="Arial"/>
          <w:bCs/>
          <w:color w:val="000000"/>
          <w:sz w:val="14"/>
          <w:szCs w:val="1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0"/>
        <w:gridCol w:w="3147"/>
        <w:gridCol w:w="1393"/>
        <w:gridCol w:w="868"/>
        <w:gridCol w:w="1699"/>
        <w:gridCol w:w="1154"/>
        <w:gridCol w:w="1659"/>
      </w:tblGrid>
      <w:tr w:rsidR="00527878" w:rsidRPr="00C947CF" w:rsidTr="00E25DB4">
        <w:trPr>
          <w:trHeight w:val="450"/>
        </w:trPr>
        <w:tc>
          <w:tcPr>
            <w:tcW w:w="570" w:type="dxa"/>
            <w:shd w:val="clear" w:color="auto" w:fill="808080" w:themeFill="background1" w:themeFillShade="80"/>
            <w:vAlign w:val="center"/>
            <w:hideMark/>
          </w:tcPr>
          <w:p w:rsidR="00527878" w:rsidRPr="00C947CF" w:rsidRDefault="00527878" w:rsidP="00E25DB4">
            <w:pPr>
              <w:jc w:val="center"/>
              <w:rPr>
                <w:rFonts w:ascii="Arial" w:hAnsi="Arial" w:cs="Arial"/>
                <w:b/>
                <w:bCs/>
                <w:color w:val="000000"/>
                <w:sz w:val="18"/>
                <w:szCs w:val="18"/>
              </w:rPr>
            </w:pPr>
            <w:r w:rsidRPr="00C947CF">
              <w:rPr>
                <w:rFonts w:ascii="Arial" w:hAnsi="Arial" w:cs="Arial"/>
                <w:b/>
                <w:bCs/>
                <w:color w:val="000000"/>
                <w:sz w:val="18"/>
                <w:szCs w:val="18"/>
              </w:rPr>
              <w:t>ITEM</w:t>
            </w:r>
          </w:p>
        </w:tc>
        <w:tc>
          <w:tcPr>
            <w:tcW w:w="3147" w:type="dxa"/>
            <w:shd w:val="clear" w:color="auto" w:fill="808080" w:themeFill="background1" w:themeFillShade="80"/>
            <w:vAlign w:val="center"/>
            <w:hideMark/>
          </w:tcPr>
          <w:p w:rsidR="00527878" w:rsidRPr="00C947CF" w:rsidRDefault="00527878" w:rsidP="00E25DB4">
            <w:pPr>
              <w:jc w:val="center"/>
              <w:rPr>
                <w:rFonts w:ascii="Arial" w:hAnsi="Arial" w:cs="Arial"/>
                <w:b/>
                <w:bCs/>
                <w:color w:val="000000"/>
                <w:sz w:val="18"/>
                <w:szCs w:val="18"/>
              </w:rPr>
            </w:pPr>
            <w:r w:rsidRPr="00C947CF">
              <w:rPr>
                <w:rFonts w:ascii="Arial" w:hAnsi="Arial" w:cs="Arial"/>
                <w:b/>
                <w:bCs/>
                <w:color w:val="000000"/>
                <w:sz w:val="18"/>
                <w:szCs w:val="18"/>
              </w:rPr>
              <w:t>DESCRIÇÃO DO PRODUTO</w:t>
            </w:r>
          </w:p>
        </w:tc>
        <w:tc>
          <w:tcPr>
            <w:tcW w:w="1393" w:type="dxa"/>
            <w:shd w:val="clear" w:color="auto" w:fill="808080" w:themeFill="background1" w:themeFillShade="80"/>
            <w:vAlign w:val="center"/>
            <w:hideMark/>
          </w:tcPr>
          <w:p w:rsidR="00527878" w:rsidRPr="00C947CF" w:rsidRDefault="00527878" w:rsidP="00E25DB4">
            <w:pPr>
              <w:jc w:val="center"/>
              <w:rPr>
                <w:rFonts w:ascii="Arial" w:hAnsi="Arial" w:cs="Arial"/>
                <w:b/>
                <w:bCs/>
                <w:color w:val="000000"/>
                <w:sz w:val="18"/>
                <w:szCs w:val="18"/>
              </w:rPr>
            </w:pPr>
            <w:r w:rsidRPr="00C947CF">
              <w:rPr>
                <w:rFonts w:ascii="Arial" w:hAnsi="Arial" w:cs="Arial"/>
                <w:b/>
                <w:bCs/>
                <w:color w:val="000000"/>
                <w:sz w:val="18"/>
                <w:szCs w:val="18"/>
              </w:rPr>
              <w:t>UNIDADE</w:t>
            </w:r>
          </w:p>
        </w:tc>
        <w:tc>
          <w:tcPr>
            <w:tcW w:w="868" w:type="dxa"/>
            <w:shd w:val="clear" w:color="auto" w:fill="808080" w:themeFill="background1" w:themeFillShade="80"/>
            <w:vAlign w:val="center"/>
            <w:hideMark/>
          </w:tcPr>
          <w:p w:rsidR="00527878" w:rsidRPr="00C947CF" w:rsidRDefault="00527878" w:rsidP="00E25DB4">
            <w:pPr>
              <w:jc w:val="center"/>
              <w:rPr>
                <w:rFonts w:ascii="Arial" w:hAnsi="Arial" w:cs="Arial"/>
                <w:b/>
                <w:bCs/>
                <w:color w:val="000000"/>
                <w:sz w:val="18"/>
                <w:szCs w:val="18"/>
              </w:rPr>
            </w:pPr>
            <w:r w:rsidRPr="00C947CF">
              <w:rPr>
                <w:rFonts w:ascii="Arial" w:hAnsi="Arial" w:cs="Arial"/>
                <w:b/>
                <w:bCs/>
                <w:color w:val="000000"/>
                <w:sz w:val="18"/>
                <w:szCs w:val="18"/>
              </w:rPr>
              <w:t>QUANT</w:t>
            </w:r>
          </w:p>
        </w:tc>
        <w:tc>
          <w:tcPr>
            <w:tcW w:w="1699" w:type="dxa"/>
            <w:shd w:val="clear" w:color="auto" w:fill="808080" w:themeFill="background1" w:themeFillShade="80"/>
            <w:vAlign w:val="center"/>
            <w:hideMark/>
          </w:tcPr>
          <w:p w:rsidR="00527878" w:rsidRPr="00C947CF" w:rsidRDefault="00527878" w:rsidP="00E25DB4">
            <w:pPr>
              <w:jc w:val="center"/>
              <w:rPr>
                <w:rFonts w:ascii="Arial" w:hAnsi="Arial" w:cs="Arial"/>
                <w:b/>
                <w:bCs/>
                <w:color w:val="000000"/>
                <w:sz w:val="18"/>
                <w:szCs w:val="18"/>
              </w:rPr>
            </w:pPr>
            <w:r w:rsidRPr="00C947CF">
              <w:rPr>
                <w:rFonts w:ascii="Arial" w:hAnsi="Arial" w:cs="Arial"/>
                <w:b/>
                <w:bCs/>
                <w:color w:val="000000"/>
                <w:sz w:val="18"/>
                <w:szCs w:val="18"/>
              </w:rPr>
              <w:t>MARCA</w:t>
            </w:r>
          </w:p>
        </w:tc>
        <w:tc>
          <w:tcPr>
            <w:tcW w:w="1154" w:type="dxa"/>
            <w:shd w:val="clear" w:color="auto" w:fill="808080" w:themeFill="background1" w:themeFillShade="80"/>
            <w:vAlign w:val="center"/>
            <w:hideMark/>
          </w:tcPr>
          <w:p w:rsidR="00527878" w:rsidRPr="00C947CF" w:rsidRDefault="00527878" w:rsidP="00E25DB4">
            <w:pPr>
              <w:jc w:val="center"/>
              <w:rPr>
                <w:rFonts w:ascii="Arial" w:hAnsi="Arial" w:cs="Arial"/>
                <w:b/>
                <w:bCs/>
                <w:color w:val="000000"/>
                <w:sz w:val="18"/>
                <w:szCs w:val="18"/>
              </w:rPr>
            </w:pPr>
            <w:r w:rsidRPr="00C947CF">
              <w:rPr>
                <w:rFonts w:ascii="Arial" w:hAnsi="Arial" w:cs="Arial"/>
                <w:b/>
                <w:bCs/>
                <w:color w:val="000000"/>
                <w:sz w:val="18"/>
                <w:szCs w:val="18"/>
              </w:rPr>
              <w:t xml:space="preserve"> VALOR UNITÁRIO </w:t>
            </w:r>
          </w:p>
        </w:tc>
        <w:tc>
          <w:tcPr>
            <w:tcW w:w="1659" w:type="dxa"/>
            <w:shd w:val="clear" w:color="auto" w:fill="808080" w:themeFill="background1" w:themeFillShade="80"/>
            <w:vAlign w:val="center"/>
            <w:hideMark/>
          </w:tcPr>
          <w:p w:rsidR="00527878" w:rsidRPr="00C947CF" w:rsidRDefault="00527878" w:rsidP="00E25DB4">
            <w:pPr>
              <w:jc w:val="center"/>
              <w:rPr>
                <w:rFonts w:ascii="Arial" w:hAnsi="Arial" w:cs="Arial"/>
                <w:b/>
                <w:bCs/>
                <w:color w:val="000000"/>
                <w:sz w:val="18"/>
                <w:szCs w:val="18"/>
              </w:rPr>
            </w:pPr>
            <w:r w:rsidRPr="00C947CF">
              <w:rPr>
                <w:rFonts w:ascii="Arial" w:hAnsi="Arial" w:cs="Arial"/>
                <w:b/>
                <w:bCs/>
                <w:color w:val="000000"/>
                <w:sz w:val="18"/>
                <w:szCs w:val="18"/>
              </w:rPr>
              <w:t>VALOR TOTAL</w:t>
            </w:r>
          </w:p>
        </w:tc>
      </w:tr>
      <w:tr w:rsidR="00527878" w:rsidRPr="00E7327B" w:rsidTr="00E25DB4">
        <w:trPr>
          <w:trHeight w:val="390"/>
        </w:trPr>
        <w:tc>
          <w:tcPr>
            <w:tcW w:w="570" w:type="dxa"/>
            <w:shd w:val="clear" w:color="auto" w:fill="auto"/>
            <w:vAlign w:val="bottom"/>
          </w:tcPr>
          <w:p w:rsidR="00527878" w:rsidRPr="005F298A" w:rsidRDefault="00527878" w:rsidP="00E25DB4">
            <w:pPr>
              <w:jc w:val="center"/>
              <w:rPr>
                <w:rFonts w:ascii="Arial" w:hAnsi="Arial" w:cs="Arial"/>
                <w:color w:val="000000"/>
                <w:sz w:val="18"/>
                <w:szCs w:val="18"/>
              </w:rPr>
            </w:pPr>
            <w:r w:rsidRPr="005F298A">
              <w:rPr>
                <w:rFonts w:ascii="Arial" w:hAnsi="Arial" w:cs="Arial"/>
                <w:color w:val="000000"/>
                <w:sz w:val="18"/>
                <w:szCs w:val="18"/>
              </w:rPr>
              <w:t>22</w:t>
            </w:r>
          </w:p>
        </w:tc>
        <w:tc>
          <w:tcPr>
            <w:tcW w:w="3147" w:type="dxa"/>
            <w:shd w:val="clear" w:color="auto" w:fill="auto"/>
            <w:vAlign w:val="bottom"/>
          </w:tcPr>
          <w:p w:rsidR="00527878" w:rsidRPr="005F298A" w:rsidRDefault="00527878" w:rsidP="00E25DB4">
            <w:pPr>
              <w:rPr>
                <w:rFonts w:ascii="Arial" w:hAnsi="Arial" w:cs="Arial"/>
                <w:color w:val="000000"/>
                <w:sz w:val="18"/>
                <w:szCs w:val="18"/>
              </w:rPr>
            </w:pPr>
            <w:r w:rsidRPr="005F298A">
              <w:rPr>
                <w:rFonts w:ascii="Arial" w:hAnsi="Arial" w:cs="Arial"/>
                <w:color w:val="000000"/>
                <w:sz w:val="18"/>
                <w:szCs w:val="18"/>
              </w:rPr>
              <w:t>ÁLCOOL ETÍLICO, HIDRATADO A 70%, EM GEL, PARA ANTISSEPSIA COMPLEMENTAR DAS MÃOS, SOLUÇÃO COLOIDAL EM FORMA DE GEL, QUE CONTENHA SISTEMA DE ENCAIXE SEGURO E RESISTENE, PARA USO EM DISPENSER. CONTENDO DATA DE FABRICAÇÃO, DATA DE VALIDADE, NÚMERO DO LOTE, IDENTIFICAÇÃO DO FABRICANTE E NÚMERO DE REGISTRO NA ANVISA. EMBALAGEM TIPO GALÃO 5000 ML</w:t>
            </w:r>
          </w:p>
        </w:tc>
        <w:tc>
          <w:tcPr>
            <w:tcW w:w="1393" w:type="dxa"/>
            <w:shd w:val="clear" w:color="auto" w:fill="auto"/>
            <w:vAlign w:val="bottom"/>
          </w:tcPr>
          <w:p w:rsidR="00527878" w:rsidRPr="005F298A" w:rsidRDefault="00527878" w:rsidP="00E25DB4">
            <w:pPr>
              <w:jc w:val="center"/>
              <w:rPr>
                <w:rFonts w:ascii="Arial" w:hAnsi="Arial" w:cs="Arial"/>
                <w:color w:val="000000"/>
                <w:sz w:val="18"/>
                <w:szCs w:val="18"/>
              </w:rPr>
            </w:pPr>
            <w:r w:rsidRPr="005F298A">
              <w:rPr>
                <w:rFonts w:ascii="Arial" w:hAnsi="Arial" w:cs="Arial"/>
                <w:color w:val="000000"/>
                <w:sz w:val="18"/>
                <w:szCs w:val="18"/>
              </w:rPr>
              <w:t xml:space="preserve">UNID   </w:t>
            </w:r>
          </w:p>
        </w:tc>
        <w:tc>
          <w:tcPr>
            <w:tcW w:w="868" w:type="dxa"/>
            <w:shd w:val="clear" w:color="auto" w:fill="auto"/>
            <w:vAlign w:val="bottom"/>
          </w:tcPr>
          <w:p w:rsidR="00527878" w:rsidRPr="005F298A" w:rsidRDefault="00527878" w:rsidP="00E25DB4">
            <w:pPr>
              <w:jc w:val="center"/>
              <w:rPr>
                <w:rFonts w:ascii="Arial" w:hAnsi="Arial" w:cs="Arial"/>
                <w:color w:val="000000"/>
                <w:sz w:val="18"/>
                <w:szCs w:val="18"/>
              </w:rPr>
            </w:pPr>
            <w:r w:rsidRPr="005F298A">
              <w:rPr>
                <w:rFonts w:ascii="Arial" w:hAnsi="Arial" w:cs="Arial"/>
                <w:color w:val="000000"/>
                <w:sz w:val="18"/>
                <w:szCs w:val="18"/>
              </w:rPr>
              <w:t>15</w:t>
            </w:r>
          </w:p>
        </w:tc>
        <w:tc>
          <w:tcPr>
            <w:tcW w:w="1699" w:type="dxa"/>
            <w:shd w:val="clear" w:color="auto" w:fill="auto"/>
            <w:vAlign w:val="bottom"/>
          </w:tcPr>
          <w:p w:rsidR="00527878" w:rsidRPr="005F298A" w:rsidRDefault="00527878" w:rsidP="00E25DB4">
            <w:pPr>
              <w:jc w:val="center"/>
              <w:rPr>
                <w:rFonts w:ascii="Arial" w:hAnsi="Arial" w:cs="Arial"/>
                <w:color w:val="000000"/>
                <w:sz w:val="18"/>
                <w:szCs w:val="18"/>
              </w:rPr>
            </w:pPr>
            <w:r w:rsidRPr="005F298A">
              <w:rPr>
                <w:rFonts w:ascii="Arial" w:hAnsi="Arial" w:cs="Arial"/>
                <w:color w:val="000000"/>
                <w:sz w:val="18"/>
                <w:szCs w:val="18"/>
              </w:rPr>
              <w:t>MOLLIS</w:t>
            </w:r>
          </w:p>
        </w:tc>
        <w:tc>
          <w:tcPr>
            <w:tcW w:w="1154" w:type="dxa"/>
            <w:shd w:val="clear" w:color="auto" w:fill="auto"/>
            <w:noWrap/>
            <w:vAlign w:val="bottom"/>
          </w:tcPr>
          <w:p w:rsidR="00527878" w:rsidRPr="005F298A" w:rsidRDefault="00527878" w:rsidP="00E25DB4">
            <w:pPr>
              <w:jc w:val="center"/>
              <w:rPr>
                <w:rFonts w:ascii="Arial" w:hAnsi="Arial" w:cs="Arial"/>
                <w:color w:val="000000"/>
                <w:sz w:val="18"/>
                <w:szCs w:val="18"/>
              </w:rPr>
            </w:pPr>
            <w:r w:rsidRPr="005F298A">
              <w:rPr>
                <w:rFonts w:ascii="Arial" w:hAnsi="Arial" w:cs="Arial"/>
                <w:color w:val="000000"/>
                <w:sz w:val="18"/>
                <w:szCs w:val="18"/>
              </w:rPr>
              <w:t xml:space="preserve"> R$     46,10 </w:t>
            </w:r>
          </w:p>
        </w:tc>
        <w:tc>
          <w:tcPr>
            <w:tcW w:w="1659" w:type="dxa"/>
            <w:shd w:val="clear" w:color="auto" w:fill="auto"/>
            <w:noWrap/>
            <w:vAlign w:val="bottom"/>
          </w:tcPr>
          <w:p w:rsidR="00527878" w:rsidRPr="005F298A" w:rsidRDefault="00527878" w:rsidP="00E25DB4">
            <w:pPr>
              <w:jc w:val="center"/>
              <w:rPr>
                <w:rFonts w:ascii="Arial" w:hAnsi="Arial" w:cs="Arial"/>
                <w:color w:val="000000"/>
                <w:sz w:val="18"/>
                <w:szCs w:val="18"/>
              </w:rPr>
            </w:pPr>
            <w:r w:rsidRPr="005F298A">
              <w:rPr>
                <w:rFonts w:ascii="Arial" w:hAnsi="Arial" w:cs="Arial"/>
                <w:color w:val="000000"/>
                <w:sz w:val="18"/>
                <w:szCs w:val="18"/>
              </w:rPr>
              <w:t xml:space="preserve"> R$             691,50</w:t>
            </w:r>
          </w:p>
        </w:tc>
      </w:tr>
      <w:tr w:rsidR="00527878" w:rsidRPr="00E7327B" w:rsidTr="00E25DB4">
        <w:trPr>
          <w:trHeight w:val="390"/>
        </w:trPr>
        <w:tc>
          <w:tcPr>
            <w:tcW w:w="570" w:type="dxa"/>
            <w:shd w:val="clear" w:color="auto" w:fill="auto"/>
            <w:vAlign w:val="bottom"/>
          </w:tcPr>
          <w:p w:rsidR="00527878" w:rsidRPr="005F298A" w:rsidRDefault="00527878" w:rsidP="00E25DB4">
            <w:pPr>
              <w:jc w:val="center"/>
              <w:rPr>
                <w:rFonts w:ascii="Arial" w:hAnsi="Arial" w:cs="Arial"/>
                <w:color w:val="000000"/>
                <w:sz w:val="18"/>
                <w:szCs w:val="18"/>
              </w:rPr>
            </w:pPr>
            <w:r w:rsidRPr="005F298A">
              <w:rPr>
                <w:rFonts w:ascii="Arial" w:hAnsi="Arial" w:cs="Arial"/>
                <w:color w:val="000000"/>
                <w:sz w:val="18"/>
                <w:szCs w:val="18"/>
              </w:rPr>
              <w:t>32</w:t>
            </w:r>
          </w:p>
        </w:tc>
        <w:tc>
          <w:tcPr>
            <w:tcW w:w="3147" w:type="dxa"/>
            <w:shd w:val="clear" w:color="auto" w:fill="auto"/>
            <w:vAlign w:val="center"/>
          </w:tcPr>
          <w:p w:rsidR="00527878" w:rsidRPr="005F298A" w:rsidRDefault="00527878" w:rsidP="00E25DB4">
            <w:pPr>
              <w:rPr>
                <w:rFonts w:ascii="Arial" w:hAnsi="Arial" w:cs="Arial"/>
                <w:color w:val="000000"/>
                <w:sz w:val="18"/>
                <w:szCs w:val="18"/>
              </w:rPr>
            </w:pPr>
            <w:r w:rsidRPr="005F298A">
              <w:rPr>
                <w:rFonts w:ascii="Arial" w:hAnsi="Arial" w:cs="Arial"/>
                <w:color w:val="000000"/>
                <w:sz w:val="18"/>
                <w:szCs w:val="18"/>
              </w:rPr>
              <w:t xml:space="preserve">ALMOTOLIA PLÁSTICA DESCARTÁVEL ESCURA (LEITOSA) COM CAPACIDADE DE </w:t>
            </w:r>
            <w:proofErr w:type="gramStart"/>
            <w:r w:rsidRPr="005F298A">
              <w:rPr>
                <w:rFonts w:ascii="Arial" w:hAnsi="Arial" w:cs="Arial"/>
                <w:color w:val="000000"/>
                <w:sz w:val="18"/>
                <w:szCs w:val="18"/>
              </w:rPr>
              <w:t>250ML</w:t>
            </w:r>
            <w:proofErr w:type="gramEnd"/>
            <w:r w:rsidRPr="005F298A">
              <w:rPr>
                <w:rFonts w:ascii="Arial" w:hAnsi="Arial" w:cs="Arial"/>
                <w:color w:val="000000"/>
                <w:sz w:val="18"/>
                <w:szCs w:val="18"/>
              </w:rPr>
              <w:t>, BICO RETO, MATERIAL POLIPROPILENO, GRADUADAS EM ALTO RELEVO COM TAMPA.</w:t>
            </w:r>
          </w:p>
        </w:tc>
        <w:tc>
          <w:tcPr>
            <w:tcW w:w="1393" w:type="dxa"/>
            <w:shd w:val="clear" w:color="auto" w:fill="auto"/>
            <w:vAlign w:val="bottom"/>
          </w:tcPr>
          <w:p w:rsidR="00527878" w:rsidRPr="005F298A" w:rsidRDefault="00527878" w:rsidP="00E25DB4">
            <w:pPr>
              <w:jc w:val="center"/>
              <w:rPr>
                <w:rFonts w:ascii="Arial" w:hAnsi="Arial" w:cs="Arial"/>
                <w:color w:val="000000"/>
                <w:sz w:val="18"/>
                <w:szCs w:val="18"/>
              </w:rPr>
            </w:pPr>
            <w:r w:rsidRPr="005F298A">
              <w:rPr>
                <w:rFonts w:ascii="Arial" w:hAnsi="Arial" w:cs="Arial"/>
                <w:color w:val="000000"/>
                <w:sz w:val="18"/>
                <w:szCs w:val="18"/>
              </w:rPr>
              <w:t xml:space="preserve">UNID   </w:t>
            </w:r>
          </w:p>
        </w:tc>
        <w:tc>
          <w:tcPr>
            <w:tcW w:w="868" w:type="dxa"/>
            <w:shd w:val="clear" w:color="auto" w:fill="auto"/>
            <w:vAlign w:val="bottom"/>
          </w:tcPr>
          <w:p w:rsidR="00527878" w:rsidRPr="005F298A" w:rsidRDefault="00527878" w:rsidP="00E25DB4">
            <w:pPr>
              <w:jc w:val="center"/>
              <w:rPr>
                <w:rFonts w:ascii="Arial" w:hAnsi="Arial" w:cs="Arial"/>
                <w:color w:val="000000"/>
                <w:sz w:val="18"/>
                <w:szCs w:val="18"/>
              </w:rPr>
            </w:pPr>
            <w:r w:rsidRPr="005F298A">
              <w:rPr>
                <w:rFonts w:ascii="Arial" w:hAnsi="Arial" w:cs="Arial"/>
                <w:color w:val="000000"/>
                <w:sz w:val="18"/>
                <w:szCs w:val="18"/>
              </w:rPr>
              <w:t>600</w:t>
            </w:r>
          </w:p>
        </w:tc>
        <w:tc>
          <w:tcPr>
            <w:tcW w:w="1699" w:type="dxa"/>
            <w:shd w:val="clear" w:color="auto" w:fill="auto"/>
            <w:vAlign w:val="bottom"/>
          </w:tcPr>
          <w:p w:rsidR="00527878" w:rsidRPr="005F298A" w:rsidRDefault="00527878" w:rsidP="00E25DB4">
            <w:pPr>
              <w:jc w:val="center"/>
              <w:rPr>
                <w:rFonts w:ascii="Arial" w:hAnsi="Arial" w:cs="Arial"/>
                <w:color w:val="000000"/>
                <w:sz w:val="18"/>
                <w:szCs w:val="18"/>
              </w:rPr>
            </w:pPr>
            <w:r w:rsidRPr="005F298A">
              <w:rPr>
                <w:rFonts w:ascii="Arial" w:hAnsi="Arial" w:cs="Arial"/>
                <w:color w:val="000000"/>
                <w:sz w:val="18"/>
                <w:szCs w:val="18"/>
              </w:rPr>
              <w:t>BIOMEDICA</w:t>
            </w:r>
          </w:p>
        </w:tc>
        <w:tc>
          <w:tcPr>
            <w:tcW w:w="1154" w:type="dxa"/>
            <w:shd w:val="clear" w:color="auto" w:fill="auto"/>
            <w:noWrap/>
            <w:vAlign w:val="bottom"/>
          </w:tcPr>
          <w:p w:rsidR="00527878" w:rsidRPr="005F298A" w:rsidRDefault="00527878" w:rsidP="00E25DB4">
            <w:pPr>
              <w:rPr>
                <w:rFonts w:ascii="Arial" w:hAnsi="Arial" w:cs="Arial"/>
                <w:color w:val="000000"/>
                <w:sz w:val="18"/>
                <w:szCs w:val="18"/>
              </w:rPr>
            </w:pPr>
            <w:r w:rsidRPr="005F298A">
              <w:rPr>
                <w:rFonts w:ascii="Arial" w:hAnsi="Arial" w:cs="Arial"/>
                <w:color w:val="000000"/>
                <w:sz w:val="18"/>
                <w:szCs w:val="18"/>
              </w:rPr>
              <w:t xml:space="preserve"> R$  </w:t>
            </w:r>
          </w:p>
          <w:p w:rsidR="00527878" w:rsidRPr="005F298A" w:rsidRDefault="00527878" w:rsidP="00E25DB4">
            <w:pPr>
              <w:rPr>
                <w:rFonts w:ascii="Arial" w:hAnsi="Arial" w:cs="Arial"/>
                <w:color w:val="000000"/>
                <w:sz w:val="18"/>
                <w:szCs w:val="18"/>
              </w:rPr>
            </w:pPr>
            <w:r w:rsidRPr="005F298A">
              <w:rPr>
                <w:rFonts w:ascii="Arial" w:hAnsi="Arial" w:cs="Arial"/>
                <w:color w:val="000000"/>
                <w:sz w:val="18"/>
                <w:szCs w:val="18"/>
              </w:rPr>
              <w:t xml:space="preserve"> 3,30</w:t>
            </w:r>
          </w:p>
          <w:p w:rsidR="00527878" w:rsidRPr="005F298A" w:rsidRDefault="00527878" w:rsidP="00E25DB4">
            <w:pPr>
              <w:jc w:val="center"/>
              <w:rPr>
                <w:rFonts w:ascii="Arial" w:hAnsi="Arial" w:cs="Arial"/>
                <w:color w:val="000000"/>
                <w:sz w:val="18"/>
                <w:szCs w:val="18"/>
              </w:rPr>
            </w:pPr>
          </w:p>
        </w:tc>
        <w:tc>
          <w:tcPr>
            <w:tcW w:w="1659" w:type="dxa"/>
            <w:shd w:val="clear" w:color="auto" w:fill="auto"/>
            <w:noWrap/>
            <w:vAlign w:val="bottom"/>
          </w:tcPr>
          <w:p w:rsidR="00527878" w:rsidRPr="005F298A" w:rsidRDefault="00527878" w:rsidP="00E25DB4">
            <w:pPr>
              <w:jc w:val="center"/>
              <w:rPr>
                <w:rFonts w:ascii="Arial" w:hAnsi="Arial" w:cs="Arial"/>
                <w:color w:val="000000"/>
                <w:sz w:val="18"/>
                <w:szCs w:val="18"/>
              </w:rPr>
            </w:pPr>
            <w:r w:rsidRPr="005F298A">
              <w:rPr>
                <w:rFonts w:ascii="Arial" w:hAnsi="Arial" w:cs="Arial"/>
                <w:color w:val="000000"/>
                <w:sz w:val="18"/>
                <w:szCs w:val="18"/>
              </w:rPr>
              <w:t xml:space="preserve"> R$           1.980,00</w:t>
            </w:r>
          </w:p>
        </w:tc>
      </w:tr>
      <w:tr w:rsidR="00527878" w:rsidRPr="00E7327B" w:rsidTr="00E25DB4">
        <w:trPr>
          <w:trHeight w:val="390"/>
        </w:trPr>
        <w:tc>
          <w:tcPr>
            <w:tcW w:w="570" w:type="dxa"/>
            <w:shd w:val="clear" w:color="auto" w:fill="auto"/>
            <w:vAlign w:val="bottom"/>
          </w:tcPr>
          <w:p w:rsidR="00527878" w:rsidRPr="005F298A" w:rsidRDefault="00527878" w:rsidP="00E25DB4">
            <w:pPr>
              <w:jc w:val="center"/>
              <w:rPr>
                <w:rFonts w:ascii="Arial" w:hAnsi="Arial" w:cs="Arial"/>
                <w:color w:val="000000"/>
                <w:sz w:val="18"/>
                <w:szCs w:val="18"/>
              </w:rPr>
            </w:pPr>
            <w:r w:rsidRPr="005F298A">
              <w:rPr>
                <w:rFonts w:ascii="Arial" w:hAnsi="Arial" w:cs="Arial"/>
                <w:color w:val="000000"/>
                <w:sz w:val="18"/>
                <w:szCs w:val="18"/>
              </w:rPr>
              <w:t>50</w:t>
            </w:r>
          </w:p>
        </w:tc>
        <w:tc>
          <w:tcPr>
            <w:tcW w:w="3147" w:type="dxa"/>
            <w:shd w:val="clear" w:color="auto" w:fill="auto"/>
            <w:vAlign w:val="center"/>
          </w:tcPr>
          <w:p w:rsidR="00527878" w:rsidRPr="005F298A" w:rsidRDefault="00527878" w:rsidP="00E25DB4">
            <w:pPr>
              <w:rPr>
                <w:rFonts w:ascii="Arial" w:hAnsi="Arial" w:cs="Arial"/>
                <w:color w:val="000000"/>
                <w:sz w:val="18"/>
                <w:szCs w:val="18"/>
              </w:rPr>
            </w:pPr>
            <w:r w:rsidRPr="005F298A">
              <w:rPr>
                <w:rFonts w:ascii="Arial" w:hAnsi="Arial" w:cs="Arial"/>
                <w:color w:val="000000"/>
                <w:sz w:val="18"/>
                <w:szCs w:val="18"/>
              </w:rPr>
              <w:t>APARELHO DE BARBEAR DESCARTÁVEL CONFECCIONADO EM PLÁSTICO RESISTENTE, COM 02 LÂMINAS PARALELAS EM AÇO INOXIDÁVEL, AFIADAS, SEM SINAIS DE OXIDAÇÃO OU REBARBAS, PODENDO TER OU NÃO FITA LUBRIFICANTE. EMBALAGEM COM DUAS UNDADES, TRAZENDO EXTERNAMENTE OS DADOS DE IDENTIFICAÇÃO, PROCEDÊNCIA E NÚMERO DE LOTE.</w:t>
            </w:r>
          </w:p>
        </w:tc>
        <w:tc>
          <w:tcPr>
            <w:tcW w:w="1393" w:type="dxa"/>
            <w:shd w:val="clear" w:color="auto" w:fill="auto"/>
            <w:vAlign w:val="bottom"/>
          </w:tcPr>
          <w:p w:rsidR="00527878" w:rsidRPr="005F298A" w:rsidRDefault="00527878" w:rsidP="00E25DB4">
            <w:pPr>
              <w:jc w:val="center"/>
              <w:rPr>
                <w:rFonts w:ascii="Arial" w:hAnsi="Arial" w:cs="Arial"/>
                <w:color w:val="000000"/>
                <w:sz w:val="18"/>
                <w:szCs w:val="18"/>
              </w:rPr>
            </w:pPr>
            <w:r w:rsidRPr="005F298A">
              <w:rPr>
                <w:rFonts w:ascii="Arial" w:hAnsi="Arial" w:cs="Arial"/>
                <w:color w:val="000000"/>
                <w:sz w:val="18"/>
                <w:szCs w:val="18"/>
              </w:rPr>
              <w:t xml:space="preserve">UNID </w:t>
            </w:r>
          </w:p>
        </w:tc>
        <w:tc>
          <w:tcPr>
            <w:tcW w:w="868" w:type="dxa"/>
            <w:shd w:val="clear" w:color="auto" w:fill="auto"/>
            <w:vAlign w:val="bottom"/>
          </w:tcPr>
          <w:p w:rsidR="00527878" w:rsidRPr="005F298A" w:rsidRDefault="00527878" w:rsidP="00E25DB4">
            <w:pPr>
              <w:jc w:val="center"/>
              <w:rPr>
                <w:rFonts w:ascii="Arial" w:hAnsi="Arial" w:cs="Arial"/>
                <w:color w:val="000000"/>
                <w:sz w:val="18"/>
                <w:szCs w:val="18"/>
              </w:rPr>
            </w:pPr>
            <w:r w:rsidRPr="005F298A">
              <w:rPr>
                <w:rFonts w:ascii="Arial" w:hAnsi="Arial" w:cs="Arial"/>
                <w:color w:val="000000"/>
                <w:sz w:val="18"/>
                <w:szCs w:val="18"/>
              </w:rPr>
              <w:t>2.200</w:t>
            </w:r>
          </w:p>
        </w:tc>
        <w:tc>
          <w:tcPr>
            <w:tcW w:w="1699" w:type="dxa"/>
            <w:shd w:val="clear" w:color="auto" w:fill="auto"/>
            <w:vAlign w:val="bottom"/>
          </w:tcPr>
          <w:p w:rsidR="00527878" w:rsidRPr="005F298A" w:rsidRDefault="00527878" w:rsidP="00E25DB4">
            <w:pPr>
              <w:jc w:val="center"/>
              <w:rPr>
                <w:rFonts w:ascii="Arial" w:hAnsi="Arial" w:cs="Arial"/>
                <w:color w:val="000000"/>
                <w:sz w:val="18"/>
                <w:szCs w:val="18"/>
              </w:rPr>
            </w:pPr>
            <w:r w:rsidRPr="005F298A">
              <w:rPr>
                <w:rFonts w:ascii="Arial" w:hAnsi="Arial" w:cs="Arial"/>
                <w:color w:val="000000"/>
                <w:sz w:val="18"/>
                <w:szCs w:val="18"/>
              </w:rPr>
              <w:t>MAXICOR</w:t>
            </w:r>
          </w:p>
        </w:tc>
        <w:tc>
          <w:tcPr>
            <w:tcW w:w="1154" w:type="dxa"/>
            <w:shd w:val="clear" w:color="auto" w:fill="auto"/>
            <w:noWrap/>
            <w:vAlign w:val="bottom"/>
          </w:tcPr>
          <w:p w:rsidR="00527878" w:rsidRPr="005F298A" w:rsidRDefault="00527878" w:rsidP="00E25DB4">
            <w:pPr>
              <w:jc w:val="center"/>
              <w:rPr>
                <w:rFonts w:ascii="Arial" w:hAnsi="Arial" w:cs="Arial"/>
                <w:color w:val="000000"/>
                <w:sz w:val="18"/>
                <w:szCs w:val="18"/>
              </w:rPr>
            </w:pPr>
            <w:r w:rsidRPr="005F298A">
              <w:rPr>
                <w:rFonts w:ascii="Arial" w:hAnsi="Arial" w:cs="Arial"/>
                <w:color w:val="000000"/>
                <w:sz w:val="18"/>
                <w:szCs w:val="18"/>
              </w:rPr>
              <w:t xml:space="preserve"> R$     1,10</w:t>
            </w:r>
          </w:p>
        </w:tc>
        <w:tc>
          <w:tcPr>
            <w:tcW w:w="1659" w:type="dxa"/>
            <w:shd w:val="clear" w:color="auto" w:fill="auto"/>
            <w:noWrap/>
            <w:vAlign w:val="bottom"/>
          </w:tcPr>
          <w:p w:rsidR="00527878" w:rsidRPr="005F298A" w:rsidRDefault="00527878" w:rsidP="00E25DB4">
            <w:pPr>
              <w:jc w:val="center"/>
              <w:rPr>
                <w:rFonts w:ascii="Arial" w:hAnsi="Arial" w:cs="Arial"/>
                <w:color w:val="000000"/>
                <w:sz w:val="18"/>
                <w:szCs w:val="18"/>
              </w:rPr>
            </w:pPr>
            <w:r w:rsidRPr="005F298A">
              <w:rPr>
                <w:rFonts w:ascii="Arial" w:hAnsi="Arial" w:cs="Arial"/>
                <w:color w:val="000000"/>
                <w:sz w:val="18"/>
                <w:szCs w:val="18"/>
              </w:rPr>
              <w:t xml:space="preserve"> R$           2.420,00</w:t>
            </w:r>
          </w:p>
        </w:tc>
      </w:tr>
    </w:tbl>
    <w:p w:rsidR="00527878" w:rsidRDefault="00527878" w:rsidP="004A5A92">
      <w:pPr>
        <w:pStyle w:val="NormalWeb"/>
        <w:spacing w:before="0" w:beforeAutospacing="0" w:after="0" w:afterAutospacing="0"/>
        <w:jc w:val="right"/>
        <w:rPr>
          <w:rFonts w:ascii="Arial" w:hAnsi="Arial" w:cs="Arial"/>
          <w:bCs/>
          <w:color w:val="000000"/>
          <w:sz w:val="14"/>
          <w:szCs w:val="14"/>
        </w:rPr>
      </w:pPr>
    </w:p>
    <w:p w:rsidR="00527878" w:rsidRDefault="00527878" w:rsidP="00527878">
      <w:pPr>
        <w:jc w:val="right"/>
        <w:rPr>
          <w:rFonts w:ascii="Arial" w:hAnsi="Arial" w:cs="Arial"/>
          <w:sz w:val="18"/>
          <w:szCs w:val="18"/>
        </w:rPr>
      </w:pPr>
    </w:p>
    <w:p w:rsidR="00527878" w:rsidRPr="000C6027" w:rsidRDefault="00527878" w:rsidP="00527878">
      <w:pPr>
        <w:jc w:val="right"/>
        <w:rPr>
          <w:rFonts w:ascii="Arial" w:hAnsi="Arial" w:cs="Arial"/>
          <w:sz w:val="18"/>
          <w:szCs w:val="18"/>
        </w:rPr>
      </w:pPr>
      <w:proofErr w:type="spellStart"/>
      <w:r w:rsidRPr="000C6027">
        <w:rPr>
          <w:rFonts w:ascii="Arial" w:hAnsi="Arial" w:cs="Arial"/>
          <w:sz w:val="18"/>
          <w:szCs w:val="18"/>
        </w:rPr>
        <w:t>Seropédica</w:t>
      </w:r>
      <w:proofErr w:type="spellEnd"/>
      <w:r w:rsidRPr="000C6027">
        <w:rPr>
          <w:rFonts w:ascii="Arial" w:hAnsi="Arial" w:cs="Arial"/>
          <w:sz w:val="18"/>
          <w:szCs w:val="18"/>
        </w:rPr>
        <w:t>, 22 de dezembro de 2021.</w:t>
      </w:r>
    </w:p>
    <w:p w:rsidR="00527878" w:rsidRPr="000C6027" w:rsidRDefault="00527878" w:rsidP="00527878">
      <w:pPr>
        <w:jc w:val="right"/>
        <w:rPr>
          <w:rFonts w:ascii="Arial" w:hAnsi="Arial" w:cs="Arial"/>
          <w:sz w:val="18"/>
          <w:szCs w:val="18"/>
        </w:rPr>
      </w:pPr>
    </w:p>
    <w:p w:rsidR="00527878" w:rsidRPr="000C6027" w:rsidRDefault="00527878" w:rsidP="00527878">
      <w:pPr>
        <w:pStyle w:val="NormalWeb"/>
        <w:tabs>
          <w:tab w:val="left" w:pos="6750"/>
        </w:tabs>
        <w:spacing w:before="0" w:beforeAutospacing="0" w:after="0" w:afterAutospacing="0"/>
        <w:jc w:val="center"/>
        <w:rPr>
          <w:rFonts w:ascii="Arial" w:hAnsi="Arial" w:cs="Arial"/>
          <w:b/>
          <w:bCs/>
          <w:color w:val="000000"/>
          <w:sz w:val="18"/>
          <w:szCs w:val="18"/>
        </w:rPr>
      </w:pPr>
    </w:p>
    <w:p w:rsidR="00527878" w:rsidRPr="000C6027" w:rsidRDefault="00527878" w:rsidP="00527878">
      <w:pPr>
        <w:pStyle w:val="NormalWeb"/>
        <w:tabs>
          <w:tab w:val="left" w:pos="6750"/>
        </w:tabs>
        <w:spacing w:before="0" w:beforeAutospacing="0" w:after="0" w:afterAutospacing="0"/>
        <w:jc w:val="center"/>
        <w:rPr>
          <w:rFonts w:ascii="Arial" w:hAnsi="Arial" w:cs="Arial"/>
          <w:b/>
          <w:bCs/>
          <w:color w:val="000000"/>
          <w:sz w:val="18"/>
          <w:szCs w:val="18"/>
        </w:rPr>
      </w:pPr>
    </w:p>
    <w:p w:rsidR="00527878" w:rsidRPr="000C6027" w:rsidRDefault="00527878" w:rsidP="00527878">
      <w:pPr>
        <w:pStyle w:val="NormalWeb"/>
        <w:tabs>
          <w:tab w:val="left" w:pos="6750"/>
        </w:tabs>
        <w:spacing w:before="0" w:beforeAutospacing="0" w:after="0" w:afterAutospacing="0"/>
        <w:jc w:val="center"/>
        <w:rPr>
          <w:rFonts w:ascii="Arial" w:hAnsi="Arial" w:cs="Arial"/>
          <w:b/>
          <w:bCs/>
          <w:color w:val="000000"/>
          <w:sz w:val="18"/>
          <w:szCs w:val="18"/>
        </w:rPr>
      </w:pPr>
    </w:p>
    <w:p w:rsidR="00527878" w:rsidRPr="000C6027" w:rsidRDefault="00527878" w:rsidP="00527878">
      <w:pPr>
        <w:pStyle w:val="NormalWeb"/>
        <w:tabs>
          <w:tab w:val="left" w:pos="6750"/>
        </w:tabs>
        <w:spacing w:before="0" w:beforeAutospacing="0" w:after="0" w:afterAutospacing="0"/>
        <w:jc w:val="center"/>
        <w:rPr>
          <w:rFonts w:ascii="Arial" w:hAnsi="Arial" w:cs="Arial"/>
          <w:b/>
          <w:bCs/>
          <w:color w:val="000000"/>
          <w:sz w:val="18"/>
          <w:szCs w:val="18"/>
        </w:rPr>
      </w:pPr>
    </w:p>
    <w:p w:rsidR="00527878" w:rsidRPr="000C6027" w:rsidRDefault="00527878" w:rsidP="00527878">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RENÊ MELLO VIGNÈ</w:t>
      </w:r>
    </w:p>
    <w:p w:rsidR="00527878" w:rsidRPr="000C6027" w:rsidRDefault="00527878" w:rsidP="00527878">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SECRETARIA MUNICIPAL DE SAÚDE</w:t>
      </w:r>
    </w:p>
    <w:p w:rsidR="00527878" w:rsidRPr="000C6027" w:rsidRDefault="00527878" w:rsidP="00527878">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MAT. 17.445</w:t>
      </w:r>
    </w:p>
    <w:p w:rsidR="00527878" w:rsidRPr="000C6027" w:rsidRDefault="00527878" w:rsidP="00527878">
      <w:pPr>
        <w:pStyle w:val="NormalWeb"/>
        <w:tabs>
          <w:tab w:val="left" w:pos="6750"/>
        </w:tabs>
        <w:spacing w:before="0" w:beforeAutospacing="0" w:after="0" w:afterAutospacing="0"/>
        <w:jc w:val="center"/>
        <w:rPr>
          <w:rFonts w:ascii="Arial" w:hAnsi="Arial" w:cs="Arial"/>
          <w:b/>
          <w:bCs/>
          <w:color w:val="000000"/>
          <w:sz w:val="18"/>
          <w:szCs w:val="18"/>
        </w:rPr>
      </w:pPr>
    </w:p>
    <w:p w:rsidR="00527878" w:rsidRPr="000C6027" w:rsidRDefault="00527878" w:rsidP="00527878">
      <w:pPr>
        <w:pStyle w:val="NormalWeb"/>
        <w:tabs>
          <w:tab w:val="left" w:pos="6750"/>
        </w:tabs>
        <w:spacing w:before="0" w:beforeAutospacing="0" w:after="0" w:afterAutospacing="0"/>
        <w:jc w:val="center"/>
        <w:rPr>
          <w:rFonts w:ascii="Arial" w:hAnsi="Arial" w:cs="Arial"/>
          <w:b/>
          <w:bCs/>
          <w:color w:val="000000"/>
          <w:sz w:val="18"/>
          <w:szCs w:val="18"/>
        </w:rPr>
      </w:pPr>
    </w:p>
    <w:p w:rsidR="00527878" w:rsidRPr="000C6027" w:rsidRDefault="00527878" w:rsidP="00527878">
      <w:pPr>
        <w:pStyle w:val="NormalWeb"/>
        <w:spacing w:before="0" w:beforeAutospacing="0" w:after="0" w:afterAutospacing="0"/>
        <w:rPr>
          <w:sz w:val="18"/>
          <w:szCs w:val="18"/>
        </w:rPr>
      </w:pPr>
    </w:p>
    <w:p w:rsidR="00527878" w:rsidRPr="000C6027" w:rsidRDefault="00527878" w:rsidP="00527878">
      <w:pPr>
        <w:pStyle w:val="NormalWeb"/>
        <w:spacing w:before="0" w:beforeAutospacing="0" w:after="0" w:afterAutospacing="0"/>
        <w:jc w:val="center"/>
        <w:rPr>
          <w:rFonts w:ascii="Arial" w:hAnsi="Arial" w:cs="Arial"/>
          <w:color w:val="000000"/>
          <w:sz w:val="18"/>
          <w:szCs w:val="18"/>
        </w:rPr>
      </w:pPr>
    </w:p>
    <w:p w:rsidR="00527878" w:rsidRPr="000C6027" w:rsidRDefault="00527878" w:rsidP="00527878">
      <w:pPr>
        <w:pStyle w:val="NormalWeb"/>
        <w:spacing w:before="0" w:beforeAutospacing="0" w:after="0" w:afterAutospacing="0"/>
        <w:jc w:val="right"/>
        <w:rPr>
          <w:rFonts w:ascii="Arial" w:hAnsi="Arial" w:cs="Arial"/>
          <w:bCs/>
          <w:color w:val="000000"/>
          <w:sz w:val="18"/>
          <w:szCs w:val="18"/>
        </w:rPr>
      </w:pPr>
      <w:r w:rsidRPr="000C6027">
        <w:rPr>
          <w:rFonts w:ascii="Arial" w:hAnsi="Arial" w:cs="Arial"/>
          <w:bCs/>
          <w:color w:val="000000"/>
          <w:sz w:val="18"/>
          <w:szCs w:val="18"/>
        </w:rPr>
        <w:t>(OMITIDO DO BOLETIM OFICIAL DO MUNICÍPIO DE SEROPÉDICA Nº 867, 22/12/2021.)</w:t>
      </w:r>
    </w:p>
    <w:p w:rsidR="00527878" w:rsidRDefault="00527878" w:rsidP="004A5A92">
      <w:pPr>
        <w:pStyle w:val="NormalWeb"/>
        <w:spacing w:before="0" w:beforeAutospacing="0" w:after="0" w:afterAutospacing="0"/>
        <w:jc w:val="right"/>
        <w:rPr>
          <w:rFonts w:ascii="Arial" w:hAnsi="Arial" w:cs="Arial"/>
          <w:bCs/>
          <w:color w:val="000000"/>
          <w:sz w:val="14"/>
          <w:szCs w:val="14"/>
        </w:rPr>
      </w:pPr>
    </w:p>
    <w:p w:rsidR="00527878" w:rsidRDefault="00527878" w:rsidP="004A5A92">
      <w:pPr>
        <w:pStyle w:val="NormalWeb"/>
        <w:spacing w:before="0" w:beforeAutospacing="0" w:after="0" w:afterAutospacing="0"/>
        <w:jc w:val="right"/>
        <w:rPr>
          <w:rFonts w:ascii="Arial" w:hAnsi="Arial" w:cs="Arial"/>
          <w:bCs/>
          <w:color w:val="000000"/>
          <w:sz w:val="14"/>
          <w:szCs w:val="14"/>
        </w:rPr>
      </w:pPr>
    </w:p>
    <w:p w:rsidR="00527878" w:rsidRDefault="00527878" w:rsidP="004A5A92">
      <w:pPr>
        <w:pStyle w:val="NormalWeb"/>
        <w:spacing w:before="0" w:beforeAutospacing="0" w:after="0" w:afterAutospacing="0"/>
        <w:jc w:val="right"/>
        <w:rPr>
          <w:rFonts w:ascii="Arial" w:hAnsi="Arial" w:cs="Arial"/>
          <w:bCs/>
          <w:color w:val="000000"/>
          <w:sz w:val="14"/>
          <w:szCs w:val="14"/>
        </w:rPr>
      </w:pPr>
    </w:p>
    <w:p w:rsidR="00527878" w:rsidRDefault="00527878" w:rsidP="004A5A92">
      <w:pPr>
        <w:pStyle w:val="NormalWeb"/>
        <w:spacing w:before="0" w:beforeAutospacing="0" w:after="0" w:afterAutospacing="0"/>
        <w:jc w:val="right"/>
        <w:rPr>
          <w:rFonts w:ascii="Arial" w:hAnsi="Arial" w:cs="Arial"/>
          <w:bCs/>
          <w:color w:val="000000"/>
          <w:sz w:val="14"/>
          <w:szCs w:val="14"/>
        </w:rPr>
      </w:pPr>
    </w:p>
    <w:p w:rsidR="00527878" w:rsidRDefault="00527878" w:rsidP="004A5A92">
      <w:pPr>
        <w:pStyle w:val="NormalWeb"/>
        <w:spacing w:before="0" w:beforeAutospacing="0" w:after="0" w:afterAutospacing="0"/>
        <w:jc w:val="right"/>
        <w:rPr>
          <w:rFonts w:ascii="Arial" w:hAnsi="Arial" w:cs="Arial"/>
          <w:bCs/>
          <w:color w:val="000000"/>
          <w:sz w:val="14"/>
          <w:szCs w:val="14"/>
        </w:rPr>
      </w:pPr>
    </w:p>
    <w:p w:rsidR="00527878" w:rsidRDefault="00527878" w:rsidP="004A5A92">
      <w:pPr>
        <w:pStyle w:val="NormalWeb"/>
        <w:spacing w:before="0" w:beforeAutospacing="0" w:after="0" w:afterAutospacing="0"/>
        <w:jc w:val="right"/>
        <w:rPr>
          <w:rFonts w:ascii="Arial" w:hAnsi="Arial" w:cs="Arial"/>
          <w:bCs/>
          <w:color w:val="000000"/>
          <w:sz w:val="14"/>
          <w:szCs w:val="14"/>
        </w:rPr>
      </w:pPr>
    </w:p>
    <w:p w:rsidR="00527878" w:rsidRDefault="00527878" w:rsidP="004A5A92">
      <w:pPr>
        <w:pStyle w:val="NormalWeb"/>
        <w:spacing w:before="0" w:beforeAutospacing="0" w:after="0" w:afterAutospacing="0"/>
        <w:jc w:val="right"/>
        <w:rPr>
          <w:rFonts w:ascii="Arial" w:hAnsi="Arial" w:cs="Arial"/>
          <w:bCs/>
          <w:color w:val="000000"/>
          <w:sz w:val="14"/>
          <w:szCs w:val="14"/>
        </w:rPr>
      </w:pPr>
    </w:p>
    <w:p w:rsidR="00527878" w:rsidRDefault="00527878" w:rsidP="004A5A92">
      <w:pPr>
        <w:pStyle w:val="NormalWeb"/>
        <w:spacing w:before="0" w:beforeAutospacing="0" w:after="0" w:afterAutospacing="0"/>
        <w:jc w:val="right"/>
        <w:rPr>
          <w:rFonts w:ascii="Arial" w:hAnsi="Arial" w:cs="Arial"/>
          <w:bCs/>
          <w:color w:val="000000"/>
          <w:sz w:val="14"/>
          <w:szCs w:val="14"/>
        </w:rPr>
      </w:pPr>
    </w:p>
    <w:p w:rsidR="00527878" w:rsidRDefault="00527878" w:rsidP="004A5A92">
      <w:pPr>
        <w:pStyle w:val="NormalWeb"/>
        <w:spacing w:before="0" w:beforeAutospacing="0" w:after="0" w:afterAutospacing="0"/>
        <w:jc w:val="right"/>
        <w:rPr>
          <w:rFonts w:ascii="Arial" w:hAnsi="Arial" w:cs="Arial"/>
          <w:bCs/>
          <w:color w:val="000000"/>
          <w:sz w:val="14"/>
          <w:szCs w:val="14"/>
        </w:rPr>
      </w:pPr>
    </w:p>
    <w:p w:rsidR="00527878" w:rsidRDefault="00527878" w:rsidP="004A5A92">
      <w:pPr>
        <w:pStyle w:val="NormalWeb"/>
        <w:spacing w:before="0" w:beforeAutospacing="0" w:after="0" w:afterAutospacing="0"/>
        <w:jc w:val="right"/>
        <w:rPr>
          <w:rFonts w:ascii="Arial" w:hAnsi="Arial" w:cs="Arial"/>
          <w:bCs/>
          <w:color w:val="000000"/>
          <w:sz w:val="14"/>
          <w:szCs w:val="14"/>
        </w:rPr>
      </w:pPr>
    </w:p>
    <w:p w:rsidR="00527878" w:rsidRDefault="00527878" w:rsidP="004A5A92">
      <w:pPr>
        <w:pStyle w:val="NormalWeb"/>
        <w:spacing w:before="0" w:beforeAutospacing="0" w:after="0" w:afterAutospacing="0"/>
        <w:jc w:val="right"/>
        <w:rPr>
          <w:rFonts w:ascii="Arial" w:hAnsi="Arial" w:cs="Arial"/>
          <w:bCs/>
          <w:color w:val="000000"/>
          <w:sz w:val="14"/>
          <w:szCs w:val="14"/>
        </w:rPr>
      </w:pPr>
    </w:p>
    <w:p w:rsidR="00527878" w:rsidRDefault="00527878" w:rsidP="004A5A92">
      <w:pPr>
        <w:pStyle w:val="NormalWeb"/>
        <w:spacing w:before="0" w:beforeAutospacing="0" w:after="0" w:afterAutospacing="0"/>
        <w:jc w:val="right"/>
        <w:rPr>
          <w:rFonts w:ascii="Arial" w:hAnsi="Arial" w:cs="Arial"/>
          <w:bCs/>
          <w:color w:val="000000"/>
          <w:sz w:val="14"/>
          <w:szCs w:val="14"/>
        </w:rPr>
      </w:pPr>
    </w:p>
    <w:p w:rsidR="00527878" w:rsidRDefault="00527878" w:rsidP="004A5A92">
      <w:pPr>
        <w:pStyle w:val="NormalWeb"/>
        <w:spacing w:before="0" w:beforeAutospacing="0" w:after="0" w:afterAutospacing="0"/>
        <w:jc w:val="right"/>
        <w:rPr>
          <w:rFonts w:ascii="Arial" w:hAnsi="Arial" w:cs="Arial"/>
          <w:bCs/>
          <w:color w:val="000000"/>
          <w:sz w:val="14"/>
          <w:szCs w:val="14"/>
        </w:rPr>
      </w:pPr>
    </w:p>
    <w:p w:rsidR="00527878" w:rsidRDefault="00527878" w:rsidP="004A5A92">
      <w:pPr>
        <w:pStyle w:val="NormalWeb"/>
        <w:spacing w:before="0" w:beforeAutospacing="0" w:after="0" w:afterAutospacing="0"/>
        <w:jc w:val="right"/>
        <w:rPr>
          <w:rFonts w:ascii="Arial" w:hAnsi="Arial" w:cs="Arial"/>
          <w:bCs/>
          <w:color w:val="000000"/>
          <w:sz w:val="14"/>
          <w:szCs w:val="14"/>
        </w:rPr>
      </w:pPr>
    </w:p>
    <w:p w:rsidR="00527878" w:rsidRDefault="00527878" w:rsidP="004A5A92">
      <w:pPr>
        <w:pStyle w:val="NormalWeb"/>
        <w:spacing w:before="0" w:beforeAutospacing="0" w:after="0" w:afterAutospacing="0"/>
        <w:jc w:val="right"/>
        <w:rPr>
          <w:rFonts w:ascii="Arial" w:hAnsi="Arial" w:cs="Arial"/>
          <w:bCs/>
          <w:color w:val="000000"/>
          <w:sz w:val="14"/>
          <w:szCs w:val="14"/>
        </w:rPr>
      </w:pPr>
    </w:p>
    <w:p w:rsidR="00527878" w:rsidRDefault="00527878" w:rsidP="004A5A92">
      <w:pPr>
        <w:pStyle w:val="NormalWeb"/>
        <w:spacing w:before="0" w:beforeAutospacing="0" w:after="0" w:afterAutospacing="0"/>
        <w:jc w:val="right"/>
        <w:rPr>
          <w:rFonts w:ascii="Arial" w:hAnsi="Arial" w:cs="Arial"/>
          <w:bCs/>
          <w:color w:val="000000"/>
          <w:sz w:val="14"/>
          <w:szCs w:val="14"/>
        </w:rPr>
      </w:pPr>
    </w:p>
    <w:p w:rsidR="00527878" w:rsidRDefault="00527878" w:rsidP="004A5A92">
      <w:pPr>
        <w:pStyle w:val="NormalWeb"/>
        <w:spacing w:before="0" w:beforeAutospacing="0" w:after="0" w:afterAutospacing="0"/>
        <w:jc w:val="right"/>
        <w:rPr>
          <w:rFonts w:ascii="Arial" w:hAnsi="Arial" w:cs="Arial"/>
          <w:bCs/>
          <w:color w:val="000000"/>
          <w:sz w:val="14"/>
          <w:szCs w:val="14"/>
        </w:rPr>
      </w:pPr>
    </w:p>
    <w:p w:rsidR="00527878" w:rsidRPr="00CF4BC1" w:rsidRDefault="00527878" w:rsidP="00527878">
      <w:pPr>
        <w:jc w:val="both"/>
        <w:rPr>
          <w:rFonts w:ascii="Arial" w:hAnsi="Arial" w:cs="Arial"/>
          <w:b/>
          <w:sz w:val="14"/>
          <w:szCs w:val="14"/>
        </w:rPr>
      </w:pPr>
      <w:r w:rsidRPr="00CF4BC1">
        <w:rPr>
          <w:rFonts w:ascii="Arial" w:hAnsi="Arial" w:cs="Arial"/>
          <w:b/>
          <w:sz w:val="14"/>
          <w:szCs w:val="14"/>
        </w:rPr>
        <w:lastRenderedPageBreak/>
        <w:t>ATA DE REGISTRO DE PREÇOS Nº 023-F/CPL/2021</w:t>
      </w:r>
    </w:p>
    <w:p w:rsidR="00527878" w:rsidRPr="00CF4BC1" w:rsidRDefault="00527878" w:rsidP="00527878">
      <w:pPr>
        <w:jc w:val="both"/>
        <w:rPr>
          <w:rFonts w:ascii="Arial" w:hAnsi="Arial" w:cs="Arial"/>
          <w:sz w:val="14"/>
          <w:szCs w:val="14"/>
        </w:rPr>
      </w:pPr>
      <w:r w:rsidRPr="00CF4BC1">
        <w:rPr>
          <w:rFonts w:ascii="Arial" w:hAnsi="Arial" w:cs="Arial"/>
          <w:b/>
          <w:sz w:val="14"/>
          <w:szCs w:val="14"/>
        </w:rPr>
        <w:t>PROCESSO ADMINISTRATIVO Nº</w:t>
      </w:r>
      <w:r w:rsidRPr="00CF4BC1">
        <w:rPr>
          <w:rFonts w:ascii="Arial" w:hAnsi="Arial" w:cs="Arial"/>
          <w:sz w:val="14"/>
          <w:szCs w:val="14"/>
        </w:rPr>
        <w:t>4266/2021</w:t>
      </w:r>
    </w:p>
    <w:p w:rsidR="00527878" w:rsidRPr="00CF4BC1" w:rsidRDefault="00527878" w:rsidP="00527878">
      <w:pPr>
        <w:jc w:val="both"/>
        <w:rPr>
          <w:rFonts w:ascii="Arial" w:hAnsi="Arial" w:cs="Arial"/>
          <w:sz w:val="14"/>
          <w:szCs w:val="14"/>
        </w:rPr>
      </w:pPr>
      <w:r w:rsidRPr="00CF4BC1">
        <w:rPr>
          <w:rFonts w:ascii="Arial" w:hAnsi="Arial" w:cs="Arial"/>
          <w:b/>
          <w:sz w:val="14"/>
          <w:szCs w:val="14"/>
        </w:rPr>
        <w:t>PREGÃO PRESENCIAL Nº</w:t>
      </w:r>
      <w:r w:rsidRPr="00CF4BC1">
        <w:rPr>
          <w:rFonts w:ascii="Arial" w:hAnsi="Arial" w:cs="Arial"/>
          <w:sz w:val="14"/>
          <w:szCs w:val="14"/>
        </w:rPr>
        <w:t xml:space="preserve"> 050/CPL/2021</w:t>
      </w:r>
    </w:p>
    <w:p w:rsidR="00527878" w:rsidRPr="00CF4BC1" w:rsidRDefault="00527878" w:rsidP="00527878">
      <w:pPr>
        <w:jc w:val="both"/>
        <w:rPr>
          <w:rFonts w:ascii="Arial" w:hAnsi="Arial" w:cs="Arial"/>
          <w:sz w:val="14"/>
          <w:szCs w:val="14"/>
        </w:rPr>
      </w:pPr>
      <w:r w:rsidRPr="00CF4BC1">
        <w:rPr>
          <w:rFonts w:ascii="Arial" w:hAnsi="Arial" w:cs="Arial"/>
          <w:b/>
          <w:sz w:val="14"/>
          <w:szCs w:val="14"/>
        </w:rPr>
        <w:t xml:space="preserve">VALIDADE: </w:t>
      </w:r>
      <w:r w:rsidRPr="00CF4BC1">
        <w:rPr>
          <w:rFonts w:ascii="Arial" w:hAnsi="Arial" w:cs="Arial"/>
          <w:sz w:val="14"/>
          <w:szCs w:val="14"/>
        </w:rPr>
        <w:t>12 Meses a partir da data de assinatura.</w:t>
      </w:r>
    </w:p>
    <w:p w:rsidR="00527878" w:rsidRPr="00CF4BC1" w:rsidRDefault="00527878" w:rsidP="00527878">
      <w:pPr>
        <w:jc w:val="both"/>
        <w:rPr>
          <w:rFonts w:ascii="Arial" w:hAnsi="Arial" w:cs="Arial"/>
          <w:sz w:val="14"/>
          <w:szCs w:val="14"/>
        </w:rPr>
      </w:pPr>
      <w:r w:rsidRPr="00CF4BC1">
        <w:rPr>
          <w:rFonts w:ascii="Arial" w:hAnsi="Arial" w:cs="Arial"/>
          <w:b/>
          <w:sz w:val="14"/>
          <w:szCs w:val="14"/>
        </w:rPr>
        <w:t xml:space="preserve">PARTES: </w:t>
      </w:r>
      <w:r w:rsidRPr="00CF4BC1">
        <w:rPr>
          <w:rFonts w:ascii="Arial" w:hAnsi="Arial" w:cs="Arial"/>
          <w:sz w:val="14"/>
          <w:szCs w:val="14"/>
        </w:rPr>
        <w:t>SECRETARIA MUNICIPAL DE SAÚDE E DEFESA CIVIL E MLJ DISTRIBUIDORA</w:t>
      </w:r>
    </w:p>
    <w:p w:rsidR="00527878" w:rsidRPr="00CF4BC1" w:rsidRDefault="00527878" w:rsidP="00527878">
      <w:pPr>
        <w:tabs>
          <w:tab w:val="left" w:pos="1333"/>
        </w:tabs>
        <w:jc w:val="both"/>
        <w:rPr>
          <w:rFonts w:ascii="Arial" w:hAnsi="Arial" w:cs="Arial"/>
          <w:sz w:val="14"/>
          <w:szCs w:val="14"/>
        </w:rPr>
      </w:pPr>
      <w:r w:rsidRPr="00CF4BC1">
        <w:rPr>
          <w:rFonts w:ascii="Arial" w:hAnsi="Arial" w:cs="Arial"/>
          <w:b/>
          <w:sz w:val="14"/>
          <w:szCs w:val="14"/>
        </w:rPr>
        <w:t>OBJETO:</w:t>
      </w:r>
      <w:r w:rsidRPr="00CF4BC1">
        <w:rPr>
          <w:rFonts w:ascii="Arial" w:hAnsi="Arial" w:cs="Arial"/>
          <w:sz w:val="14"/>
          <w:szCs w:val="14"/>
        </w:rPr>
        <w:t xml:space="preserve"> CONTRATAÇÃO DE EMPRESA PARA AQUISIÇÃO DE INSUMOS E CORRELATOS PARA ATENDER AS NECESSIDADES DA SECRETARIA MUNICIPAL DE SAÚDE E DEFESA CIVIL.</w:t>
      </w:r>
    </w:p>
    <w:p w:rsidR="00527878" w:rsidRPr="00CF4BC1" w:rsidRDefault="00527878" w:rsidP="00527878">
      <w:pPr>
        <w:jc w:val="both"/>
        <w:rPr>
          <w:rFonts w:ascii="Arial" w:hAnsi="Arial" w:cs="Arial"/>
          <w:bCs/>
          <w:sz w:val="14"/>
          <w:szCs w:val="14"/>
        </w:rPr>
      </w:pPr>
      <w:r w:rsidRPr="00CF4BC1">
        <w:rPr>
          <w:rFonts w:ascii="Arial" w:hAnsi="Arial" w:cs="Arial"/>
          <w:b/>
          <w:sz w:val="14"/>
          <w:szCs w:val="14"/>
        </w:rPr>
        <w:t xml:space="preserve">VALOR TOTAL: </w:t>
      </w:r>
      <w:r w:rsidR="009767CB" w:rsidRPr="00CF4BC1">
        <w:rPr>
          <w:rFonts w:ascii="Arial" w:hAnsi="Arial" w:cs="Arial"/>
          <w:sz w:val="14"/>
          <w:szCs w:val="14"/>
        </w:rPr>
        <w:t>R$ 70.600,00 (setenta mil e seiscentos reais)</w:t>
      </w:r>
    </w:p>
    <w:p w:rsidR="00527878" w:rsidRPr="00CF4BC1" w:rsidRDefault="00527878" w:rsidP="00527878">
      <w:pPr>
        <w:jc w:val="both"/>
        <w:rPr>
          <w:rFonts w:ascii="Arial" w:hAnsi="Arial" w:cs="Arial"/>
          <w:sz w:val="14"/>
          <w:szCs w:val="14"/>
        </w:rPr>
      </w:pPr>
      <w:r w:rsidRPr="00CF4BC1">
        <w:rPr>
          <w:rFonts w:ascii="Arial" w:hAnsi="Arial" w:cs="Arial"/>
          <w:b/>
          <w:sz w:val="14"/>
          <w:szCs w:val="14"/>
        </w:rPr>
        <w:t xml:space="preserve">DATA DA ASSINATURA: </w:t>
      </w:r>
      <w:r w:rsidRPr="00CF4BC1">
        <w:rPr>
          <w:rFonts w:ascii="Arial" w:hAnsi="Arial" w:cs="Arial"/>
          <w:bCs/>
          <w:sz w:val="14"/>
          <w:szCs w:val="14"/>
        </w:rPr>
        <w:t>22</w:t>
      </w:r>
      <w:r w:rsidRPr="00CF4BC1">
        <w:rPr>
          <w:rFonts w:ascii="Arial" w:hAnsi="Arial" w:cs="Arial"/>
          <w:sz w:val="14"/>
          <w:szCs w:val="14"/>
        </w:rPr>
        <w:t>/12/2021</w:t>
      </w:r>
    </w:p>
    <w:p w:rsidR="00527878" w:rsidRDefault="00527878" w:rsidP="00527878">
      <w:pPr>
        <w:jc w:val="both"/>
        <w:rPr>
          <w:rFonts w:ascii="Arial" w:hAnsi="Arial" w:cs="Arial"/>
          <w:color w:val="FF0000"/>
          <w:sz w:val="14"/>
          <w:szCs w:val="14"/>
        </w:rPr>
      </w:pPr>
    </w:p>
    <w:p w:rsidR="00527878" w:rsidRDefault="00527878" w:rsidP="00527878">
      <w:pPr>
        <w:jc w:val="both"/>
        <w:rPr>
          <w:rFonts w:ascii="Arial" w:hAnsi="Arial" w:cs="Arial"/>
          <w:color w:val="FF0000"/>
          <w:sz w:val="14"/>
          <w:szCs w:val="14"/>
        </w:rPr>
      </w:pPr>
    </w:p>
    <w:tbl>
      <w:tblPr>
        <w:tblW w:w="1028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0"/>
        <w:gridCol w:w="3475"/>
        <w:gridCol w:w="1065"/>
        <w:gridCol w:w="919"/>
        <w:gridCol w:w="1560"/>
        <w:gridCol w:w="1134"/>
        <w:gridCol w:w="1559"/>
      </w:tblGrid>
      <w:tr w:rsidR="009767CB" w:rsidRPr="00C947CF" w:rsidTr="009767CB">
        <w:trPr>
          <w:trHeight w:val="450"/>
        </w:trPr>
        <w:tc>
          <w:tcPr>
            <w:tcW w:w="570" w:type="dxa"/>
            <w:shd w:val="clear" w:color="auto" w:fill="808080" w:themeFill="background1" w:themeFillShade="80"/>
            <w:vAlign w:val="center"/>
            <w:hideMark/>
          </w:tcPr>
          <w:p w:rsidR="009767CB" w:rsidRPr="00C947CF" w:rsidRDefault="009767CB" w:rsidP="00020846">
            <w:pPr>
              <w:jc w:val="center"/>
              <w:rPr>
                <w:rFonts w:ascii="Arial" w:hAnsi="Arial" w:cs="Arial"/>
                <w:b/>
                <w:bCs/>
                <w:color w:val="000000"/>
                <w:sz w:val="18"/>
                <w:szCs w:val="18"/>
              </w:rPr>
            </w:pPr>
            <w:r w:rsidRPr="00C947CF">
              <w:rPr>
                <w:rFonts w:ascii="Arial" w:hAnsi="Arial" w:cs="Arial"/>
                <w:b/>
                <w:bCs/>
                <w:color w:val="000000"/>
                <w:sz w:val="18"/>
                <w:szCs w:val="18"/>
              </w:rPr>
              <w:t>ITEM</w:t>
            </w:r>
          </w:p>
        </w:tc>
        <w:tc>
          <w:tcPr>
            <w:tcW w:w="3475" w:type="dxa"/>
            <w:shd w:val="clear" w:color="auto" w:fill="808080" w:themeFill="background1" w:themeFillShade="80"/>
            <w:vAlign w:val="center"/>
            <w:hideMark/>
          </w:tcPr>
          <w:p w:rsidR="009767CB" w:rsidRPr="00C947CF" w:rsidRDefault="009767CB" w:rsidP="00020846">
            <w:pPr>
              <w:jc w:val="center"/>
              <w:rPr>
                <w:rFonts w:ascii="Arial" w:hAnsi="Arial" w:cs="Arial"/>
                <w:b/>
                <w:bCs/>
                <w:color w:val="000000"/>
                <w:sz w:val="18"/>
                <w:szCs w:val="18"/>
              </w:rPr>
            </w:pPr>
            <w:r w:rsidRPr="00C947CF">
              <w:rPr>
                <w:rFonts w:ascii="Arial" w:hAnsi="Arial" w:cs="Arial"/>
                <w:b/>
                <w:bCs/>
                <w:color w:val="000000"/>
                <w:sz w:val="18"/>
                <w:szCs w:val="18"/>
              </w:rPr>
              <w:t>DESCRIÇÃO DO PRODUTO</w:t>
            </w:r>
          </w:p>
        </w:tc>
        <w:tc>
          <w:tcPr>
            <w:tcW w:w="1065" w:type="dxa"/>
            <w:shd w:val="clear" w:color="auto" w:fill="808080" w:themeFill="background1" w:themeFillShade="80"/>
            <w:vAlign w:val="center"/>
            <w:hideMark/>
          </w:tcPr>
          <w:p w:rsidR="009767CB" w:rsidRPr="00C947CF" w:rsidRDefault="009767CB" w:rsidP="00020846">
            <w:pPr>
              <w:jc w:val="center"/>
              <w:rPr>
                <w:rFonts w:ascii="Arial" w:hAnsi="Arial" w:cs="Arial"/>
                <w:b/>
                <w:bCs/>
                <w:color w:val="000000"/>
                <w:sz w:val="18"/>
                <w:szCs w:val="18"/>
              </w:rPr>
            </w:pPr>
            <w:r w:rsidRPr="00C947CF">
              <w:rPr>
                <w:rFonts w:ascii="Arial" w:hAnsi="Arial" w:cs="Arial"/>
                <w:b/>
                <w:bCs/>
                <w:color w:val="000000"/>
                <w:sz w:val="18"/>
                <w:szCs w:val="18"/>
              </w:rPr>
              <w:t>UNIDADE</w:t>
            </w:r>
          </w:p>
        </w:tc>
        <w:tc>
          <w:tcPr>
            <w:tcW w:w="919" w:type="dxa"/>
            <w:shd w:val="clear" w:color="auto" w:fill="808080" w:themeFill="background1" w:themeFillShade="80"/>
            <w:vAlign w:val="center"/>
            <w:hideMark/>
          </w:tcPr>
          <w:p w:rsidR="009767CB" w:rsidRPr="00C947CF" w:rsidRDefault="009767CB" w:rsidP="00020846">
            <w:pPr>
              <w:jc w:val="center"/>
              <w:rPr>
                <w:rFonts w:ascii="Arial" w:hAnsi="Arial" w:cs="Arial"/>
                <w:b/>
                <w:bCs/>
                <w:color w:val="000000"/>
                <w:sz w:val="18"/>
                <w:szCs w:val="18"/>
              </w:rPr>
            </w:pPr>
            <w:r w:rsidRPr="00C947CF">
              <w:rPr>
                <w:rFonts w:ascii="Arial" w:hAnsi="Arial" w:cs="Arial"/>
                <w:b/>
                <w:bCs/>
                <w:color w:val="000000"/>
                <w:sz w:val="18"/>
                <w:szCs w:val="18"/>
              </w:rPr>
              <w:t>QUANT</w:t>
            </w:r>
          </w:p>
        </w:tc>
        <w:tc>
          <w:tcPr>
            <w:tcW w:w="1560" w:type="dxa"/>
            <w:shd w:val="clear" w:color="auto" w:fill="808080" w:themeFill="background1" w:themeFillShade="80"/>
            <w:vAlign w:val="center"/>
            <w:hideMark/>
          </w:tcPr>
          <w:p w:rsidR="009767CB" w:rsidRPr="00C947CF" w:rsidRDefault="009767CB" w:rsidP="00020846">
            <w:pPr>
              <w:jc w:val="center"/>
              <w:rPr>
                <w:rFonts w:ascii="Arial" w:hAnsi="Arial" w:cs="Arial"/>
                <w:b/>
                <w:bCs/>
                <w:color w:val="000000"/>
                <w:sz w:val="18"/>
                <w:szCs w:val="18"/>
              </w:rPr>
            </w:pPr>
            <w:r w:rsidRPr="00C947CF">
              <w:rPr>
                <w:rFonts w:ascii="Arial" w:hAnsi="Arial" w:cs="Arial"/>
                <w:b/>
                <w:bCs/>
                <w:color w:val="000000"/>
                <w:sz w:val="18"/>
                <w:szCs w:val="18"/>
              </w:rPr>
              <w:t>MARCA</w:t>
            </w:r>
          </w:p>
        </w:tc>
        <w:tc>
          <w:tcPr>
            <w:tcW w:w="1134" w:type="dxa"/>
            <w:shd w:val="clear" w:color="auto" w:fill="808080" w:themeFill="background1" w:themeFillShade="80"/>
            <w:vAlign w:val="center"/>
            <w:hideMark/>
          </w:tcPr>
          <w:p w:rsidR="009767CB" w:rsidRPr="00C947CF" w:rsidRDefault="009767CB" w:rsidP="00020846">
            <w:pPr>
              <w:jc w:val="center"/>
              <w:rPr>
                <w:rFonts w:ascii="Arial" w:hAnsi="Arial" w:cs="Arial"/>
                <w:b/>
                <w:bCs/>
                <w:color w:val="000000"/>
                <w:sz w:val="18"/>
                <w:szCs w:val="18"/>
              </w:rPr>
            </w:pPr>
            <w:r w:rsidRPr="00C947CF">
              <w:rPr>
                <w:rFonts w:ascii="Arial" w:hAnsi="Arial" w:cs="Arial"/>
                <w:b/>
                <w:bCs/>
                <w:color w:val="000000"/>
                <w:sz w:val="18"/>
                <w:szCs w:val="18"/>
              </w:rPr>
              <w:t xml:space="preserve"> VALOR UNITÁRIO </w:t>
            </w:r>
          </w:p>
        </w:tc>
        <w:tc>
          <w:tcPr>
            <w:tcW w:w="1559" w:type="dxa"/>
            <w:shd w:val="clear" w:color="auto" w:fill="808080" w:themeFill="background1" w:themeFillShade="80"/>
            <w:vAlign w:val="center"/>
            <w:hideMark/>
          </w:tcPr>
          <w:p w:rsidR="009767CB" w:rsidRPr="00C947CF" w:rsidRDefault="009767CB" w:rsidP="00020846">
            <w:pPr>
              <w:jc w:val="center"/>
              <w:rPr>
                <w:rFonts w:ascii="Arial" w:hAnsi="Arial" w:cs="Arial"/>
                <w:b/>
                <w:bCs/>
                <w:color w:val="000000"/>
                <w:sz w:val="18"/>
                <w:szCs w:val="18"/>
              </w:rPr>
            </w:pPr>
            <w:r w:rsidRPr="00C947CF">
              <w:rPr>
                <w:rFonts w:ascii="Arial" w:hAnsi="Arial" w:cs="Arial"/>
                <w:b/>
                <w:bCs/>
                <w:color w:val="000000"/>
                <w:sz w:val="18"/>
                <w:szCs w:val="18"/>
              </w:rPr>
              <w:t>VALOR TOTAL</w:t>
            </w:r>
          </w:p>
        </w:tc>
      </w:tr>
      <w:tr w:rsidR="009767CB" w:rsidRPr="00E7327B" w:rsidTr="009767CB">
        <w:trPr>
          <w:trHeight w:val="390"/>
        </w:trPr>
        <w:tc>
          <w:tcPr>
            <w:tcW w:w="570" w:type="dxa"/>
            <w:shd w:val="clear" w:color="auto" w:fill="auto"/>
            <w:vAlign w:val="center"/>
          </w:tcPr>
          <w:p w:rsidR="009767CB" w:rsidRPr="003B2901" w:rsidRDefault="009767CB" w:rsidP="00020846">
            <w:pPr>
              <w:jc w:val="center"/>
              <w:rPr>
                <w:rFonts w:ascii="Arial" w:hAnsi="Arial" w:cs="Arial"/>
                <w:color w:val="000000"/>
                <w:sz w:val="18"/>
                <w:szCs w:val="18"/>
              </w:rPr>
            </w:pPr>
            <w:proofErr w:type="gramStart"/>
            <w:r w:rsidRPr="003B2901">
              <w:rPr>
                <w:rFonts w:ascii="Arial" w:hAnsi="Arial" w:cs="Arial"/>
                <w:color w:val="000000"/>
                <w:sz w:val="18"/>
                <w:szCs w:val="18"/>
              </w:rPr>
              <w:t>6</w:t>
            </w:r>
            <w:proofErr w:type="gramEnd"/>
          </w:p>
        </w:tc>
        <w:tc>
          <w:tcPr>
            <w:tcW w:w="3475" w:type="dxa"/>
            <w:shd w:val="clear" w:color="auto" w:fill="auto"/>
            <w:vAlign w:val="center"/>
          </w:tcPr>
          <w:p w:rsidR="009767CB" w:rsidRPr="003B2901" w:rsidRDefault="009767CB" w:rsidP="00020846">
            <w:pPr>
              <w:rPr>
                <w:rFonts w:ascii="Arial" w:hAnsi="Arial" w:cs="Arial"/>
                <w:color w:val="000000"/>
                <w:sz w:val="18"/>
                <w:szCs w:val="18"/>
              </w:rPr>
            </w:pPr>
            <w:r w:rsidRPr="003B2901">
              <w:rPr>
                <w:rFonts w:ascii="Arial" w:hAnsi="Arial" w:cs="Arial"/>
                <w:color w:val="000000"/>
                <w:sz w:val="18"/>
                <w:szCs w:val="18"/>
              </w:rPr>
              <w:t xml:space="preserve">AGULHA HIPODÉRMICA, </w:t>
            </w:r>
            <w:proofErr w:type="gramStart"/>
            <w:r w:rsidRPr="003B2901">
              <w:rPr>
                <w:rFonts w:ascii="Arial" w:hAnsi="Arial" w:cs="Arial"/>
                <w:color w:val="000000"/>
                <w:sz w:val="18"/>
                <w:szCs w:val="18"/>
              </w:rPr>
              <w:t>13MM</w:t>
            </w:r>
            <w:proofErr w:type="gramEnd"/>
            <w:r w:rsidRPr="003B2901">
              <w:rPr>
                <w:rFonts w:ascii="Arial" w:hAnsi="Arial" w:cs="Arial"/>
                <w:color w:val="000000"/>
                <w:sz w:val="18"/>
                <w:szCs w:val="18"/>
              </w:rPr>
              <w:t xml:space="preserve"> X 0,45MM -COM DISPOSITIVO DE SEGURANÇA (NR 32), DESCARTÁVEL, ESTÉRIL, ATÓXICA, APIROGÊNICA, CÂNULA EM AÇO INOXIDÁVEL, CILÍNDRICA, RETA, OCA, SILICONIZADA, COM BISEL TRIFACETADO, AFIADO, RÍGIDO E CENTRALIZADO, CANHÃO EM POLIPROPILENO QUE PERMITA ENCAIXE PERFEITO, A CONEXÃO PODE SER LUER LOCK OU LUER SLIP, PROTETOR EM POLIPROPILENO, SEM RACHADURAS E BEM ACOPLADO AO CANHÃO, COLORAÇÃO SEGUNDO PADRONIZAÇÃO UNIVERSAL (ISO 6009). EMBALAGEM INDIVIDUAL, EM PAPEL GRAU CIRÚRGICO E FILME TERMOPLÁSTICO, ABERTURA EM PÉTALA. NA EMBALAGEM DEVERÁ ESTAR IMPRESSO DADOS DE IDENTIFICAÇÃO, PROCEDÊNCIA, DATA DE FABRICAÇÃO, TIPO DE ESTERILIZAÇÃO, PRAZO DE VALIDADE E REGISTRO NO MINISTÉRIO DA SAÚDE. EMBALAGEM COM 100 UNIDADES.</w:t>
            </w:r>
          </w:p>
        </w:tc>
        <w:tc>
          <w:tcPr>
            <w:tcW w:w="1065" w:type="dxa"/>
            <w:shd w:val="clear" w:color="auto" w:fill="auto"/>
            <w:vAlign w:val="center"/>
          </w:tcPr>
          <w:p w:rsidR="009767CB" w:rsidRPr="003B2901" w:rsidRDefault="009767CB" w:rsidP="00020846">
            <w:pPr>
              <w:jc w:val="center"/>
              <w:rPr>
                <w:rFonts w:ascii="Arial" w:hAnsi="Arial" w:cs="Arial"/>
                <w:color w:val="000000"/>
                <w:sz w:val="18"/>
                <w:szCs w:val="18"/>
              </w:rPr>
            </w:pPr>
            <w:r w:rsidRPr="003B2901">
              <w:rPr>
                <w:rFonts w:ascii="Arial" w:hAnsi="Arial" w:cs="Arial"/>
                <w:color w:val="000000"/>
                <w:sz w:val="18"/>
                <w:szCs w:val="18"/>
              </w:rPr>
              <w:t>UNID</w:t>
            </w:r>
          </w:p>
        </w:tc>
        <w:tc>
          <w:tcPr>
            <w:tcW w:w="919" w:type="dxa"/>
            <w:shd w:val="clear" w:color="auto" w:fill="auto"/>
            <w:vAlign w:val="center"/>
          </w:tcPr>
          <w:p w:rsidR="009767CB" w:rsidRPr="003B2901" w:rsidRDefault="009767CB" w:rsidP="00020846">
            <w:pPr>
              <w:jc w:val="center"/>
              <w:rPr>
                <w:rFonts w:ascii="Arial" w:hAnsi="Arial" w:cs="Arial"/>
                <w:color w:val="000000"/>
                <w:sz w:val="18"/>
                <w:szCs w:val="18"/>
              </w:rPr>
            </w:pPr>
            <w:r w:rsidRPr="003B2901">
              <w:rPr>
                <w:rFonts w:ascii="Arial" w:hAnsi="Arial" w:cs="Arial"/>
                <w:color w:val="000000"/>
                <w:sz w:val="18"/>
                <w:szCs w:val="18"/>
              </w:rPr>
              <w:t>150.000</w:t>
            </w:r>
          </w:p>
        </w:tc>
        <w:tc>
          <w:tcPr>
            <w:tcW w:w="1560" w:type="dxa"/>
            <w:shd w:val="clear" w:color="auto" w:fill="auto"/>
            <w:vAlign w:val="center"/>
          </w:tcPr>
          <w:p w:rsidR="009767CB" w:rsidRPr="003B2901" w:rsidRDefault="009767CB" w:rsidP="00020846">
            <w:pPr>
              <w:jc w:val="center"/>
              <w:rPr>
                <w:rFonts w:ascii="Arial" w:hAnsi="Arial" w:cs="Arial"/>
                <w:color w:val="000000"/>
                <w:sz w:val="18"/>
                <w:szCs w:val="18"/>
              </w:rPr>
            </w:pPr>
            <w:r w:rsidRPr="003B2901">
              <w:rPr>
                <w:rFonts w:ascii="Arial" w:hAnsi="Arial" w:cs="Arial"/>
                <w:color w:val="000000"/>
                <w:sz w:val="18"/>
                <w:szCs w:val="18"/>
              </w:rPr>
              <w:t>LABOR IMPORT</w:t>
            </w:r>
          </w:p>
        </w:tc>
        <w:tc>
          <w:tcPr>
            <w:tcW w:w="1134" w:type="dxa"/>
            <w:shd w:val="clear" w:color="auto" w:fill="auto"/>
            <w:noWrap/>
            <w:vAlign w:val="center"/>
          </w:tcPr>
          <w:p w:rsidR="009767CB" w:rsidRPr="003B2901" w:rsidRDefault="009767CB" w:rsidP="00020846">
            <w:pPr>
              <w:rPr>
                <w:rFonts w:ascii="Arial" w:hAnsi="Arial" w:cs="Arial"/>
                <w:color w:val="000000"/>
                <w:sz w:val="18"/>
                <w:szCs w:val="18"/>
              </w:rPr>
            </w:pPr>
            <w:r w:rsidRPr="003B2901">
              <w:rPr>
                <w:rFonts w:ascii="Arial" w:hAnsi="Arial" w:cs="Arial"/>
                <w:color w:val="000000"/>
                <w:sz w:val="18"/>
                <w:szCs w:val="18"/>
              </w:rPr>
              <w:t xml:space="preserve"> R$      0,36</w:t>
            </w:r>
          </w:p>
          <w:p w:rsidR="009767CB" w:rsidRPr="003B2901" w:rsidRDefault="009767CB" w:rsidP="00020846">
            <w:pPr>
              <w:jc w:val="center"/>
              <w:rPr>
                <w:rFonts w:ascii="Arial" w:hAnsi="Arial" w:cs="Arial"/>
                <w:color w:val="000000"/>
                <w:sz w:val="18"/>
                <w:szCs w:val="18"/>
              </w:rPr>
            </w:pPr>
          </w:p>
        </w:tc>
        <w:tc>
          <w:tcPr>
            <w:tcW w:w="1559" w:type="dxa"/>
            <w:shd w:val="clear" w:color="auto" w:fill="auto"/>
            <w:noWrap/>
            <w:vAlign w:val="center"/>
          </w:tcPr>
          <w:p w:rsidR="009767CB" w:rsidRPr="003B2901" w:rsidRDefault="009767CB" w:rsidP="00020846">
            <w:pPr>
              <w:jc w:val="center"/>
              <w:rPr>
                <w:rFonts w:ascii="Arial" w:hAnsi="Arial" w:cs="Arial"/>
                <w:color w:val="000000"/>
                <w:sz w:val="18"/>
                <w:szCs w:val="18"/>
              </w:rPr>
            </w:pPr>
            <w:r w:rsidRPr="003B2901">
              <w:rPr>
                <w:rFonts w:ascii="Arial" w:hAnsi="Arial" w:cs="Arial"/>
                <w:color w:val="000000"/>
                <w:sz w:val="18"/>
                <w:szCs w:val="18"/>
              </w:rPr>
              <w:t xml:space="preserve"> R$       54.000</w:t>
            </w:r>
          </w:p>
          <w:p w:rsidR="009767CB" w:rsidRPr="003B2901" w:rsidRDefault="009767CB" w:rsidP="00020846">
            <w:pPr>
              <w:jc w:val="center"/>
              <w:rPr>
                <w:rFonts w:ascii="Arial" w:hAnsi="Arial" w:cs="Arial"/>
                <w:color w:val="000000"/>
                <w:sz w:val="18"/>
                <w:szCs w:val="18"/>
              </w:rPr>
            </w:pPr>
          </w:p>
        </w:tc>
      </w:tr>
      <w:tr w:rsidR="009767CB" w:rsidRPr="00E7327B" w:rsidTr="009767CB">
        <w:trPr>
          <w:trHeight w:val="390"/>
        </w:trPr>
        <w:tc>
          <w:tcPr>
            <w:tcW w:w="570" w:type="dxa"/>
            <w:shd w:val="clear" w:color="auto" w:fill="auto"/>
            <w:vAlign w:val="center"/>
          </w:tcPr>
          <w:p w:rsidR="009767CB" w:rsidRPr="003B2901" w:rsidRDefault="009767CB" w:rsidP="00020846">
            <w:pPr>
              <w:jc w:val="center"/>
              <w:rPr>
                <w:rFonts w:ascii="Arial" w:hAnsi="Arial" w:cs="Arial"/>
                <w:color w:val="000000"/>
                <w:sz w:val="18"/>
                <w:szCs w:val="18"/>
              </w:rPr>
            </w:pPr>
            <w:r w:rsidRPr="003B2901">
              <w:rPr>
                <w:rFonts w:ascii="Arial" w:hAnsi="Arial" w:cs="Arial"/>
                <w:color w:val="000000"/>
                <w:sz w:val="18"/>
                <w:szCs w:val="18"/>
              </w:rPr>
              <w:t>111</w:t>
            </w:r>
          </w:p>
        </w:tc>
        <w:tc>
          <w:tcPr>
            <w:tcW w:w="3475" w:type="dxa"/>
            <w:shd w:val="clear" w:color="auto" w:fill="auto"/>
            <w:vAlign w:val="center"/>
          </w:tcPr>
          <w:p w:rsidR="009767CB" w:rsidRPr="003B2901" w:rsidRDefault="009767CB" w:rsidP="00020846">
            <w:pPr>
              <w:rPr>
                <w:rFonts w:ascii="Arial" w:hAnsi="Arial" w:cs="Arial"/>
                <w:color w:val="000000"/>
                <w:sz w:val="18"/>
                <w:szCs w:val="18"/>
              </w:rPr>
            </w:pPr>
            <w:r w:rsidRPr="003B2901">
              <w:rPr>
                <w:rFonts w:ascii="Arial" w:hAnsi="Arial" w:cs="Arial"/>
                <w:color w:val="000000"/>
                <w:sz w:val="18"/>
                <w:szCs w:val="18"/>
              </w:rPr>
              <w:t xml:space="preserve">FILTRO COM BARREIRA PARA VENTILÇAO MECANICA BACTERIA/VIRUS - ADULTO - FILTRO ESTERIL, DESCARTAVEL, PARA VENTILAÇAO MECANICA, BIDIRECIONAL, COM ENTRADA PARA CAPNOGRAFO, ACOMPANHADO DE TRAQUEINHA CORRUGADA, COM ESPAÇO MORTO MAXIMO DE 80 ML, VOLUME CORRENTE DE APROXIMADAMENTE 150 A 1.500ML, COMPOSTO DE MEMBRANAS HIGROSCOPICA (HME) E ELEMENTO FILTRANTE HIDROFOBICO, COM </w:t>
            </w:r>
            <w:proofErr w:type="gramStart"/>
            <w:r w:rsidRPr="003B2901">
              <w:rPr>
                <w:rFonts w:ascii="Arial" w:hAnsi="Arial" w:cs="Arial"/>
                <w:color w:val="000000"/>
                <w:sz w:val="18"/>
                <w:szCs w:val="18"/>
              </w:rPr>
              <w:t>99,</w:t>
            </w:r>
            <w:proofErr w:type="gramEnd"/>
            <w:r w:rsidRPr="003B2901">
              <w:rPr>
                <w:rFonts w:ascii="Arial" w:hAnsi="Arial" w:cs="Arial"/>
                <w:color w:val="000000"/>
                <w:sz w:val="18"/>
                <w:szCs w:val="18"/>
              </w:rPr>
              <w:t>9999% DE EFICACIA DE BARREIRA BACTERIANA E VIRAL. FILTRO COM TROCA DE CALOR E HUMIDADE, HIDROSCOPICO, CORPO DE PEÇA UNICA EM PLASTICO. EMBALAGEM ESTERIL INDIVIDUAL EM PAPEL GRAU CIRURGICO COM FILME PLASTICO.</w:t>
            </w:r>
          </w:p>
        </w:tc>
        <w:tc>
          <w:tcPr>
            <w:tcW w:w="1065" w:type="dxa"/>
            <w:shd w:val="clear" w:color="auto" w:fill="auto"/>
            <w:vAlign w:val="center"/>
          </w:tcPr>
          <w:p w:rsidR="009767CB" w:rsidRPr="003B2901" w:rsidRDefault="009767CB" w:rsidP="00020846">
            <w:pPr>
              <w:jc w:val="center"/>
              <w:rPr>
                <w:rFonts w:ascii="Arial" w:hAnsi="Arial" w:cs="Arial"/>
                <w:color w:val="000000"/>
                <w:sz w:val="18"/>
                <w:szCs w:val="18"/>
              </w:rPr>
            </w:pPr>
            <w:r w:rsidRPr="003B2901">
              <w:rPr>
                <w:rFonts w:ascii="Arial" w:hAnsi="Arial" w:cs="Arial"/>
                <w:color w:val="000000"/>
                <w:sz w:val="18"/>
                <w:szCs w:val="18"/>
              </w:rPr>
              <w:t>Caixa</w:t>
            </w:r>
          </w:p>
        </w:tc>
        <w:tc>
          <w:tcPr>
            <w:tcW w:w="919" w:type="dxa"/>
            <w:shd w:val="clear" w:color="auto" w:fill="auto"/>
            <w:vAlign w:val="center"/>
          </w:tcPr>
          <w:p w:rsidR="009767CB" w:rsidRPr="003B2901" w:rsidRDefault="009767CB" w:rsidP="00020846">
            <w:pPr>
              <w:jc w:val="center"/>
              <w:rPr>
                <w:rFonts w:ascii="Arial" w:hAnsi="Arial" w:cs="Arial"/>
                <w:color w:val="000000"/>
                <w:sz w:val="18"/>
                <w:szCs w:val="18"/>
              </w:rPr>
            </w:pPr>
            <w:r w:rsidRPr="003B2901">
              <w:rPr>
                <w:rFonts w:ascii="Arial" w:hAnsi="Arial" w:cs="Arial"/>
                <w:color w:val="000000"/>
                <w:sz w:val="18"/>
                <w:szCs w:val="18"/>
              </w:rPr>
              <w:t>1.000</w:t>
            </w:r>
          </w:p>
        </w:tc>
        <w:tc>
          <w:tcPr>
            <w:tcW w:w="1560" w:type="dxa"/>
            <w:shd w:val="clear" w:color="auto" w:fill="auto"/>
            <w:vAlign w:val="center"/>
          </w:tcPr>
          <w:p w:rsidR="009767CB" w:rsidRPr="003B2901" w:rsidRDefault="009767CB" w:rsidP="00020846">
            <w:pPr>
              <w:jc w:val="center"/>
              <w:rPr>
                <w:rFonts w:ascii="Arial" w:hAnsi="Arial" w:cs="Arial"/>
                <w:color w:val="000000"/>
                <w:sz w:val="18"/>
                <w:szCs w:val="18"/>
              </w:rPr>
            </w:pPr>
            <w:r w:rsidRPr="003B2901">
              <w:rPr>
                <w:rFonts w:ascii="Arial" w:hAnsi="Arial" w:cs="Arial"/>
                <w:color w:val="000000"/>
                <w:sz w:val="18"/>
                <w:szCs w:val="18"/>
              </w:rPr>
              <w:t>BR MED</w:t>
            </w:r>
          </w:p>
        </w:tc>
        <w:tc>
          <w:tcPr>
            <w:tcW w:w="1134" w:type="dxa"/>
            <w:shd w:val="clear" w:color="auto" w:fill="auto"/>
            <w:noWrap/>
            <w:vAlign w:val="center"/>
          </w:tcPr>
          <w:p w:rsidR="009767CB" w:rsidRPr="003B2901" w:rsidRDefault="009767CB" w:rsidP="00020846">
            <w:pPr>
              <w:jc w:val="center"/>
              <w:rPr>
                <w:rFonts w:ascii="Arial" w:hAnsi="Arial" w:cs="Arial"/>
                <w:color w:val="000000"/>
                <w:sz w:val="18"/>
                <w:szCs w:val="18"/>
              </w:rPr>
            </w:pPr>
            <w:r w:rsidRPr="003B2901">
              <w:rPr>
                <w:rFonts w:ascii="Arial" w:hAnsi="Arial" w:cs="Arial"/>
                <w:color w:val="000000"/>
                <w:sz w:val="18"/>
                <w:szCs w:val="18"/>
              </w:rPr>
              <w:t xml:space="preserve"> R$     16,60</w:t>
            </w:r>
          </w:p>
        </w:tc>
        <w:tc>
          <w:tcPr>
            <w:tcW w:w="1559" w:type="dxa"/>
            <w:shd w:val="clear" w:color="auto" w:fill="auto"/>
            <w:noWrap/>
            <w:vAlign w:val="center"/>
          </w:tcPr>
          <w:p w:rsidR="009767CB" w:rsidRPr="003B2901" w:rsidRDefault="009767CB" w:rsidP="00020846">
            <w:pPr>
              <w:jc w:val="center"/>
              <w:rPr>
                <w:rFonts w:ascii="Arial" w:hAnsi="Arial" w:cs="Arial"/>
                <w:color w:val="000000"/>
                <w:sz w:val="18"/>
                <w:szCs w:val="18"/>
              </w:rPr>
            </w:pPr>
            <w:r w:rsidRPr="003B2901">
              <w:rPr>
                <w:rFonts w:ascii="Arial" w:hAnsi="Arial" w:cs="Arial"/>
                <w:color w:val="000000"/>
                <w:sz w:val="18"/>
                <w:szCs w:val="18"/>
              </w:rPr>
              <w:t xml:space="preserve"> R$       16.600</w:t>
            </w:r>
          </w:p>
        </w:tc>
      </w:tr>
    </w:tbl>
    <w:p w:rsidR="00527878" w:rsidRDefault="00527878" w:rsidP="00527878">
      <w:pPr>
        <w:jc w:val="both"/>
        <w:rPr>
          <w:rFonts w:ascii="Arial" w:hAnsi="Arial" w:cs="Arial"/>
          <w:color w:val="FF0000"/>
          <w:sz w:val="14"/>
          <w:szCs w:val="14"/>
        </w:rPr>
      </w:pPr>
    </w:p>
    <w:p w:rsidR="009767CB" w:rsidRPr="000C6027" w:rsidRDefault="009767CB" w:rsidP="009767CB">
      <w:pPr>
        <w:jc w:val="right"/>
        <w:rPr>
          <w:rFonts w:ascii="Arial" w:hAnsi="Arial" w:cs="Arial"/>
          <w:sz w:val="18"/>
          <w:szCs w:val="18"/>
        </w:rPr>
      </w:pPr>
      <w:proofErr w:type="spellStart"/>
      <w:r w:rsidRPr="000C6027">
        <w:rPr>
          <w:rFonts w:ascii="Arial" w:hAnsi="Arial" w:cs="Arial"/>
          <w:sz w:val="18"/>
          <w:szCs w:val="18"/>
        </w:rPr>
        <w:t>Seropédica</w:t>
      </w:r>
      <w:proofErr w:type="spellEnd"/>
      <w:r w:rsidRPr="000C6027">
        <w:rPr>
          <w:rFonts w:ascii="Arial" w:hAnsi="Arial" w:cs="Arial"/>
          <w:sz w:val="18"/>
          <w:szCs w:val="18"/>
        </w:rPr>
        <w:t>, 22 de dezembro de 2021.</w:t>
      </w:r>
    </w:p>
    <w:p w:rsidR="009767CB" w:rsidRDefault="009767CB" w:rsidP="009767CB">
      <w:pPr>
        <w:jc w:val="right"/>
        <w:rPr>
          <w:rFonts w:ascii="Arial" w:hAnsi="Arial" w:cs="Arial"/>
          <w:sz w:val="18"/>
          <w:szCs w:val="18"/>
        </w:rPr>
      </w:pPr>
    </w:p>
    <w:p w:rsidR="009767CB" w:rsidRPr="000C6027" w:rsidRDefault="009767CB" w:rsidP="009767CB">
      <w:pPr>
        <w:jc w:val="right"/>
        <w:rPr>
          <w:rFonts w:ascii="Arial" w:hAnsi="Arial" w:cs="Arial"/>
          <w:sz w:val="18"/>
          <w:szCs w:val="18"/>
        </w:rPr>
      </w:pPr>
    </w:p>
    <w:p w:rsidR="009767CB" w:rsidRPr="000C6027" w:rsidRDefault="009767CB" w:rsidP="009767CB">
      <w:pPr>
        <w:pStyle w:val="NormalWeb"/>
        <w:tabs>
          <w:tab w:val="left" w:pos="6750"/>
        </w:tabs>
        <w:spacing w:before="0" w:beforeAutospacing="0" w:after="0" w:afterAutospacing="0"/>
        <w:jc w:val="center"/>
        <w:rPr>
          <w:rFonts w:ascii="Arial" w:hAnsi="Arial" w:cs="Arial"/>
          <w:b/>
          <w:bCs/>
          <w:color w:val="000000"/>
          <w:sz w:val="18"/>
          <w:szCs w:val="18"/>
        </w:rPr>
      </w:pPr>
    </w:p>
    <w:p w:rsidR="009767CB" w:rsidRPr="000C6027" w:rsidRDefault="009767CB" w:rsidP="009767CB">
      <w:pPr>
        <w:pStyle w:val="NormalWeb"/>
        <w:tabs>
          <w:tab w:val="left" w:pos="6750"/>
        </w:tabs>
        <w:spacing w:before="0" w:beforeAutospacing="0" w:after="0" w:afterAutospacing="0"/>
        <w:jc w:val="center"/>
        <w:rPr>
          <w:rFonts w:ascii="Arial" w:hAnsi="Arial" w:cs="Arial"/>
          <w:b/>
          <w:bCs/>
          <w:color w:val="000000"/>
          <w:sz w:val="18"/>
          <w:szCs w:val="18"/>
        </w:rPr>
      </w:pPr>
    </w:p>
    <w:p w:rsidR="009767CB" w:rsidRPr="000C6027" w:rsidRDefault="009767CB" w:rsidP="009767CB">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RENÊ MELLO VIGNÈ</w:t>
      </w:r>
    </w:p>
    <w:p w:rsidR="009767CB" w:rsidRPr="000C6027" w:rsidRDefault="009767CB" w:rsidP="009767CB">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SECRETARIA MUNICIPAL DE SAÚDE</w:t>
      </w:r>
    </w:p>
    <w:p w:rsidR="009767CB" w:rsidRPr="000C6027" w:rsidRDefault="009767CB" w:rsidP="009767CB">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MAT. 17.445</w:t>
      </w:r>
    </w:p>
    <w:p w:rsidR="009767CB" w:rsidRPr="000C6027" w:rsidRDefault="009767CB" w:rsidP="009767CB">
      <w:pPr>
        <w:pStyle w:val="NormalWeb"/>
        <w:tabs>
          <w:tab w:val="left" w:pos="6750"/>
        </w:tabs>
        <w:spacing w:before="0" w:beforeAutospacing="0" w:after="0" w:afterAutospacing="0"/>
        <w:jc w:val="center"/>
        <w:rPr>
          <w:rFonts w:ascii="Arial" w:hAnsi="Arial" w:cs="Arial"/>
          <w:b/>
          <w:bCs/>
          <w:color w:val="000000"/>
          <w:sz w:val="18"/>
          <w:szCs w:val="18"/>
        </w:rPr>
      </w:pPr>
    </w:p>
    <w:p w:rsidR="009767CB" w:rsidRPr="000C6027" w:rsidRDefault="009767CB" w:rsidP="009767CB">
      <w:pPr>
        <w:pStyle w:val="NormalWeb"/>
        <w:tabs>
          <w:tab w:val="left" w:pos="6750"/>
        </w:tabs>
        <w:spacing w:before="0" w:beforeAutospacing="0" w:after="0" w:afterAutospacing="0"/>
        <w:jc w:val="center"/>
        <w:rPr>
          <w:rFonts w:ascii="Arial" w:hAnsi="Arial" w:cs="Arial"/>
          <w:b/>
          <w:bCs/>
          <w:color w:val="000000"/>
          <w:sz w:val="18"/>
          <w:szCs w:val="18"/>
        </w:rPr>
      </w:pPr>
    </w:p>
    <w:p w:rsidR="009767CB" w:rsidRPr="000C6027" w:rsidRDefault="009767CB" w:rsidP="009767CB">
      <w:pPr>
        <w:pStyle w:val="NormalWeb"/>
        <w:spacing w:before="0" w:beforeAutospacing="0" w:after="0" w:afterAutospacing="0"/>
        <w:rPr>
          <w:sz w:val="18"/>
          <w:szCs w:val="18"/>
        </w:rPr>
      </w:pPr>
    </w:p>
    <w:p w:rsidR="009767CB" w:rsidRPr="000C6027" w:rsidRDefault="009767CB" w:rsidP="009767CB">
      <w:pPr>
        <w:pStyle w:val="NormalWeb"/>
        <w:spacing w:before="0" w:beforeAutospacing="0" w:after="0" w:afterAutospacing="0"/>
        <w:jc w:val="center"/>
        <w:rPr>
          <w:rFonts w:ascii="Arial" w:hAnsi="Arial" w:cs="Arial"/>
          <w:color w:val="000000"/>
          <w:sz w:val="18"/>
          <w:szCs w:val="18"/>
        </w:rPr>
      </w:pPr>
    </w:p>
    <w:p w:rsidR="009767CB" w:rsidRPr="000C6027" w:rsidRDefault="009767CB" w:rsidP="009767CB">
      <w:pPr>
        <w:pStyle w:val="NormalWeb"/>
        <w:spacing w:before="0" w:beforeAutospacing="0" w:after="0" w:afterAutospacing="0"/>
        <w:jc w:val="right"/>
        <w:rPr>
          <w:rFonts w:ascii="Arial" w:hAnsi="Arial" w:cs="Arial"/>
          <w:bCs/>
          <w:color w:val="000000"/>
          <w:sz w:val="18"/>
          <w:szCs w:val="18"/>
        </w:rPr>
      </w:pPr>
      <w:r w:rsidRPr="000C6027">
        <w:rPr>
          <w:rFonts w:ascii="Arial" w:hAnsi="Arial" w:cs="Arial"/>
          <w:bCs/>
          <w:color w:val="000000"/>
          <w:sz w:val="18"/>
          <w:szCs w:val="18"/>
        </w:rPr>
        <w:t>(OMITIDO DO BOLETIM OFICIAL DO MUNICÍPIO DE SEROPÉDICA Nº 867, 22/12/2021.)</w:t>
      </w:r>
    </w:p>
    <w:p w:rsidR="009767CB" w:rsidRDefault="009767CB" w:rsidP="00527878">
      <w:pPr>
        <w:jc w:val="both"/>
        <w:rPr>
          <w:rFonts w:ascii="Arial" w:hAnsi="Arial" w:cs="Arial"/>
          <w:color w:val="FF0000"/>
          <w:sz w:val="14"/>
          <w:szCs w:val="14"/>
        </w:rPr>
      </w:pPr>
    </w:p>
    <w:p w:rsidR="005E341F" w:rsidRPr="00CF4BC1" w:rsidRDefault="009767CB" w:rsidP="005E341F">
      <w:pPr>
        <w:jc w:val="both"/>
        <w:rPr>
          <w:rFonts w:ascii="Arial" w:hAnsi="Arial" w:cs="Arial"/>
          <w:b/>
          <w:sz w:val="14"/>
          <w:szCs w:val="14"/>
        </w:rPr>
      </w:pPr>
      <w:r w:rsidRPr="00CF4BC1">
        <w:rPr>
          <w:rFonts w:ascii="Arial" w:hAnsi="Arial" w:cs="Arial"/>
          <w:b/>
          <w:sz w:val="14"/>
          <w:szCs w:val="14"/>
        </w:rPr>
        <w:lastRenderedPageBreak/>
        <w:t>A</w:t>
      </w:r>
      <w:r w:rsidR="005E341F" w:rsidRPr="00CF4BC1">
        <w:rPr>
          <w:rFonts w:ascii="Arial" w:hAnsi="Arial" w:cs="Arial"/>
          <w:b/>
          <w:sz w:val="14"/>
          <w:szCs w:val="14"/>
        </w:rPr>
        <w:t>TA DE REGISTRO DE PREÇOS Nº 023-E/CPL/2021</w:t>
      </w:r>
    </w:p>
    <w:p w:rsidR="005E341F" w:rsidRPr="00CF4BC1" w:rsidRDefault="005E341F" w:rsidP="005E341F">
      <w:pPr>
        <w:jc w:val="both"/>
        <w:rPr>
          <w:rFonts w:ascii="Arial" w:hAnsi="Arial" w:cs="Arial"/>
          <w:sz w:val="14"/>
          <w:szCs w:val="14"/>
        </w:rPr>
      </w:pPr>
      <w:r w:rsidRPr="00CF4BC1">
        <w:rPr>
          <w:rFonts w:ascii="Arial" w:hAnsi="Arial" w:cs="Arial"/>
          <w:b/>
          <w:sz w:val="14"/>
          <w:szCs w:val="14"/>
        </w:rPr>
        <w:t>PROCESSO ADMINISTRATIVO Nº</w:t>
      </w:r>
      <w:r w:rsidRPr="00CF4BC1">
        <w:rPr>
          <w:rFonts w:ascii="Arial" w:hAnsi="Arial" w:cs="Arial"/>
          <w:sz w:val="14"/>
          <w:szCs w:val="14"/>
        </w:rPr>
        <w:t>4266/2021</w:t>
      </w:r>
    </w:p>
    <w:p w:rsidR="005E341F" w:rsidRPr="00CF4BC1" w:rsidRDefault="005E341F" w:rsidP="005E341F">
      <w:pPr>
        <w:jc w:val="both"/>
        <w:rPr>
          <w:rFonts w:ascii="Arial" w:hAnsi="Arial" w:cs="Arial"/>
          <w:sz w:val="14"/>
          <w:szCs w:val="14"/>
        </w:rPr>
      </w:pPr>
      <w:r w:rsidRPr="00CF4BC1">
        <w:rPr>
          <w:rFonts w:ascii="Arial" w:hAnsi="Arial" w:cs="Arial"/>
          <w:b/>
          <w:sz w:val="14"/>
          <w:szCs w:val="14"/>
        </w:rPr>
        <w:t>PREGÃO PRESENCIAL Nº</w:t>
      </w:r>
      <w:r w:rsidRPr="00CF4BC1">
        <w:rPr>
          <w:rFonts w:ascii="Arial" w:hAnsi="Arial" w:cs="Arial"/>
          <w:sz w:val="14"/>
          <w:szCs w:val="14"/>
        </w:rPr>
        <w:t xml:space="preserve"> 050/CPL/2021</w:t>
      </w:r>
    </w:p>
    <w:p w:rsidR="005E341F" w:rsidRPr="00CF4BC1" w:rsidRDefault="005E341F" w:rsidP="005E341F">
      <w:pPr>
        <w:jc w:val="both"/>
        <w:rPr>
          <w:rFonts w:ascii="Arial" w:hAnsi="Arial" w:cs="Arial"/>
          <w:sz w:val="14"/>
          <w:szCs w:val="14"/>
        </w:rPr>
      </w:pPr>
      <w:r w:rsidRPr="00CF4BC1">
        <w:rPr>
          <w:rFonts w:ascii="Arial" w:hAnsi="Arial" w:cs="Arial"/>
          <w:b/>
          <w:sz w:val="14"/>
          <w:szCs w:val="14"/>
        </w:rPr>
        <w:t xml:space="preserve">VALIDADE: </w:t>
      </w:r>
      <w:r w:rsidRPr="00CF4BC1">
        <w:rPr>
          <w:rFonts w:ascii="Arial" w:hAnsi="Arial" w:cs="Arial"/>
          <w:sz w:val="14"/>
          <w:szCs w:val="14"/>
        </w:rPr>
        <w:t>12 Meses a partir da data de assinatura.</w:t>
      </w:r>
    </w:p>
    <w:p w:rsidR="005E341F" w:rsidRPr="00CF4BC1" w:rsidRDefault="005E341F" w:rsidP="005E341F">
      <w:pPr>
        <w:jc w:val="both"/>
        <w:rPr>
          <w:rFonts w:ascii="Arial" w:hAnsi="Arial" w:cs="Arial"/>
          <w:sz w:val="14"/>
          <w:szCs w:val="14"/>
        </w:rPr>
      </w:pPr>
      <w:r w:rsidRPr="00CF4BC1">
        <w:rPr>
          <w:rFonts w:ascii="Arial" w:hAnsi="Arial" w:cs="Arial"/>
          <w:b/>
          <w:sz w:val="14"/>
          <w:szCs w:val="14"/>
        </w:rPr>
        <w:t xml:space="preserve">PARTES: </w:t>
      </w:r>
      <w:r w:rsidRPr="00CF4BC1">
        <w:rPr>
          <w:rFonts w:ascii="Arial" w:hAnsi="Arial" w:cs="Arial"/>
          <w:sz w:val="14"/>
          <w:szCs w:val="14"/>
        </w:rPr>
        <w:t xml:space="preserve">SECRETARIA MUNICIPAL DE SAÚDE E </w:t>
      </w:r>
      <w:proofErr w:type="gramStart"/>
      <w:r w:rsidRPr="00CF4BC1">
        <w:rPr>
          <w:rFonts w:ascii="Arial" w:hAnsi="Arial" w:cs="Arial"/>
          <w:sz w:val="14"/>
          <w:szCs w:val="14"/>
        </w:rPr>
        <w:t>DEFESA CIVIL E BRANCO</w:t>
      </w:r>
      <w:proofErr w:type="gramEnd"/>
      <w:r w:rsidRPr="00CF4BC1">
        <w:rPr>
          <w:rFonts w:ascii="Arial" w:hAnsi="Arial" w:cs="Arial"/>
          <w:sz w:val="14"/>
          <w:szCs w:val="14"/>
        </w:rPr>
        <w:t xml:space="preserve"> E CRUZ COMÉRCIO E SERVIÇOS EIRELI-ME</w:t>
      </w:r>
    </w:p>
    <w:p w:rsidR="005E341F" w:rsidRPr="00CF4BC1" w:rsidRDefault="005E341F" w:rsidP="005E341F">
      <w:pPr>
        <w:tabs>
          <w:tab w:val="left" w:pos="1333"/>
        </w:tabs>
        <w:jc w:val="both"/>
        <w:rPr>
          <w:rFonts w:ascii="Arial" w:hAnsi="Arial" w:cs="Arial"/>
          <w:sz w:val="14"/>
          <w:szCs w:val="14"/>
        </w:rPr>
      </w:pPr>
      <w:r w:rsidRPr="00CF4BC1">
        <w:rPr>
          <w:rFonts w:ascii="Arial" w:hAnsi="Arial" w:cs="Arial"/>
          <w:b/>
          <w:sz w:val="14"/>
          <w:szCs w:val="14"/>
        </w:rPr>
        <w:t>OBJETO:</w:t>
      </w:r>
      <w:r w:rsidRPr="00CF4BC1">
        <w:rPr>
          <w:rFonts w:ascii="Arial" w:hAnsi="Arial" w:cs="Arial"/>
          <w:sz w:val="14"/>
          <w:szCs w:val="14"/>
        </w:rPr>
        <w:t xml:space="preserve"> CONTRATAÇÃO DE EMPRESA PARA AQUISIÇÃO DE INSUMOS E CORRELATOS PARA ATENDER AS NECESSIDADES DA SECRETARIA MUNICIPAL DE SAÚDE E DEFESA CIVIL.</w:t>
      </w:r>
    </w:p>
    <w:p w:rsidR="005E341F" w:rsidRPr="00CF4BC1" w:rsidRDefault="005E341F" w:rsidP="005E341F">
      <w:pPr>
        <w:jc w:val="both"/>
        <w:rPr>
          <w:rFonts w:ascii="Arial" w:hAnsi="Arial" w:cs="Arial"/>
          <w:bCs/>
          <w:sz w:val="14"/>
          <w:szCs w:val="14"/>
        </w:rPr>
      </w:pPr>
      <w:r w:rsidRPr="00CF4BC1">
        <w:rPr>
          <w:rFonts w:ascii="Arial" w:hAnsi="Arial" w:cs="Arial"/>
          <w:b/>
          <w:sz w:val="14"/>
          <w:szCs w:val="14"/>
        </w:rPr>
        <w:t xml:space="preserve">VALOR TOTAL: </w:t>
      </w:r>
      <w:r w:rsidRPr="00CF4BC1">
        <w:rPr>
          <w:rFonts w:ascii="Arial" w:hAnsi="Arial" w:cs="Arial"/>
          <w:bCs/>
          <w:sz w:val="14"/>
          <w:szCs w:val="14"/>
        </w:rPr>
        <w:t>R$ R$ 141.650,00 (cento e quarenta e um mil e seiscentos e cinquenta reais)</w:t>
      </w:r>
    </w:p>
    <w:p w:rsidR="005E341F" w:rsidRPr="00CF4BC1" w:rsidRDefault="005E341F" w:rsidP="005E341F">
      <w:pPr>
        <w:jc w:val="both"/>
        <w:rPr>
          <w:rFonts w:ascii="Arial" w:hAnsi="Arial" w:cs="Arial"/>
          <w:sz w:val="14"/>
          <w:szCs w:val="14"/>
        </w:rPr>
      </w:pPr>
      <w:r w:rsidRPr="00CF4BC1">
        <w:rPr>
          <w:rFonts w:ascii="Arial" w:hAnsi="Arial" w:cs="Arial"/>
          <w:b/>
          <w:sz w:val="14"/>
          <w:szCs w:val="14"/>
        </w:rPr>
        <w:t xml:space="preserve">DATA DA ASSINATURA: </w:t>
      </w:r>
      <w:r w:rsidRPr="00CF4BC1">
        <w:rPr>
          <w:rFonts w:ascii="Arial" w:hAnsi="Arial" w:cs="Arial"/>
          <w:bCs/>
          <w:sz w:val="14"/>
          <w:szCs w:val="14"/>
        </w:rPr>
        <w:t>22</w:t>
      </w:r>
      <w:r w:rsidRPr="00CF4BC1">
        <w:rPr>
          <w:rFonts w:ascii="Arial" w:hAnsi="Arial" w:cs="Arial"/>
          <w:sz w:val="14"/>
          <w:szCs w:val="14"/>
        </w:rPr>
        <w:t>/12/2021</w:t>
      </w:r>
    </w:p>
    <w:p w:rsidR="005E341F" w:rsidRDefault="005E341F" w:rsidP="004A5A92">
      <w:pPr>
        <w:pStyle w:val="NormalWeb"/>
        <w:spacing w:before="0" w:beforeAutospacing="0" w:after="0" w:afterAutospacing="0"/>
        <w:jc w:val="right"/>
        <w:rPr>
          <w:rFonts w:ascii="Arial" w:hAnsi="Arial" w:cs="Arial"/>
          <w:bCs/>
          <w:color w:val="000000"/>
          <w:sz w:val="14"/>
          <w:szCs w:val="14"/>
        </w:rPr>
      </w:pPr>
    </w:p>
    <w:p w:rsidR="005E341F" w:rsidRDefault="005E341F" w:rsidP="004A5A92">
      <w:pPr>
        <w:pStyle w:val="NormalWeb"/>
        <w:spacing w:before="0" w:beforeAutospacing="0" w:after="0" w:afterAutospacing="0"/>
        <w:jc w:val="right"/>
        <w:rPr>
          <w:rFonts w:ascii="Arial" w:hAnsi="Arial" w:cs="Arial"/>
          <w:bCs/>
          <w:color w:val="000000"/>
          <w:sz w:val="14"/>
          <w:szCs w:val="14"/>
        </w:rPr>
      </w:pPr>
    </w:p>
    <w:p w:rsidR="005E341F" w:rsidRDefault="005E341F" w:rsidP="004A5A92">
      <w:pPr>
        <w:pStyle w:val="NormalWeb"/>
        <w:spacing w:before="0" w:beforeAutospacing="0" w:after="0" w:afterAutospacing="0"/>
        <w:jc w:val="right"/>
        <w:rPr>
          <w:rFonts w:ascii="Arial" w:hAnsi="Arial" w:cs="Arial"/>
          <w:bCs/>
          <w:color w:val="000000"/>
          <w:sz w:val="14"/>
          <w:szCs w:val="14"/>
        </w:rPr>
      </w:pPr>
    </w:p>
    <w:p w:rsidR="005E341F" w:rsidRDefault="005E341F" w:rsidP="004A5A92">
      <w:pPr>
        <w:pStyle w:val="NormalWeb"/>
        <w:spacing w:before="0" w:beforeAutospacing="0" w:after="0" w:afterAutospacing="0"/>
        <w:jc w:val="right"/>
        <w:rPr>
          <w:rFonts w:ascii="Arial" w:hAnsi="Arial" w:cs="Arial"/>
          <w:bCs/>
          <w:color w:val="000000"/>
          <w:sz w:val="14"/>
          <w:szCs w:val="1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09"/>
        <w:gridCol w:w="8881"/>
      </w:tblGrid>
      <w:tr w:rsidR="005E341F" w:rsidRPr="00C947CF" w:rsidTr="00E25DB4">
        <w:trPr>
          <w:trHeight w:val="450"/>
        </w:trPr>
        <w:tc>
          <w:tcPr>
            <w:tcW w:w="570" w:type="dxa"/>
            <w:shd w:val="clear" w:color="auto" w:fill="808080" w:themeFill="background1" w:themeFillShade="80"/>
            <w:vAlign w:val="center"/>
            <w:hideMark/>
          </w:tcPr>
          <w:p w:rsidR="005E341F" w:rsidRPr="00C947CF" w:rsidRDefault="005E341F" w:rsidP="00E25DB4">
            <w:pPr>
              <w:jc w:val="center"/>
              <w:rPr>
                <w:rFonts w:ascii="Arial" w:hAnsi="Arial" w:cs="Arial"/>
                <w:b/>
                <w:bCs/>
                <w:color w:val="000000"/>
                <w:sz w:val="18"/>
                <w:szCs w:val="18"/>
              </w:rPr>
            </w:pPr>
            <w:r w:rsidRPr="00C947CF">
              <w:rPr>
                <w:rFonts w:ascii="Arial" w:hAnsi="Arial" w:cs="Arial"/>
                <w:b/>
                <w:bCs/>
                <w:color w:val="000000"/>
                <w:sz w:val="18"/>
                <w:szCs w:val="18"/>
              </w:rPr>
              <w:t>ITEM</w:t>
            </w:r>
          </w:p>
        </w:tc>
        <w:tc>
          <w:tcPr>
            <w:tcW w:w="3147" w:type="dxa"/>
            <w:shd w:val="clear" w:color="auto" w:fill="808080" w:themeFill="background1" w:themeFillShade="80"/>
            <w:vAlign w:val="center"/>
            <w:hideMark/>
          </w:tcPr>
          <w:p w:rsidR="005E341F" w:rsidRPr="00C947CF" w:rsidRDefault="005E341F" w:rsidP="00E25DB4">
            <w:pPr>
              <w:jc w:val="center"/>
              <w:rPr>
                <w:rFonts w:ascii="Arial" w:hAnsi="Arial" w:cs="Arial"/>
                <w:b/>
                <w:bCs/>
                <w:color w:val="000000"/>
                <w:sz w:val="18"/>
                <w:szCs w:val="18"/>
              </w:rPr>
            </w:pPr>
            <w:r w:rsidRPr="00C947CF">
              <w:rPr>
                <w:rFonts w:ascii="Arial" w:hAnsi="Arial" w:cs="Arial"/>
                <w:b/>
                <w:bCs/>
                <w:color w:val="000000"/>
                <w:sz w:val="18"/>
                <w:szCs w:val="18"/>
              </w:rPr>
              <w:t>DESCRIÇÃO DO PRODUTO</w:t>
            </w:r>
          </w:p>
        </w:tc>
      </w:tr>
      <w:tr w:rsidR="005E341F" w:rsidRPr="00757EAC" w:rsidTr="00E25DB4">
        <w:trPr>
          <w:trHeight w:val="390"/>
        </w:trPr>
        <w:tc>
          <w:tcPr>
            <w:tcW w:w="570" w:type="dxa"/>
            <w:shd w:val="clear" w:color="auto" w:fill="auto"/>
            <w:vAlign w:val="center"/>
          </w:tcPr>
          <w:p w:rsidR="005E341F" w:rsidRPr="00757EAC" w:rsidRDefault="005E341F" w:rsidP="00E25DB4">
            <w:pPr>
              <w:jc w:val="center"/>
              <w:rPr>
                <w:rFonts w:ascii="Arial" w:hAnsi="Arial" w:cs="Arial"/>
                <w:color w:val="000000"/>
                <w:sz w:val="18"/>
                <w:szCs w:val="18"/>
              </w:rPr>
            </w:pPr>
            <w:r w:rsidRPr="00757EAC">
              <w:rPr>
                <w:rFonts w:ascii="Arial" w:hAnsi="Arial" w:cs="Arial"/>
                <w:color w:val="000000"/>
                <w:sz w:val="18"/>
                <w:szCs w:val="18"/>
              </w:rPr>
              <w:t>11</w:t>
            </w:r>
          </w:p>
        </w:tc>
        <w:tc>
          <w:tcPr>
            <w:tcW w:w="3147" w:type="dxa"/>
            <w:shd w:val="clear" w:color="auto" w:fill="auto"/>
            <w:vAlign w:val="center"/>
          </w:tcPr>
          <w:p w:rsidR="005E341F" w:rsidRPr="00757EAC" w:rsidRDefault="005E341F" w:rsidP="00E25DB4">
            <w:pPr>
              <w:rPr>
                <w:rFonts w:ascii="Arial" w:hAnsi="Arial" w:cs="Arial"/>
                <w:color w:val="000000"/>
                <w:sz w:val="18"/>
                <w:szCs w:val="18"/>
              </w:rPr>
            </w:pPr>
            <w:r w:rsidRPr="00757EAC">
              <w:rPr>
                <w:rFonts w:ascii="Arial" w:hAnsi="Arial" w:cs="Arial"/>
                <w:color w:val="000000"/>
                <w:sz w:val="18"/>
                <w:szCs w:val="18"/>
              </w:rPr>
              <w:t xml:space="preserve">AGULHA HIPODÉRMICA, </w:t>
            </w:r>
            <w:proofErr w:type="gramStart"/>
            <w:r w:rsidRPr="00757EAC">
              <w:rPr>
                <w:rFonts w:ascii="Arial" w:hAnsi="Arial" w:cs="Arial"/>
                <w:color w:val="000000"/>
                <w:sz w:val="18"/>
                <w:szCs w:val="18"/>
              </w:rPr>
              <w:t>30MM</w:t>
            </w:r>
            <w:proofErr w:type="gramEnd"/>
            <w:r w:rsidRPr="00757EAC">
              <w:rPr>
                <w:rFonts w:ascii="Arial" w:hAnsi="Arial" w:cs="Arial"/>
                <w:color w:val="000000"/>
                <w:sz w:val="18"/>
                <w:szCs w:val="18"/>
              </w:rPr>
              <w:t xml:space="preserve"> X 0,8MM - 21G 1 1/4 COM DISPOSITIVO DE SEGURANÇA (NR 32), DESCARTÁVEL, ESTÉRIL, ATÓXICA, APIROGENICA, CÂNULA EM AÇO INOXIDÁVEL, CILÍNDRICA, RETA, OCA, SILICONIZADA, COM BISEL TRIFACETADO, AFIADO, RÍGIDO E CENTRALIZADO, CANHÃO EM POLIPROPILENO E QUE PERMITA ENCAIXE PERFEITO, A CONEXÃO PODE SER LUER LOCK OU LUER SLIP, PROTETOR EM POLIPROPILENO, SEM RACHADURAS E BEM ACOPLADO AO CANHÃO, COLORAÇÃO SEGUNDO PADRONIZAÇÃO UNIVERSAL (ISO 6009). EMBALAGEM INDIVIDUAL, EM PAPEL GRAU CIRÚRGICO E FILME TERMOPLÁSTICO, ABERTURA EM PÉTALA. NA EMBALAGEM DEVERA ESTAR IMPRESSO DADOS DE IDENTIFICAÇÃO, PROCEDÊNCIA, DATA DE FABRICAÇÃO, TIPO DE ESTERILIZAÇÃO, PRAZO DE VALIDADE E REGISTRO NO MINISTÉRIO DA SAÚDE. EMBALAGEM COM 100 UNDADES.</w:t>
            </w:r>
          </w:p>
        </w:tc>
      </w:tr>
      <w:tr w:rsidR="005E341F" w:rsidRPr="00757EAC" w:rsidTr="00E25DB4">
        <w:trPr>
          <w:trHeight w:val="390"/>
        </w:trPr>
        <w:tc>
          <w:tcPr>
            <w:tcW w:w="570" w:type="dxa"/>
            <w:shd w:val="clear" w:color="auto" w:fill="auto"/>
            <w:vAlign w:val="center"/>
          </w:tcPr>
          <w:p w:rsidR="005E341F" w:rsidRPr="00757EAC" w:rsidRDefault="005E341F" w:rsidP="00E25DB4">
            <w:pPr>
              <w:jc w:val="center"/>
              <w:rPr>
                <w:rFonts w:ascii="Arial" w:hAnsi="Arial" w:cs="Arial"/>
                <w:color w:val="000000"/>
                <w:sz w:val="18"/>
                <w:szCs w:val="18"/>
              </w:rPr>
            </w:pPr>
            <w:r w:rsidRPr="00757EAC">
              <w:rPr>
                <w:rFonts w:ascii="Arial" w:hAnsi="Arial" w:cs="Arial"/>
                <w:color w:val="000000"/>
                <w:sz w:val="18"/>
                <w:szCs w:val="18"/>
              </w:rPr>
              <w:t>15</w:t>
            </w:r>
          </w:p>
        </w:tc>
        <w:tc>
          <w:tcPr>
            <w:tcW w:w="3147" w:type="dxa"/>
            <w:shd w:val="clear" w:color="auto" w:fill="auto"/>
            <w:vAlign w:val="center"/>
          </w:tcPr>
          <w:p w:rsidR="005E341F" w:rsidRPr="00757EAC" w:rsidRDefault="005E341F" w:rsidP="00E25DB4">
            <w:pPr>
              <w:rPr>
                <w:rFonts w:ascii="Arial" w:hAnsi="Arial" w:cs="Arial"/>
                <w:color w:val="000000"/>
                <w:sz w:val="18"/>
                <w:szCs w:val="18"/>
              </w:rPr>
            </w:pPr>
            <w:r w:rsidRPr="00757EAC">
              <w:rPr>
                <w:rFonts w:ascii="Arial" w:hAnsi="Arial" w:cs="Arial"/>
                <w:color w:val="000000"/>
                <w:sz w:val="18"/>
                <w:szCs w:val="18"/>
              </w:rPr>
              <w:t xml:space="preserve">AGULHA RAQUIANESTESIA 25G X </w:t>
            </w:r>
            <w:proofErr w:type="gramStart"/>
            <w:r w:rsidRPr="00757EAC">
              <w:rPr>
                <w:rFonts w:ascii="Arial" w:hAnsi="Arial" w:cs="Arial"/>
                <w:color w:val="000000"/>
                <w:sz w:val="18"/>
                <w:szCs w:val="18"/>
              </w:rPr>
              <w:t>3</w:t>
            </w:r>
            <w:proofErr w:type="gramEnd"/>
            <w:r w:rsidRPr="00757EAC">
              <w:rPr>
                <w:rFonts w:ascii="Arial" w:hAnsi="Arial" w:cs="Arial"/>
                <w:color w:val="000000"/>
                <w:sz w:val="18"/>
                <w:szCs w:val="18"/>
              </w:rPr>
              <w:t xml:space="preserve"> ½” ADULTO- AGULHA DESCARTÁVEL PARA RAQUIANESTESIA, CONFECCIONADA EM AÇO INOXIDÁVEL; CORPO DE FORMATO UNIFORME ISENTO DE EXCRESCÊNCIAS DE FUNDIÇÃO;BISEL TIPO QUINCKE, QUE EVITE A DILACERAÇÃO DAS FIBRAS LONGITUDINAIS DA DURA-MATER, PROPORCIONE MENOR LESÃO POSSÍVEL, DIMINUINDO SENSIVELMENTE A POSSIBILIDADE DE CEFALÉIA PÓS-PUNÇÃO. ISENTO DE SALIÊNCIAS E PEREZAS;CANHÃO LUER-LOCK EM PLÁSTICO RÍGIDO E TRANSPARENTE COM DISPOSITIVO QUE PERMITA A VISUALIZAÇÃO DO REFLUXO DO LÍQUIDO CEFALORRAQUIDIANO, APRESENTANDO IDENTIFICAÇÃO DO CALIBRE DA AGULHA;MANDRIL DE FÁCIL INSERÇÃO, DEVENDO ADAPTAR-SE PERFEITAMENTE AO CANHÃO;O MATERIAL DEVERÁ APRESENTAR ESTERILIDADE TOTAL, ISENÇÃO DE SUBSTÂNCIA NOCIVAS À SAÚDE, SUPERFÍCIES DEVIDAMENTE ACABADAS, ISENTAS DE DEFEITOS PREJUDICIAIS À SUA PERFEITA UTILIZAÇÃO E FUNCIONAMENTO. EMBALADO INDIVIDUALMENTE EM INVÓLUCRO APROPRIADO, RESISTENTE AO MANUSEIO, DEVENDO MANTER SUA ESTERILIDADE E INTEGRIDADE ATÉ O LOCAL DE USO. ACONDICIONADO CONFORME A PRAXE DO FABRICANTE, DEVENDO CONSTAR EXTERNAMENTE OS SEGUINTES DADOS: CONTEÚDO QUALITATIVO E QUANTITATIVO; MATÉRIA PRIMA; TIPO DE ESTERILIZAÇÃO; MARCA COMERCIAL, PROCEDÊNCIA DE FABRICAÇÃO, PRAZO DE VALIDADE; N.º DE REGISTRO DO PRODUTO NO MINISTÉRIO DA SAÚDE, CNPJ DA EMPRESA E DEMAIS ITENS QUE CONSTEM NA LEI 8.78/90 (CÓDIGO DE DEFESA DO CONSUMIDOR). </w:t>
            </w:r>
          </w:p>
        </w:tc>
      </w:tr>
      <w:tr w:rsidR="005E341F" w:rsidRPr="00757EAC" w:rsidTr="00E25DB4">
        <w:trPr>
          <w:trHeight w:val="390"/>
        </w:trPr>
        <w:tc>
          <w:tcPr>
            <w:tcW w:w="570" w:type="dxa"/>
            <w:shd w:val="clear" w:color="auto" w:fill="auto"/>
            <w:vAlign w:val="center"/>
          </w:tcPr>
          <w:p w:rsidR="005E341F" w:rsidRPr="00757EAC" w:rsidRDefault="005E341F" w:rsidP="00E25DB4">
            <w:pPr>
              <w:jc w:val="center"/>
              <w:rPr>
                <w:rFonts w:ascii="Arial" w:hAnsi="Arial" w:cs="Arial"/>
                <w:color w:val="000000"/>
                <w:sz w:val="18"/>
                <w:szCs w:val="18"/>
              </w:rPr>
            </w:pPr>
            <w:r w:rsidRPr="00757EAC">
              <w:rPr>
                <w:rFonts w:ascii="Arial" w:hAnsi="Arial" w:cs="Arial"/>
                <w:color w:val="000000"/>
                <w:sz w:val="18"/>
                <w:szCs w:val="18"/>
              </w:rPr>
              <w:t>17</w:t>
            </w:r>
          </w:p>
        </w:tc>
        <w:tc>
          <w:tcPr>
            <w:tcW w:w="3147" w:type="dxa"/>
            <w:shd w:val="clear" w:color="auto" w:fill="auto"/>
            <w:vAlign w:val="center"/>
          </w:tcPr>
          <w:p w:rsidR="005E341F" w:rsidRPr="00757EAC" w:rsidRDefault="005E341F" w:rsidP="00E25DB4">
            <w:pPr>
              <w:rPr>
                <w:rFonts w:ascii="Arial" w:hAnsi="Arial" w:cs="Arial"/>
                <w:color w:val="000000"/>
                <w:sz w:val="18"/>
                <w:szCs w:val="18"/>
              </w:rPr>
            </w:pPr>
            <w:r w:rsidRPr="00757EAC">
              <w:rPr>
                <w:rFonts w:ascii="Arial" w:hAnsi="Arial" w:cs="Arial"/>
                <w:color w:val="000000"/>
                <w:sz w:val="18"/>
                <w:szCs w:val="18"/>
              </w:rPr>
              <w:t xml:space="preserve">AGULHA RAQUIANESTESIA 26G X </w:t>
            </w:r>
            <w:proofErr w:type="gramStart"/>
            <w:r w:rsidRPr="00757EAC">
              <w:rPr>
                <w:rFonts w:ascii="Arial" w:hAnsi="Arial" w:cs="Arial"/>
                <w:color w:val="000000"/>
                <w:sz w:val="18"/>
                <w:szCs w:val="18"/>
              </w:rPr>
              <w:t>3</w:t>
            </w:r>
            <w:proofErr w:type="gramEnd"/>
            <w:r w:rsidRPr="00757EAC">
              <w:rPr>
                <w:rFonts w:ascii="Arial" w:hAnsi="Arial" w:cs="Arial"/>
                <w:color w:val="000000"/>
                <w:sz w:val="18"/>
                <w:szCs w:val="18"/>
              </w:rPr>
              <w:t xml:space="preserve"> ½”.- AGULHA DESCARTÁVEL PARA RAQUIANESTESIA, CONFECCIONADA EM AÇO INOXIDÁVEL; CORPO DE FORMATO UNIFORME ISENTO DE EXCRESCÊNCIAS DE FUNDIÇÃO;BISEL TIPO QUINCKE, QUE EVITE A DILACERAÇÃO DAS FIBRAS LONGITUDINAIS DA DURA-MATER, PROPORCIONE MENOR LESÃO POSSÍVEL, DIMINUINDO SENSIVELMENTE A POSSIBILIDADE DE CEFALÉIA PÓS-PUNÇÃO. ISENTO DE SALIÊNCIAS E ASPEREZAS;CANHÃO LUER-LOCK EM PLÁSTICO RÍGIDO E TRANSPARENTE COM DISPOSITIVO QUE PERMITA A VISUALIZAÇÃO DO REFLUXO DO LÍQUIDO CEFALORRAQUIDIANO, APRESENTANDO IDENTIFICAÇÃO DO CALIBRE DA AGULHA;MANDRIL DE FÁCIL INSERÇÃO, DEVENDO ADAPTAR-SE PERFEITAMENTE AO CANHÃO;O MATERIAL DEVERÁ APRESENTAR ESTERILIDADE TOTAL, ISENÇÃO DE SUBSTÂNCIA NOCIVAS À SAÚDE, SUPERFÍCIES DEVIDAMENTE ACABADAS, ISENTAS DE DEFEITOS PREJUDICIAIS À SUA PERFEITA UTILIZAÇÃO E FUNCIONAMENTO. EMBALADO INDIVIDUALMENTE EM INVÓLUCRO APROPRIADO, RESISTENTE AO MANUSEIO, DEVENDO MANTER SUA ESTERILIDADE E INTEGRIDADE ATÉ O LOCAL DE USO. ACONDICIONADO CONFORME A PRAXE DO FABRICANTE, DEVENDO CONSTAR EXTERNAMENTE OS SEGUINTES DADOS: CONTEÚDO QUALITATIVO E QUANTITATIVO; MATÉRIA PRIMA; TIPO DE ESTERILIZAÇÃO; MARCA COMERCIAL, PROCEDÊNCIA DE FABRICAÇÃO, PRAZO DE VALIDADE; N.º DE REGISTRO DO PRODUTO NO MINISTÉRIO DA SAÚDE, CNPJ DA EMPRESA E DEMAIS ITENS QUE CONSTEM NA LEI 8.78/90 (CÓDIGO DE DEFESA DO CONSUMIDOR). </w:t>
            </w:r>
          </w:p>
        </w:tc>
      </w:tr>
      <w:tr w:rsidR="005E341F" w:rsidRPr="00757EAC" w:rsidTr="00E25DB4">
        <w:trPr>
          <w:trHeight w:val="390"/>
        </w:trPr>
        <w:tc>
          <w:tcPr>
            <w:tcW w:w="570" w:type="dxa"/>
            <w:shd w:val="clear" w:color="auto" w:fill="auto"/>
            <w:vAlign w:val="center"/>
          </w:tcPr>
          <w:p w:rsidR="005E341F" w:rsidRPr="00757EAC" w:rsidRDefault="005E341F" w:rsidP="00E25DB4">
            <w:pPr>
              <w:jc w:val="center"/>
              <w:rPr>
                <w:rFonts w:ascii="Arial" w:hAnsi="Arial" w:cs="Arial"/>
                <w:color w:val="000000"/>
                <w:sz w:val="18"/>
                <w:szCs w:val="18"/>
              </w:rPr>
            </w:pPr>
            <w:r w:rsidRPr="00757EAC">
              <w:rPr>
                <w:rFonts w:ascii="Arial" w:hAnsi="Arial" w:cs="Arial"/>
                <w:color w:val="000000"/>
                <w:sz w:val="18"/>
                <w:szCs w:val="18"/>
              </w:rPr>
              <w:t>19</w:t>
            </w:r>
          </w:p>
        </w:tc>
        <w:tc>
          <w:tcPr>
            <w:tcW w:w="3147" w:type="dxa"/>
            <w:shd w:val="clear" w:color="auto" w:fill="auto"/>
            <w:vAlign w:val="center"/>
          </w:tcPr>
          <w:p w:rsidR="005E341F" w:rsidRPr="00757EAC" w:rsidRDefault="005E341F" w:rsidP="00E25DB4">
            <w:pPr>
              <w:rPr>
                <w:rFonts w:ascii="Arial" w:hAnsi="Arial" w:cs="Arial"/>
                <w:color w:val="000000"/>
                <w:sz w:val="18"/>
                <w:szCs w:val="18"/>
              </w:rPr>
            </w:pPr>
            <w:r w:rsidRPr="00757EAC">
              <w:rPr>
                <w:rFonts w:ascii="Arial" w:hAnsi="Arial" w:cs="Arial"/>
                <w:color w:val="000000"/>
                <w:sz w:val="18"/>
                <w:szCs w:val="18"/>
              </w:rPr>
              <w:t xml:space="preserve">AGULHA RAQUIANESTESIA 27G X </w:t>
            </w:r>
            <w:proofErr w:type="gramStart"/>
            <w:r w:rsidRPr="00757EAC">
              <w:rPr>
                <w:rFonts w:ascii="Arial" w:hAnsi="Arial" w:cs="Arial"/>
                <w:color w:val="000000"/>
                <w:sz w:val="18"/>
                <w:szCs w:val="18"/>
              </w:rPr>
              <w:t>3</w:t>
            </w:r>
            <w:proofErr w:type="gramEnd"/>
            <w:r w:rsidRPr="00757EAC">
              <w:rPr>
                <w:rFonts w:ascii="Arial" w:hAnsi="Arial" w:cs="Arial"/>
                <w:color w:val="000000"/>
                <w:sz w:val="18"/>
                <w:szCs w:val="18"/>
              </w:rPr>
              <w:t xml:space="preserve"> ½”.- AGULHA DESCARTÁVEL PARA RAQUIANESTESIA, CONFECCIONADA EM AÇO INOXIDÁVEL;CORPO DE FORMATO UNIFORME ISENTO DE EXCRESCÊNCIAS DE FUNDIÇÃO;BISEL TIPO QUINCKE, QUE EVITE A DILACERAÇÃO DAS FIBRAS LONGITUDINAIS DA DURA-MATER, PROPORCIONE MENOR LESÃO POSSÍVEL, DIMINUINDO SENSIVELMENTE A POSSIBILIDADE DE CEFALÉIA PÓS-PUNÇÃO. ISENTO DE SALIÊNCIAS E ASPEREZAS;CANHÃO LUER-LOCK EM PLÁSTICO RÍGIDO E TRANSPARENTE COM DISPOSITIVO QUE PERMITA A VISUALIZAÇÃO DO REFLUXO DO LÍQUIDO CEFALORRAQUIDIANO, APRESENTANDO IDENTIFICAÇÃO DO CALIBRE DA AGULHA;MANDRIL DE FÁCIL INSERÇÃO, DEVENDO ADAPTAR-SE PERFEITAMENTE AO CANHÃO;O MATERIAL DEVERÁ APRESENTAR ESTERILIDADE TOTAL, ISENÇÃO DE SUBSTÂNCIA NOCIVAS À SAÚDE, SUPERFÍCIES DEVIDAMENTE ACABADAS, ISENTAS DE DEFEITOS PREJUDICIAIS À SUA PERFEITA UTILIZAÇÃO E FUNCIONAMENTO. EMBALADO INDIVIDUALMENTE EM INVÓLUCRO APROPRIADO, RESISTENTE AO MANUSEIO, DEVENDO MANTER SUA ESTERILIDADE E INTEGRIDADE ATÉ O LOCAL DE USO. ACONDICIONADO CONFORME A PRAXE DO FABRICANTE, DEVENDO CONSTAR EXTERNAMENTE OS SEGUINTES DADOS: CONTEÚDO QUALITATIVO E QUANTITATIVO; MATÉRIA PRIMA; TIPO DE ESTERILIZAÇÃO; MARCA COMERCIAL, </w:t>
            </w:r>
            <w:r w:rsidRPr="00757EAC">
              <w:rPr>
                <w:rFonts w:ascii="Arial" w:hAnsi="Arial" w:cs="Arial"/>
                <w:color w:val="000000"/>
                <w:sz w:val="18"/>
                <w:szCs w:val="18"/>
              </w:rPr>
              <w:lastRenderedPageBreak/>
              <w:t xml:space="preserve">PROCEDÊNCIA DE FABRICAÇÃO, PRAZO DE VALIDADE; N.º DE REGISTRO DO PRODUTO NO MINISTÉRIO DA SAÚDE, CNPJ DA EMPRESA E DEMAIS ITENS QUE CONSTEM NA LEI 8.78/90 (CÓDIGO DE DEFESA DO CONSUMIDOR). </w:t>
            </w:r>
          </w:p>
        </w:tc>
      </w:tr>
    </w:tbl>
    <w:p w:rsidR="005E341F" w:rsidRDefault="005E341F" w:rsidP="004A5A92">
      <w:pPr>
        <w:pStyle w:val="NormalWeb"/>
        <w:spacing w:before="0" w:beforeAutospacing="0" w:after="0" w:afterAutospacing="0"/>
        <w:jc w:val="right"/>
        <w:rPr>
          <w:rFonts w:ascii="Arial" w:hAnsi="Arial" w:cs="Arial"/>
          <w:bCs/>
          <w:color w:val="000000"/>
          <w:sz w:val="14"/>
          <w:szCs w:val="14"/>
        </w:rPr>
      </w:pPr>
    </w:p>
    <w:p w:rsidR="005E341F" w:rsidRDefault="005E341F" w:rsidP="004A5A92">
      <w:pPr>
        <w:pStyle w:val="NormalWeb"/>
        <w:spacing w:before="0" w:beforeAutospacing="0" w:after="0" w:afterAutospacing="0"/>
        <w:jc w:val="right"/>
        <w:rPr>
          <w:rFonts w:ascii="Arial" w:hAnsi="Arial" w:cs="Arial"/>
          <w:bCs/>
          <w:color w:val="000000"/>
          <w:sz w:val="14"/>
          <w:szCs w:val="14"/>
        </w:rPr>
      </w:pPr>
    </w:p>
    <w:p w:rsidR="005E341F" w:rsidRPr="000C6027" w:rsidRDefault="005E341F" w:rsidP="005E341F">
      <w:pPr>
        <w:jc w:val="right"/>
        <w:rPr>
          <w:rFonts w:ascii="Arial" w:hAnsi="Arial" w:cs="Arial"/>
          <w:sz w:val="18"/>
          <w:szCs w:val="18"/>
        </w:rPr>
      </w:pPr>
      <w:proofErr w:type="spellStart"/>
      <w:r w:rsidRPr="000C6027">
        <w:rPr>
          <w:rFonts w:ascii="Arial" w:hAnsi="Arial" w:cs="Arial"/>
          <w:sz w:val="18"/>
          <w:szCs w:val="18"/>
        </w:rPr>
        <w:t>Seropédica</w:t>
      </w:r>
      <w:proofErr w:type="spellEnd"/>
      <w:r w:rsidRPr="000C6027">
        <w:rPr>
          <w:rFonts w:ascii="Arial" w:hAnsi="Arial" w:cs="Arial"/>
          <w:sz w:val="18"/>
          <w:szCs w:val="18"/>
        </w:rPr>
        <w:t>, 22 de dezembro de 2021.</w:t>
      </w:r>
    </w:p>
    <w:p w:rsidR="005E341F" w:rsidRPr="000C6027" w:rsidRDefault="005E341F" w:rsidP="005E341F">
      <w:pPr>
        <w:jc w:val="right"/>
        <w:rPr>
          <w:rFonts w:ascii="Arial" w:hAnsi="Arial" w:cs="Arial"/>
          <w:sz w:val="18"/>
          <w:szCs w:val="18"/>
        </w:rPr>
      </w:pPr>
    </w:p>
    <w:p w:rsidR="005E341F" w:rsidRPr="000C6027" w:rsidRDefault="005E341F" w:rsidP="005E341F">
      <w:pPr>
        <w:pStyle w:val="NormalWeb"/>
        <w:tabs>
          <w:tab w:val="left" w:pos="6750"/>
        </w:tabs>
        <w:spacing w:before="0" w:beforeAutospacing="0" w:after="0" w:afterAutospacing="0"/>
        <w:jc w:val="center"/>
        <w:rPr>
          <w:rFonts w:ascii="Arial" w:hAnsi="Arial" w:cs="Arial"/>
          <w:b/>
          <w:bCs/>
          <w:color w:val="000000"/>
          <w:sz w:val="18"/>
          <w:szCs w:val="18"/>
        </w:rPr>
      </w:pPr>
    </w:p>
    <w:p w:rsidR="005E341F" w:rsidRPr="000C6027" w:rsidRDefault="005E341F" w:rsidP="005E341F">
      <w:pPr>
        <w:pStyle w:val="NormalWeb"/>
        <w:tabs>
          <w:tab w:val="left" w:pos="6750"/>
        </w:tabs>
        <w:spacing w:before="0" w:beforeAutospacing="0" w:after="0" w:afterAutospacing="0"/>
        <w:jc w:val="center"/>
        <w:rPr>
          <w:rFonts w:ascii="Arial" w:hAnsi="Arial" w:cs="Arial"/>
          <w:b/>
          <w:bCs/>
          <w:color w:val="000000"/>
          <w:sz w:val="18"/>
          <w:szCs w:val="18"/>
        </w:rPr>
      </w:pPr>
    </w:p>
    <w:p w:rsidR="005E341F" w:rsidRPr="000C6027" w:rsidRDefault="005E341F" w:rsidP="005E341F">
      <w:pPr>
        <w:pStyle w:val="NormalWeb"/>
        <w:tabs>
          <w:tab w:val="left" w:pos="6750"/>
        </w:tabs>
        <w:spacing w:before="0" w:beforeAutospacing="0" w:after="0" w:afterAutospacing="0"/>
        <w:jc w:val="center"/>
        <w:rPr>
          <w:rFonts w:ascii="Arial" w:hAnsi="Arial" w:cs="Arial"/>
          <w:b/>
          <w:bCs/>
          <w:color w:val="000000"/>
          <w:sz w:val="18"/>
          <w:szCs w:val="18"/>
        </w:rPr>
      </w:pPr>
    </w:p>
    <w:p w:rsidR="005E341F" w:rsidRPr="000C6027" w:rsidRDefault="005E341F" w:rsidP="005E341F">
      <w:pPr>
        <w:pStyle w:val="NormalWeb"/>
        <w:tabs>
          <w:tab w:val="left" w:pos="6750"/>
        </w:tabs>
        <w:spacing w:before="0" w:beforeAutospacing="0" w:after="0" w:afterAutospacing="0"/>
        <w:jc w:val="center"/>
        <w:rPr>
          <w:rFonts w:ascii="Arial" w:hAnsi="Arial" w:cs="Arial"/>
          <w:b/>
          <w:bCs/>
          <w:color w:val="000000"/>
          <w:sz w:val="18"/>
          <w:szCs w:val="18"/>
        </w:rPr>
      </w:pPr>
    </w:p>
    <w:p w:rsidR="005E341F" w:rsidRPr="000C6027" w:rsidRDefault="005E341F" w:rsidP="005E341F">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RENÊ MELLO VIGNÈ</w:t>
      </w:r>
    </w:p>
    <w:p w:rsidR="005E341F" w:rsidRPr="000C6027" w:rsidRDefault="005E341F" w:rsidP="005E341F">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SECRETARIA MUNICIPAL DE SAÚDE</w:t>
      </w:r>
    </w:p>
    <w:p w:rsidR="005E341F" w:rsidRPr="000C6027" w:rsidRDefault="005E341F" w:rsidP="005E341F">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MAT. 17.445</w:t>
      </w:r>
    </w:p>
    <w:p w:rsidR="005E341F" w:rsidRPr="000C6027" w:rsidRDefault="005E341F" w:rsidP="005E341F">
      <w:pPr>
        <w:pStyle w:val="NormalWeb"/>
        <w:tabs>
          <w:tab w:val="left" w:pos="6750"/>
        </w:tabs>
        <w:spacing w:before="0" w:beforeAutospacing="0" w:after="0" w:afterAutospacing="0"/>
        <w:jc w:val="center"/>
        <w:rPr>
          <w:rFonts w:ascii="Arial" w:hAnsi="Arial" w:cs="Arial"/>
          <w:b/>
          <w:bCs/>
          <w:color w:val="000000"/>
          <w:sz w:val="18"/>
          <w:szCs w:val="18"/>
        </w:rPr>
      </w:pPr>
    </w:p>
    <w:p w:rsidR="005E341F" w:rsidRPr="000C6027" w:rsidRDefault="005E341F" w:rsidP="005E341F">
      <w:pPr>
        <w:pStyle w:val="NormalWeb"/>
        <w:tabs>
          <w:tab w:val="left" w:pos="6750"/>
        </w:tabs>
        <w:spacing w:before="0" w:beforeAutospacing="0" w:after="0" w:afterAutospacing="0"/>
        <w:jc w:val="center"/>
        <w:rPr>
          <w:rFonts w:ascii="Arial" w:hAnsi="Arial" w:cs="Arial"/>
          <w:b/>
          <w:bCs/>
          <w:color w:val="000000"/>
          <w:sz w:val="18"/>
          <w:szCs w:val="18"/>
        </w:rPr>
      </w:pPr>
    </w:p>
    <w:p w:rsidR="005E341F" w:rsidRPr="000C6027" w:rsidRDefault="005E341F" w:rsidP="005E341F">
      <w:pPr>
        <w:pStyle w:val="NormalWeb"/>
        <w:spacing w:before="0" w:beforeAutospacing="0" w:after="0" w:afterAutospacing="0"/>
        <w:rPr>
          <w:sz w:val="18"/>
          <w:szCs w:val="18"/>
        </w:rPr>
      </w:pPr>
    </w:p>
    <w:p w:rsidR="005E341F" w:rsidRPr="000C6027" w:rsidRDefault="005E341F" w:rsidP="005E341F">
      <w:pPr>
        <w:pStyle w:val="NormalWeb"/>
        <w:spacing w:before="0" w:beforeAutospacing="0" w:after="0" w:afterAutospacing="0"/>
        <w:jc w:val="center"/>
        <w:rPr>
          <w:rFonts w:ascii="Arial" w:hAnsi="Arial" w:cs="Arial"/>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r w:rsidRPr="000C6027">
        <w:rPr>
          <w:rFonts w:ascii="Arial" w:hAnsi="Arial" w:cs="Arial"/>
          <w:bCs/>
          <w:color w:val="000000"/>
          <w:sz w:val="18"/>
          <w:szCs w:val="18"/>
        </w:rPr>
        <w:t>(OMITIDO DO BOLETIM OFICIAL DO MUNICÍPIO DE SEROPÉDICA Nº 867, 22/12/2021.)</w:t>
      </w: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Default="005E341F" w:rsidP="005E341F">
      <w:pPr>
        <w:pStyle w:val="NormalWeb"/>
        <w:spacing w:before="0" w:beforeAutospacing="0" w:after="0" w:afterAutospacing="0"/>
        <w:jc w:val="right"/>
        <w:rPr>
          <w:rFonts w:ascii="Arial" w:hAnsi="Arial" w:cs="Arial"/>
          <w:bCs/>
          <w:color w:val="000000"/>
          <w:sz w:val="18"/>
          <w:szCs w:val="18"/>
        </w:rPr>
      </w:pPr>
    </w:p>
    <w:p w:rsidR="005E341F" w:rsidRPr="00CF4BC1" w:rsidRDefault="005E341F" w:rsidP="005E341F">
      <w:pPr>
        <w:pStyle w:val="NormalWeb"/>
        <w:spacing w:before="0" w:beforeAutospacing="0" w:after="0" w:afterAutospacing="0"/>
        <w:jc w:val="right"/>
        <w:rPr>
          <w:rFonts w:ascii="Arial" w:hAnsi="Arial" w:cs="Arial"/>
          <w:bCs/>
          <w:sz w:val="18"/>
          <w:szCs w:val="18"/>
        </w:rPr>
      </w:pPr>
    </w:p>
    <w:p w:rsidR="005E341F" w:rsidRPr="00CF4BC1" w:rsidRDefault="005E341F" w:rsidP="005E341F">
      <w:pPr>
        <w:jc w:val="both"/>
        <w:rPr>
          <w:rFonts w:ascii="Arial" w:hAnsi="Arial" w:cs="Arial"/>
          <w:b/>
          <w:sz w:val="14"/>
          <w:szCs w:val="14"/>
        </w:rPr>
      </w:pPr>
      <w:r w:rsidRPr="00CF4BC1">
        <w:rPr>
          <w:rFonts w:ascii="Arial" w:hAnsi="Arial" w:cs="Arial"/>
          <w:b/>
          <w:sz w:val="14"/>
          <w:szCs w:val="14"/>
        </w:rPr>
        <w:t>ATA DE REGISTRO DE PREÇOS Nº 023-D/CPL/2021</w:t>
      </w:r>
    </w:p>
    <w:p w:rsidR="005E341F" w:rsidRPr="00CF4BC1" w:rsidRDefault="005E341F" w:rsidP="005E341F">
      <w:pPr>
        <w:jc w:val="both"/>
        <w:rPr>
          <w:rFonts w:ascii="Arial" w:hAnsi="Arial" w:cs="Arial"/>
          <w:sz w:val="14"/>
          <w:szCs w:val="14"/>
        </w:rPr>
      </w:pPr>
      <w:r w:rsidRPr="00CF4BC1">
        <w:rPr>
          <w:rFonts w:ascii="Arial" w:hAnsi="Arial" w:cs="Arial"/>
          <w:b/>
          <w:sz w:val="14"/>
          <w:szCs w:val="14"/>
        </w:rPr>
        <w:t>PROCESSO ADMINISTRATIVO Nº</w:t>
      </w:r>
      <w:r w:rsidRPr="00CF4BC1">
        <w:rPr>
          <w:rFonts w:ascii="Arial" w:hAnsi="Arial" w:cs="Arial"/>
          <w:sz w:val="14"/>
          <w:szCs w:val="14"/>
        </w:rPr>
        <w:t>4266/2021</w:t>
      </w:r>
    </w:p>
    <w:p w:rsidR="005E341F" w:rsidRPr="00CF4BC1" w:rsidRDefault="005E341F" w:rsidP="005E341F">
      <w:pPr>
        <w:jc w:val="both"/>
        <w:rPr>
          <w:rFonts w:ascii="Arial" w:hAnsi="Arial" w:cs="Arial"/>
          <w:sz w:val="14"/>
          <w:szCs w:val="14"/>
        </w:rPr>
      </w:pPr>
      <w:r w:rsidRPr="00CF4BC1">
        <w:rPr>
          <w:rFonts w:ascii="Arial" w:hAnsi="Arial" w:cs="Arial"/>
          <w:b/>
          <w:sz w:val="14"/>
          <w:szCs w:val="14"/>
        </w:rPr>
        <w:t>PREGÃO PRESENCIAL Nº</w:t>
      </w:r>
      <w:r w:rsidRPr="00CF4BC1">
        <w:rPr>
          <w:rFonts w:ascii="Arial" w:hAnsi="Arial" w:cs="Arial"/>
          <w:sz w:val="14"/>
          <w:szCs w:val="14"/>
        </w:rPr>
        <w:t xml:space="preserve"> 050/CPL/2021</w:t>
      </w:r>
    </w:p>
    <w:p w:rsidR="005E341F" w:rsidRPr="00CF4BC1" w:rsidRDefault="005E341F" w:rsidP="005E341F">
      <w:pPr>
        <w:jc w:val="both"/>
        <w:rPr>
          <w:rFonts w:ascii="Arial" w:hAnsi="Arial" w:cs="Arial"/>
          <w:sz w:val="14"/>
          <w:szCs w:val="14"/>
        </w:rPr>
      </w:pPr>
      <w:r w:rsidRPr="00CF4BC1">
        <w:rPr>
          <w:rFonts w:ascii="Arial" w:hAnsi="Arial" w:cs="Arial"/>
          <w:b/>
          <w:sz w:val="14"/>
          <w:szCs w:val="14"/>
        </w:rPr>
        <w:t xml:space="preserve">VALIDADE: </w:t>
      </w:r>
      <w:r w:rsidRPr="00CF4BC1">
        <w:rPr>
          <w:rFonts w:ascii="Arial" w:hAnsi="Arial" w:cs="Arial"/>
          <w:sz w:val="14"/>
          <w:szCs w:val="14"/>
        </w:rPr>
        <w:t>12 Meses a partir da data de assinatura.</w:t>
      </w:r>
    </w:p>
    <w:p w:rsidR="005E341F" w:rsidRPr="00CF4BC1" w:rsidRDefault="005E341F" w:rsidP="005E341F">
      <w:pPr>
        <w:jc w:val="both"/>
        <w:rPr>
          <w:rFonts w:ascii="Arial" w:hAnsi="Arial" w:cs="Arial"/>
          <w:sz w:val="14"/>
          <w:szCs w:val="14"/>
        </w:rPr>
      </w:pPr>
      <w:r w:rsidRPr="00CF4BC1">
        <w:rPr>
          <w:rFonts w:ascii="Arial" w:hAnsi="Arial" w:cs="Arial"/>
          <w:b/>
          <w:sz w:val="14"/>
          <w:szCs w:val="14"/>
        </w:rPr>
        <w:t xml:space="preserve">PARTES: </w:t>
      </w:r>
      <w:r w:rsidRPr="00CF4BC1">
        <w:rPr>
          <w:rFonts w:ascii="Arial" w:hAnsi="Arial" w:cs="Arial"/>
          <w:sz w:val="14"/>
          <w:szCs w:val="14"/>
        </w:rPr>
        <w:t>SECRETARIA MUNICIPAL DE SAÚDE E DEFESA CIVIL E NSB DISTRIBUIDORA E SERVIÇOS EIRELI</w:t>
      </w:r>
    </w:p>
    <w:p w:rsidR="005E341F" w:rsidRPr="00CF4BC1" w:rsidRDefault="005E341F" w:rsidP="005E341F">
      <w:pPr>
        <w:tabs>
          <w:tab w:val="left" w:pos="1333"/>
        </w:tabs>
        <w:jc w:val="both"/>
        <w:rPr>
          <w:rFonts w:ascii="Arial" w:hAnsi="Arial" w:cs="Arial"/>
          <w:sz w:val="14"/>
          <w:szCs w:val="14"/>
        </w:rPr>
      </w:pPr>
      <w:r w:rsidRPr="00CF4BC1">
        <w:rPr>
          <w:rFonts w:ascii="Arial" w:hAnsi="Arial" w:cs="Arial"/>
          <w:b/>
          <w:sz w:val="14"/>
          <w:szCs w:val="14"/>
        </w:rPr>
        <w:t>OBJETO:</w:t>
      </w:r>
      <w:r w:rsidRPr="00CF4BC1">
        <w:rPr>
          <w:rFonts w:ascii="Arial" w:hAnsi="Arial" w:cs="Arial"/>
          <w:sz w:val="14"/>
          <w:szCs w:val="14"/>
        </w:rPr>
        <w:t xml:space="preserve"> CONTRATAÇÃO DE EMPRESA PARA AQUISIÇÃO DE INSUMOS E CORRELATOS PARA ATENDER AS NECESSIDADES DA SECRETARIA MUNICIPAL DE SAÚDE E DEFESA CIVIL.</w:t>
      </w:r>
    </w:p>
    <w:p w:rsidR="00BF008F" w:rsidRPr="00CF4BC1" w:rsidRDefault="005E341F" w:rsidP="005E341F">
      <w:pPr>
        <w:jc w:val="both"/>
        <w:rPr>
          <w:rFonts w:ascii="Arial" w:hAnsi="Arial" w:cs="Arial"/>
          <w:sz w:val="18"/>
          <w:szCs w:val="18"/>
        </w:rPr>
      </w:pPr>
      <w:r w:rsidRPr="00CF4BC1">
        <w:rPr>
          <w:rFonts w:ascii="Arial" w:hAnsi="Arial" w:cs="Arial"/>
          <w:b/>
          <w:sz w:val="14"/>
          <w:szCs w:val="14"/>
        </w:rPr>
        <w:t xml:space="preserve">VALOR TOTAL: </w:t>
      </w:r>
      <w:r w:rsidR="00BF008F" w:rsidRPr="00CF4BC1">
        <w:rPr>
          <w:rFonts w:ascii="Arial" w:hAnsi="Arial" w:cs="Arial"/>
          <w:sz w:val="14"/>
          <w:szCs w:val="14"/>
        </w:rPr>
        <w:t>R$ 265.250,00 (DUZENTOS E SESSENTA E CINCO MIL E DUZENTOS E CINQUENTA REAIS)</w:t>
      </w:r>
      <w:r w:rsidR="00BF008F" w:rsidRPr="00CF4BC1">
        <w:rPr>
          <w:rFonts w:ascii="Arial" w:eastAsia="Calibri" w:hAnsi="Arial" w:cs="Arial"/>
          <w:bCs/>
          <w:sz w:val="14"/>
          <w:szCs w:val="14"/>
        </w:rPr>
        <w:t>.</w:t>
      </w:r>
      <w:r w:rsidR="00BF008F" w:rsidRPr="00CF4BC1">
        <w:rPr>
          <w:rFonts w:ascii="Arial" w:hAnsi="Arial" w:cs="Arial"/>
          <w:sz w:val="18"/>
          <w:szCs w:val="18"/>
        </w:rPr>
        <w:t xml:space="preserve"> </w:t>
      </w:r>
    </w:p>
    <w:p w:rsidR="005E341F" w:rsidRPr="00CF4BC1" w:rsidRDefault="005E341F" w:rsidP="005E341F">
      <w:pPr>
        <w:jc w:val="both"/>
        <w:rPr>
          <w:rFonts w:ascii="Arial" w:hAnsi="Arial" w:cs="Arial"/>
          <w:sz w:val="14"/>
          <w:szCs w:val="14"/>
        </w:rPr>
      </w:pPr>
      <w:r w:rsidRPr="00CF4BC1">
        <w:rPr>
          <w:rFonts w:ascii="Arial" w:hAnsi="Arial" w:cs="Arial"/>
          <w:b/>
          <w:sz w:val="14"/>
          <w:szCs w:val="14"/>
        </w:rPr>
        <w:t xml:space="preserve">DATA DA ASSINATURA: </w:t>
      </w:r>
      <w:r w:rsidRPr="00CF4BC1">
        <w:rPr>
          <w:rFonts w:ascii="Arial" w:hAnsi="Arial" w:cs="Arial"/>
          <w:bCs/>
          <w:sz w:val="14"/>
          <w:szCs w:val="14"/>
        </w:rPr>
        <w:t>22</w:t>
      </w:r>
      <w:r w:rsidRPr="00CF4BC1">
        <w:rPr>
          <w:rFonts w:ascii="Arial" w:hAnsi="Arial" w:cs="Arial"/>
          <w:sz w:val="14"/>
          <w:szCs w:val="14"/>
        </w:rPr>
        <w:t>/12/2021</w:t>
      </w:r>
    </w:p>
    <w:p w:rsidR="005E341F" w:rsidRDefault="005E341F" w:rsidP="005E341F">
      <w:pPr>
        <w:jc w:val="both"/>
        <w:rPr>
          <w:rFonts w:ascii="Arial" w:hAnsi="Arial" w:cs="Arial"/>
          <w:color w:val="FF0000"/>
          <w:sz w:val="14"/>
          <w:szCs w:val="14"/>
        </w:rPr>
      </w:pPr>
    </w:p>
    <w:p w:rsidR="005E341F" w:rsidRDefault="005E341F" w:rsidP="005E341F">
      <w:pPr>
        <w:jc w:val="both"/>
        <w:rPr>
          <w:rFonts w:ascii="Arial" w:hAnsi="Arial" w:cs="Arial"/>
          <w:color w:val="FF0000"/>
          <w:sz w:val="14"/>
          <w:szCs w:val="1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0"/>
        <w:gridCol w:w="3147"/>
        <w:gridCol w:w="1393"/>
        <w:gridCol w:w="868"/>
        <w:gridCol w:w="1699"/>
        <w:gridCol w:w="1154"/>
        <w:gridCol w:w="1659"/>
      </w:tblGrid>
      <w:tr w:rsidR="005E341F" w:rsidRPr="00C947CF" w:rsidTr="00E25DB4">
        <w:trPr>
          <w:trHeight w:val="450"/>
        </w:trPr>
        <w:tc>
          <w:tcPr>
            <w:tcW w:w="570" w:type="dxa"/>
            <w:shd w:val="clear" w:color="auto" w:fill="808080" w:themeFill="background1" w:themeFillShade="80"/>
            <w:vAlign w:val="center"/>
            <w:hideMark/>
          </w:tcPr>
          <w:p w:rsidR="005E341F" w:rsidRPr="00C947CF" w:rsidRDefault="005E341F" w:rsidP="00E25DB4">
            <w:pPr>
              <w:jc w:val="center"/>
              <w:rPr>
                <w:rFonts w:ascii="Arial" w:hAnsi="Arial" w:cs="Arial"/>
                <w:b/>
                <w:bCs/>
                <w:color w:val="000000"/>
                <w:sz w:val="18"/>
                <w:szCs w:val="18"/>
              </w:rPr>
            </w:pPr>
            <w:r w:rsidRPr="00C947CF">
              <w:rPr>
                <w:rFonts w:ascii="Arial" w:hAnsi="Arial" w:cs="Arial"/>
                <w:b/>
                <w:bCs/>
                <w:color w:val="000000"/>
                <w:sz w:val="18"/>
                <w:szCs w:val="18"/>
              </w:rPr>
              <w:t>ITEM</w:t>
            </w:r>
          </w:p>
        </w:tc>
        <w:tc>
          <w:tcPr>
            <w:tcW w:w="3147" w:type="dxa"/>
            <w:shd w:val="clear" w:color="auto" w:fill="808080" w:themeFill="background1" w:themeFillShade="80"/>
            <w:vAlign w:val="center"/>
            <w:hideMark/>
          </w:tcPr>
          <w:p w:rsidR="005E341F" w:rsidRPr="00C947CF" w:rsidRDefault="005E341F" w:rsidP="00E25DB4">
            <w:pPr>
              <w:jc w:val="center"/>
              <w:rPr>
                <w:rFonts w:ascii="Arial" w:hAnsi="Arial" w:cs="Arial"/>
                <w:b/>
                <w:bCs/>
                <w:color w:val="000000"/>
                <w:sz w:val="18"/>
                <w:szCs w:val="18"/>
              </w:rPr>
            </w:pPr>
            <w:r w:rsidRPr="00C947CF">
              <w:rPr>
                <w:rFonts w:ascii="Arial" w:hAnsi="Arial" w:cs="Arial"/>
                <w:b/>
                <w:bCs/>
                <w:color w:val="000000"/>
                <w:sz w:val="18"/>
                <w:szCs w:val="18"/>
              </w:rPr>
              <w:t>DESCRIÇÃO DO PRODUTO</w:t>
            </w:r>
          </w:p>
        </w:tc>
        <w:tc>
          <w:tcPr>
            <w:tcW w:w="1393" w:type="dxa"/>
            <w:shd w:val="clear" w:color="auto" w:fill="808080" w:themeFill="background1" w:themeFillShade="80"/>
            <w:vAlign w:val="center"/>
            <w:hideMark/>
          </w:tcPr>
          <w:p w:rsidR="005E341F" w:rsidRPr="00C947CF" w:rsidRDefault="005E341F" w:rsidP="00E25DB4">
            <w:pPr>
              <w:jc w:val="center"/>
              <w:rPr>
                <w:rFonts w:ascii="Arial" w:hAnsi="Arial" w:cs="Arial"/>
                <w:b/>
                <w:bCs/>
                <w:color w:val="000000"/>
                <w:sz w:val="18"/>
                <w:szCs w:val="18"/>
              </w:rPr>
            </w:pPr>
            <w:r w:rsidRPr="00C947CF">
              <w:rPr>
                <w:rFonts w:ascii="Arial" w:hAnsi="Arial" w:cs="Arial"/>
                <w:b/>
                <w:bCs/>
                <w:color w:val="000000"/>
                <w:sz w:val="18"/>
                <w:szCs w:val="18"/>
              </w:rPr>
              <w:t>UNIDADE</w:t>
            </w:r>
          </w:p>
        </w:tc>
        <w:tc>
          <w:tcPr>
            <w:tcW w:w="868" w:type="dxa"/>
            <w:shd w:val="clear" w:color="auto" w:fill="808080" w:themeFill="background1" w:themeFillShade="80"/>
            <w:vAlign w:val="center"/>
            <w:hideMark/>
          </w:tcPr>
          <w:p w:rsidR="005E341F" w:rsidRPr="00C947CF" w:rsidRDefault="005E341F" w:rsidP="00E25DB4">
            <w:pPr>
              <w:jc w:val="center"/>
              <w:rPr>
                <w:rFonts w:ascii="Arial" w:hAnsi="Arial" w:cs="Arial"/>
                <w:b/>
                <w:bCs/>
                <w:color w:val="000000"/>
                <w:sz w:val="18"/>
                <w:szCs w:val="18"/>
              </w:rPr>
            </w:pPr>
            <w:r w:rsidRPr="00C947CF">
              <w:rPr>
                <w:rFonts w:ascii="Arial" w:hAnsi="Arial" w:cs="Arial"/>
                <w:b/>
                <w:bCs/>
                <w:color w:val="000000"/>
                <w:sz w:val="18"/>
                <w:szCs w:val="18"/>
              </w:rPr>
              <w:t>QUANT</w:t>
            </w:r>
          </w:p>
        </w:tc>
        <w:tc>
          <w:tcPr>
            <w:tcW w:w="1699" w:type="dxa"/>
            <w:shd w:val="clear" w:color="auto" w:fill="808080" w:themeFill="background1" w:themeFillShade="80"/>
            <w:vAlign w:val="center"/>
            <w:hideMark/>
          </w:tcPr>
          <w:p w:rsidR="005E341F" w:rsidRPr="00C947CF" w:rsidRDefault="005E341F" w:rsidP="00E25DB4">
            <w:pPr>
              <w:jc w:val="center"/>
              <w:rPr>
                <w:rFonts w:ascii="Arial" w:hAnsi="Arial" w:cs="Arial"/>
                <w:b/>
                <w:bCs/>
                <w:color w:val="000000"/>
                <w:sz w:val="18"/>
                <w:szCs w:val="18"/>
              </w:rPr>
            </w:pPr>
            <w:r w:rsidRPr="00C947CF">
              <w:rPr>
                <w:rFonts w:ascii="Arial" w:hAnsi="Arial" w:cs="Arial"/>
                <w:b/>
                <w:bCs/>
                <w:color w:val="000000"/>
                <w:sz w:val="18"/>
                <w:szCs w:val="18"/>
              </w:rPr>
              <w:t>MARCA</w:t>
            </w:r>
          </w:p>
        </w:tc>
        <w:tc>
          <w:tcPr>
            <w:tcW w:w="1154" w:type="dxa"/>
            <w:shd w:val="clear" w:color="auto" w:fill="808080" w:themeFill="background1" w:themeFillShade="80"/>
            <w:vAlign w:val="center"/>
            <w:hideMark/>
          </w:tcPr>
          <w:p w:rsidR="005E341F" w:rsidRPr="00C947CF" w:rsidRDefault="005E341F" w:rsidP="00E25DB4">
            <w:pPr>
              <w:jc w:val="center"/>
              <w:rPr>
                <w:rFonts w:ascii="Arial" w:hAnsi="Arial" w:cs="Arial"/>
                <w:b/>
                <w:bCs/>
                <w:color w:val="000000"/>
                <w:sz w:val="18"/>
                <w:szCs w:val="18"/>
              </w:rPr>
            </w:pPr>
            <w:r w:rsidRPr="00C947CF">
              <w:rPr>
                <w:rFonts w:ascii="Arial" w:hAnsi="Arial" w:cs="Arial"/>
                <w:b/>
                <w:bCs/>
                <w:color w:val="000000"/>
                <w:sz w:val="18"/>
                <w:szCs w:val="18"/>
              </w:rPr>
              <w:t xml:space="preserve"> VALOR UNITÁRIO </w:t>
            </w:r>
          </w:p>
        </w:tc>
        <w:tc>
          <w:tcPr>
            <w:tcW w:w="1659" w:type="dxa"/>
            <w:shd w:val="clear" w:color="auto" w:fill="808080" w:themeFill="background1" w:themeFillShade="80"/>
            <w:vAlign w:val="center"/>
            <w:hideMark/>
          </w:tcPr>
          <w:p w:rsidR="005E341F" w:rsidRPr="00C947CF" w:rsidRDefault="005E341F" w:rsidP="00E25DB4">
            <w:pPr>
              <w:jc w:val="center"/>
              <w:rPr>
                <w:rFonts w:ascii="Arial" w:hAnsi="Arial" w:cs="Arial"/>
                <w:b/>
                <w:bCs/>
                <w:color w:val="000000"/>
                <w:sz w:val="18"/>
                <w:szCs w:val="18"/>
              </w:rPr>
            </w:pPr>
            <w:r w:rsidRPr="00C947CF">
              <w:rPr>
                <w:rFonts w:ascii="Arial" w:hAnsi="Arial" w:cs="Arial"/>
                <w:b/>
                <w:bCs/>
                <w:color w:val="000000"/>
                <w:sz w:val="18"/>
                <w:szCs w:val="18"/>
              </w:rPr>
              <w:t>VALOR TOTAL</w:t>
            </w:r>
          </w:p>
        </w:tc>
      </w:tr>
      <w:tr w:rsidR="005E341F" w:rsidRPr="00E7327B" w:rsidTr="00E25DB4">
        <w:trPr>
          <w:trHeight w:val="390"/>
        </w:trPr>
        <w:tc>
          <w:tcPr>
            <w:tcW w:w="570" w:type="dxa"/>
            <w:shd w:val="clear" w:color="auto" w:fill="auto"/>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color w:val="000000"/>
                <w:sz w:val="18"/>
                <w:szCs w:val="18"/>
              </w:rPr>
              <w:t>83</w:t>
            </w:r>
          </w:p>
        </w:tc>
        <w:tc>
          <w:tcPr>
            <w:tcW w:w="3147" w:type="dxa"/>
            <w:shd w:val="clear" w:color="auto" w:fill="auto"/>
            <w:vAlign w:val="center"/>
          </w:tcPr>
          <w:p w:rsidR="005E341F" w:rsidRPr="00963499" w:rsidRDefault="005E341F" w:rsidP="00E25DB4">
            <w:pPr>
              <w:rPr>
                <w:rFonts w:ascii="Arial" w:hAnsi="Arial" w:cs="Arial"/>
                <w:color w:val="000000"/>
                <w:sz w:val="18"/>
                <w:szCs w:val="18"/>
              </w:rPr>
            </w:pPr>
            <w:r w:rsidRPr="00963499">
              <w:rPr>
                <w:rFonts w:ascii="Arial" w:hAnsi="Arial" w:cs="Arial"/>
                <w:color w:val="000000"/>
                <w:sz w:val="18"/>
                <w:szCs w:val="18"/>
              </w:rPr>
              <w:t xml:space="preserve">COLETOR DE URINA, MATERIAL TIPO PVC, SISTEMA FECHADO, CAPACIDADE </w:t>
            </w:r>
            <w:proofErr w:type="gramStart"/>
            <w:r w:rsidRPr="00963499">
              <w:rPr>
                <w:rFonts w:ascii="Arial" w:hAnsi="Arial" w:cs="Arial"/>
                <w:color w:val="000000"/>
                <w:sz w:val="18"/>
                <w:szCs w:val="18"/>
              </w:rPr>
              <w:t>2000ML</w:t>
            </w:r>
            <w:proofErr w:type="gramEnd"/>
            <w:r w:rsidRPr="00963499">
              <w:rPr>
                <w:rFonts w:ascii="Arial" w:hAnsi="Arial" w:cs="Arial"/>
                <w:color w:val="000000"/>
                <w:sz w:val="18"/>
                <w:szCs w:val="18"/>
              </w:rPr>
              <w:t xml:space="preserve">, GRADUAÇÃO DE 100 EM 100ML, VÁLVULA ANTI-REFLUXO, PINÇA CLAMP CORTA FLUXO, FILTRO HIDROFÓLICO , BACTERIOLÓGICO, CONECTOR UNIVERSAL, COMPONENTES ALÇA DE SUSTENTAÇÃO, OUTROS COMPONENTES MENBRANA AUTO CICATRIZANTES, ESTÉRIL, DESCARTÁVEL </w:t>
            </w:r>
          </w:p>
        </w:tc>
        <w:tc>
          <w:tcPr>
            <w:tcW w:w="1393" w:type="dxa"/>
            <w:shd w:val="clear" w:color="auto" w:fill="auto"/>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color w:val="000000"/>
                <w:sz w:val="18"/>
                <w:szCs w:val="18"/>
              </w:rPr>
              <w:t>UNIDADE</w:t>
            </w:r>
          </w:p>
        </w:tc>
        <w:tc>
          <w:tcPr>
            <w:tcW w:w="868" w:type="dxa"/>
            <w:shd w:val="clear" w:color="auto" w:fill="auto"/>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bCs/>
                <w:color w:val="000000"/>
                <w:sz w:val="18"/>
                <w:szCs w:val="18"/>
              </w:rPr>
              <w:t>5000</w:t>
            </w:r>
          </w:p>
        </w:tc>
        <w:tc>
          <w:tcPr>
            <w:tcW w:w="1699" w:type="dxa"/>
            <w:shd w:val="clear" w:color="auto" w:fill="auto"/>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bCs/>
                <w:color w:val="000000"/>
                <w:sz w:val="18"/>
                <w:szCs w:val="18"/>
              </w:rPr>
              <w:t>TKL</w:t>
            </w:r>
          </w:p>
        </w:tc>
        <w:tc>
          <w:tcPr>
            <w:tcW w:w="1154" w:type="dxa"/>
            <w:shd w:val="clear" w:color="auto" w:fill="auto"/>
            <w:noWrap/>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bCs/>
                <w:color w:val="000000"/>
                <w:sz w:val="18"/>
                <w:szCs w:val="18"/>
              </w:rPr>
              <w:t>3,55</w:t>
            </w:r>
          </w:p>
        </w:tc>
        <w:tc>
          <w:tcPr>
            <w:tcW w:w="1659" w:type="dxa"/>
            <w:shd w:val="clear" w:color="auto" w:fill="auto"/>
            <w:noWrap/>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bCs/>
                <w:color w:val="000000"/>
                <w:sz w:val="18"/>
                <w:szCs w:val="18"/>
              </w:rPr>
              <w:t>17.750,00</w:t>
            </w:r>
          </w:p>
        </w:tc>
      </w:tr>
      <w:tr w:rsidR="005E341F" w:rsidRPr="00E7327B" w:rsidTr="00E25DB4">
        <w:trPr>
          <w:trHeight w:val="390"/>
        </w:trPr>
        <w:tc>
          <w:tcPr>
            <w:tcW w:w="570" w:type="dxa"/>
            <w:shd w:val="clear" w:color="auto" w:fill="auto"/>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color w:val="000000"/>
                <w:sz w:val="18"/>
                <w:szCs w:val="18"/>
              </w:rPr>
              <w:t>108</w:t>
            </w:r>
          </w:p>
        </w:tc>
        <w:tc>
          <w:tcPr>
            <w:tcW w:w="3147" w:type="dxa"/>
            <w:shd w:val="clear" w:color="auto" w:fill="auto"/>
            <w:vAlign w:val="center"/>
          </w:tcPr>
          <w:p w:rsidR="005E341F" w:rsidRPr="00963499" w:rsidRDefault="005E341F" w:rsidP="00E25DB4">
            <w:pPr>
              <w:rPr>
                <w:rFonts w:ascii="Arial" w:hAnsi="Arial" w:cs="Arial"/>
                <w:color w:val="000000"/>
                <w:sz w:val="18"/>
                <w:szCs w:val="18"/>
              </w:rPr>
            </w:pPr>
            <w:r w:rsidRPr="00963499">
              <w:rPr>
                <w:rFonts w:ascii="Arial" w:hAnsi="Arial" w:cs="Arial"/>
                <w:color w:val="000000"/>
                <w:sz w:val="18"/>
                <w:szCs w:val="18"/>
              </w:rPr>
              <w:t xml:space="preserve">ESPARADRAPO MICROPORE, </w:t>
            </w:r>
            <w:proofErr w:type="gramStart"/>
            <w:r w:rsidRPr="00963499">
              <w:rPr>
                <w:rFonts w:ascii="Arial" w:hAnsi="Arial" w:cs="Arial"/>
                <w:color w:val="000000"/>
                <w:sz w:val="18"/>
                <w:szCs w:val="18"/>
              </w:rPr>
              <w:t>ANTI-ALÉRGICO</w:t>
            </w:r>
            <w:proofErr w:type="gramEnd"/>
            <w:r w:rsidRPr="00963499">
              <w:rPr>
                <w:rFonts w:ascii="Arial" w:hAnsi="Arial" w:cs="Arial"/>
                <w:color w:val="000000"/>
                <w:sz w:val="18"/>
                <w:szCs w:val="18"/>
              </w:rPr>
              <w:t xml:space="preserve">, 50MM X 10 M. FITA ADESIVA BRANCA, CONFECCIONADA EM NÃO TECIDO MICROPOROSO, MEDINDO 50 MM DE LARGURA POR 10 M DE COMPRIMENTO, COM ADESIVO À BASE DE POLÍMERO ACRÍLICO UNIFORMEMENTE DISTRIBUÍDO, ISENTO DE SUBSTÂNCIAS ALERGÊNICAS, COM BOA ADERÊNCIA, DE FÁCIL REMOÇÃO SEM DEIXAR RESÍDUOS NA PELE, COM BORDA BEM ACABADA E QUE PROPORCIONE FACILIDADE DE CORTE MANUAL. ENROLADA DE MANEIRA UNIFORME EM CARRETEL PLÁSTICO PROTEGIDO POR CILINDRO. EMBALADO CONFORME A PRAXE DO FABRICANTE, TRAZENDO EXTERNAMENTE OS DADOS DE IDENTIFICAÇÃO, PROCEDÊNCIA, NÚMERO DE LOTE, DATA DE FABRICAÇÃO, PRAZO DE VALIDADE E NÚMERO DE REGISTRO NO MINISTÉRIO DA SAÚDE. </w:t>
            </w:r>
          </w:p>
        </w:tc>
        <w:tc>
          <w:tcPr>
            <w:tcW w:w="1393" w:type="dxa"/>
            <w:shd w:val="clear" w:color="auto" w:fill="auto"/>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color w:val="000000"/>
                <w:sz w:val="18"/>
                <w:szCs w:val="18"/>
              </w:rPr>
              <w:t>UNIDADE</w:t>
            </w:r>
          </w:p>
        </w:tc>
        <w:tc>
          <w:tcPr>
            <w:tcW w:w="868" w:type="dxa"/>
            <w:shd w:val="clear" w:color="auto" w:fill="auto"/>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bCs/>
                <w:color w:val="000000"/>
                <w:sz w:val="18"/>
                <w:szCs w:val="18"/>
              </w:rPr>
              <w:t>7500</w:t>
            </w:r>
          </w:p>
        </w:tc>
        <w:tc>
          <w:tcPr>
            <w:tcW w:w="1699" w:type="dxa"/>
            <w:shd w:val="clear" w:color="auto" w:fill="auto"/>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bCs/>
                <w:color w:val="000000"/>
                <w:sz w:val="18"/>
                <w:szCs w:val="18"/>
              </w:rPr>
              <w:t>MAXICOR</w:t>
            </w:r>
          </w:p>
        </w:tc>
        <w:tc>
          <w:tcPr>
            <w:tcW w:w="1154" w:type="dxa"/>
            <w:shd w:val="clear" w:color="auto" w:fill="auto"/>
            <w:noWrap/>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bCs/>
                <w:color w:val="000000"/>
                <w:sz w:val="18"/>
                <w:szCs w:val="18"/>
              </w:rPr>
              <w:t>3,80</w:t>
            </w:r>
          </w:p>
        </w:tc>
        <w:tc>
          <w:tcPr>
            <w:tcW w:w="1659" w:type="dxa"/>
            <w:shd w:val="clear" w:color="auto" w:fill="auto"/>
            <w:noWrap/>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bCs/>
                <w:color w:val="000000"/>
                <w:sz w:val="18"/>
                <w:szCs w:val="18"/>
              </w:rPr>
              <w:t>28.500,00</w:t>
            </w:r>
          </w:p>
        </w:tc>
      </w:tr>
      <w:tr w:rsidR="005E341F" w:rsidRPr="00E7327B" w:rsidTr="00E25DB4">
        <w:trPr>
          <w:trHeight w:val="390"/>
        </w:trPr>
        <w:tc>
          <w:tcPr>
            <w:tcW w:w="570" w:type="dxa"/>
            <w:shd w:val="clear" w:color="auto" w:fill="auto"/>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color w:val="000000"/>
                <w:sz w:val="18"/>
                <w:szCs w:val="18"/>
              </w:rPr>
              <w:t>159</w:t>
            </w:r>
          </w:p>
        </w:tc>
        <w:tc>
          <w:tcPr>
            <w:tcW w:w="3147" w:type="dxa"/>
            <w:shd w:val="clear" w:color="auto" w:fill="auto"/>
            <w:vAlign w:val="center"/>
          </w:tcPr>
          <w:p w:rsidR="005E341F" w:rsidRPr="00963499" w:rsidRDefault="005E341F" w:rsidP="00E25DB4">
            <w:pPr>
              <w:rPr>
                <w:rFonts w:ascii="Arial" w:hAnsi="Arial" w:cs="Arial"/>
                <w:color w:val="000000"/>
                <w:sz w:val="18"/>
                <w:szCs w:val="18"/>
              </w:rPr>
            </w:pPr>
            <w:r w:rsidRPr="00963499">
              <w:rPr>
                <w:rFonts w:ascii="Arial" w:hAnsi="Arial" w:cs="Arial"/>
                <w:color w:val="000000"/>
                <w:sz w:val="18"/>
                <w:szCs w:val="18"/>
              </w:rPr>
              <w:t xml:space="preserve">MÁSCARA CIRÚRGICA DESCARTÁVEL COM PREGAS, RETANGULAR MEDINDO APROXIMADAMENTE 18 CM POR 10 CM QUANDO AS PREGAS ESTIVEREM FECHADAS. CONFECCIONADA EM MATERIAL ATÓXICO, MACIO, SEM EMENDAS, MANCHAS OU FUROS. FORMADA POR </w:t>
            </w:r>
            <w:proofErr w:type="gramStart"/>
            <w:r w:rsidRPr="00963499">
              <w:rPr>
                <w:rFonts w:ascii="Arial" w:hAnsi="Arial" w:cs="Arial"/>
                <w:color w:val="000000"/>
                <w:sz w:val="18"/>
                <w:szCs w:val="18"/>
              </w:rPr>
              <w:t>2</w:t>
            </w:r>
            <w:proofErr w:type="gramEnd"/>
            <w:r w:rsidRPr="00963499">
              <w:rPr>
                <w:rFonts w:ascii="Arial" w:hAnsi="Arial" w:cs="Arial"/>
                <w:color w:val="000000"/>
                <w:sz w:val="18"/>
                <w:szCs w:val="18"/>
              </w:rPr>
              <w:t xml:space="preserve"> CAMADAS DE POLIPROPILENO E UMA CAMADA FILTRO DE CELULOSE E POLIÉSTER QUE ASSEGURE A FILTRAGEM DAS PARTÍCULAS, ATESTADO POR LAUDO ANALÍTICO. COM BORDAS BEM ACABADAS E CLIPE NASAL PARA FIXAÇÃO, AJUSTÁVEL, RESISTENTE SEM CAUSAR </w:t>
            </w:r>
            <w:r w:rsidRPr="00963499">
              <w:rPr>
                <w:rFonts w:ascii="Arial" w:hAnsi="Arial" w:cs="Arial"/>
                <w:color w:val="000000"/>
                <w:sz w:val="18"/>
                <w:szCs w:val="18"/>
              </w:rPr>
              <w:lastRenderedPageBreak/>
              <w:t>TRAUMA, COM FITILHOS PARA AMARRAR, PROPORCIONANDO AJUSTE PERFEITO. EMBALADA CONFORME A PRAXE DO FABRICANTE, TRAZENDO EXTERNAMENTE OS DADOS DE IDENTIFICAÇÃO, PROCEDÊNCIA, NÚMERO DE LOTE, DATA DE FABRICAÇÃO, PRAZO DE VALIDADE E NÚMERO DE REGISTRO NO MINISTÉRIO DA SAÚDE.</w:t>
            </w:r>
          </w:p>
        </w:tc>
        <w:tc>
          <w:tcPr>
            <w:tcW w:w="1393" w:type="dxa"/>
            <w:shd w:val="clear" w:color="auto" w:fill="auto"/>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color w:val="000000"/>
                <w:sz w:val="18"/>
                <w:szCs w:val="18"/>
              </w:rPr>
              <w:lastRenderedPageBreak/>
              <w:t>UNIDADE</w:t>
            </w:r>
          </w:p>
        </w:tc>
        <w:tc>
          <w:tcPr>
            <w:tcW w:w="868" w:type="dxa"/>
            <w:shd w:val="clear" w:color="auto" w:fill="auto"/>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bCs/>
                <w:color w:val="000000"/>
                <w:sz w:val="18"/>
                <w:szCs w:val="18"/>
              </w:rPr>
              <w:t>100.000</w:t>
            </w:r>
          </w:p>
        </w:tc>
        <w:tc>
          <w:tcPr>
            <w:tcW w:w="1699" w:type="dxa"/>
            <w:shd w:val="clear" w:color="auto" w:fill="auto"/>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bCs/>
                <w:color w:val="000000"/>
                <w:sz w:val="18"/>
                <w:szCs w:val="18"/>
              </w:rPr>
              <w:t>DESCARPACK</w:t>
            </w:r>
          </w:p>
        </w:tc>
        <w:tc>
          <w:tcPr>
            <w:tcW w:w="1154" w:type="dxa"/>
            <w:shd w:val="clear" w:color="auto" w:fill="auto"/>
            <w:noWrap/>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bCs/>
                <w:color w:val="000000"/>
                <w:sz w:val="18"/>
                <w:szCs w:val="18"/>
              </w:rPr>
              <w:t>1,85</w:t>
            </w:r>
          </w:p>
        </w:tc>
        <w:tc>
          <w:tcPr>
            <w:tcW w:w="1659" w:type="dxa"/>
            <w:shd w:val="clear" w:color="auto" w:fill="auto"/>
            <w:noWrap/>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bCs/>
                <w:color w:val="000000"/>
                <w:sz w:val="18"/>
                <w:szCs w:val="18"/>
              </w:rPr>
              <w:t>185.000,00</w:t>
            </w:r>
          </w:p>
        </w:tc>
      </w:tr>
      <w:tr w:rsidR="005E341F" w:rsidRPr="00E7327B" w:rsidTr="00E25DB4">
        <w:trPr>
          <w:trHeight w:val="390"/>
        </w:trPr>
        <w:tc>
          <w:tcPr>
            <w:tcW w:w="570" w:type="dxa"/>
            <w:shd w:val="clear" w:color="auto" w:fill="auto"/>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color w:val="000000"/>
                <w:sz w:val="18"/>
                <w:szCs w:val="18"/>
              </w:rPr>
              <w:lastRenderedPageBreak/>
              <w:t>181</w:t>
            </w:r>
          </w:p>
        </w:tc>
        <w:tc>
          <w:tcPr>
            <w:tcW w:w="3147" w:type="dxa"/>
            <w:shd w:val="clear" w:color="auto" w:fill="auto"/>
            <w:vAlign w:val="center"/>
          </w:tcPr>
          <w:p w:rsidR="005E341F" w:rsidRPr="00963499" w:rsidRDefault="005E341F" w:rsidP="00E25DB4">
            <w:pPr>
              <w:rPr>
                <w:rFonts w:ascii="Arial" w:hAnsi="Arial" w:cs="Arial"/>
                <w:color w:val="000000"/>
                <w:sz w:val="18"/>
                <w:szCs w:val="18"/>
              </w:rPr>
            </w:pPr>
            <w:r w:rsidRPr="00963499">
              <w:rPr>
                <w:rFonts w:ascii="Arial" w:hAnsi="Arial" w:cs="Arial"/>
                <w:color w:val="000000"/>
                <w:sz w:val="18"/>
                <w:szCs w:val="18"/>
              </w:rPr>
              <w:t xml:space="preserve">SERINGA </w:t>
            </w:r>
            <w:proofErr w:type="gramStart"/>
            <w:r w:rsidRPr="00963499">
              <w:rPr>
                <w:rFonts w:ascii="Arial" w:hAnsi="Arial" w:cs="Arial"/>
                <w:color w:val="000000"/>
                <w:sz w:val="18"/>
                <w:szCs w:val="18"/>
              </w:rPr>
              <w:t>1ML</w:t>
            </w:r>
            <w:proofErr w:type="gramEnd"/>
            <w:r w:rsidRPr="00963499">
              <w:rPr>
                <w:rFonts w:ascii="Arial" w:hAnsi="Arial" w:cs="Arial"/>
                <w:color w:val="000000"/>
                <w:sz w:val="18"/>
                <w:szCs w:val="18"/>
              </w:rPr>
              <w:t xml:space="preserve"> AGULHA DESC. ESTÉRIL, CONFECCIONADA EM PLÁSTICO TRANSPARENTE, ATÓXICO, COM AGULHA 13X4,5MM PARA INSULINA, COM BICO LUER SLIP ESCALA DE ALTA,RESOLUÇÃO QUE PERMITE FÁCIL LEITURA DAS GRADUAÇÕES DE 0,01ML EM AMBOS OS LADOS DA ESCALA PROPORCIONANDO EXATIDÃO E VERSATILIDADE. CORPO LUBRIFICADO, COM ESCALA EXTERNA GRAVADA, PRECISA E VISÍVEL ATÉ 100 UI, COM DIVISÕES DE NO MÁXIMO </w:t>
            </w:r>
            <w:proofErr w:type="gramStart"/>
            <w:r w:rsidRPr="00963499">
              <w:rPr>
                <w:rFonts w:ascii="Arial" w:hAnsi="Arial" w:cs="Arial"/>
                <w:color w:val="000000"/>
                <w:sz w:val="18"/>
                <w:szCs w:val="18"/>
              </w:rPr>
              <w:t>2</w:t>
            </w:r>
            <w:proofErr w:type="gramEnd"/>
            <w:r w:rsidRPr="00963499">
              <w:rPr>
                <w:rFonts w:ascii="Arial" w:hAnsi="Arial" w:cs="Arial"/>
                <w:color w:val="000000"/>
                <w:sz w:val="18"/>
                <w:szCs w:val="18"/>
              </w:rPr>
              <w:t xml:space="preserve"> UI. FLANGE COM FORMATO ANATÔMICO, PARA APOIO DOS DEDOS E QUE CONFIRA ESTABILIDADE À SERINGA QUANDO EM SUPERFÍCIE PLANA. ÊMBOLO DESLIZÁVEL, AJUSTADO AO CORPO DA SERINGA, DE MODO A IMPEDIR A ENTRADA DE AR, COM ANEL DE RETENÇÃO DE BORRACHA FIXADO EM SUA EXTREMIDADE. EMBALAGEM INDIVIDUAL COM SELAGEM EFICIENTE QUE GARANTA A INTEGRIDADE DO PRODUTO ATÉ O MOMENTO DE SUA UTILIZAÇÃO</w:t>
            </w:r>
            <w:proofErr w:type="gramStart"/>
            <w:r w:rsidRPr="00963499">
              <w:rPr>
                <w:rFonts w:ascii="Arial" w:hAnsi="Arial" w:cs="Arial"/>
                <w:color w:val="000000"/>
                <w:sz w:val="18"/>
                <w:szCs w:val="18"/>
              </w:rPr>
              <w:t>, PERMITA</w:t>
            </w:r>
            <w:proofErr w:type="gramEnd"/>
            <w:r w:rsidRPr="00963499">
              <w:rPr>
                <w:rFonts w:ascii="Arial" w:hAnsi="Arial" w:cs="Arial"/>
                <w:color w:val="000000"/>
                <w:sz w:val="18"/>
                <w:szCs w:val="18"/>
              </w:rPr>
              <w:t xml:space="preserve"> A ABERTURA E TRANSFERÊNCIA COM TÉCNICA ASSÉPTICA, TRAZENDO EXTERNAMENTE OS DADOS DE IDENTIFICAÇÃO, PROCEDÊNCIA, NÚMERO DE LOTE, MÉTODO, DATA E VALIDADE DE ESTERILIZAÇÃO, DATA DE FABRICAÇÃO E PRAZO DE VALIDADE E NÚMERO DE REGISTRO NO MINISTÉRIO DA SAÚDE.</w:t>
            </w:r>
          </w:p>
        </w:tc>
        <w:tc>
          <w:tcPr>
            <w:tcW w:w="1393" w:type="dxa"/>
            <w:shd w:val="clear" w:color="auto" w:fill="auto"/>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color w:val="000000"/>
                <w:sz w:val="18"/>
                <w:szCs w:val="18"/>
              </w:rPr>
              <w:t>UNIDADE</w:t>
            </w:r>
          </w:p>
        </w:tc>
        <w:tc>
          <w:tcPr>
            <w:tcW w:w="868" w:type="dxa"/>
            <w:shd w:val="clear" w:color="auto" w:fill="auto"/>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color w:val="000000"/>
                <w:sz w:val="18"/>
                <w:szCs w:val="18"/>
              </w:rPr>
              <w:t>100.000</w:t>
            </w:r>
          </w:p>
        </w:tc>
        <w:tc>
          <w:tcPr>
            <w:tcW w:w="1699" w:type="dxa"/>
            <w:shd w:val="clear" w:color="auto" w:fill="auto"/>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bCs/>
                <w:color w:val="000000"/>
                <w:sz w:val="18"/>
                <w:szCs w:val="18"/>
              </w:rPr>
              <w:t>SR</w:t>
            </w:r>
          </w:p>
        </w:tc>
        <w:tc>
          <w:tcPr>
            <w:tcW w:w="1154" w:type="dxa"/>
            <w:shd w:val="clear" w:color="auto" w:fill="auto"/>
            <w:noWrap/>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bCs/>
                <w:color w:val="000000"/>
                <w:sz w:val="18"/>
                <w:szCs w:val="18"/>
              </w:rPr>
              <w:t>0,34</w:t>
            </w:r>
          </w:p>
        </w:tc>
        <w:tc>
          <w:tcPr>
            <w:tcW w:w="1659" w:type="dxa"/>
            <w:shd w:val="clear" w:color="auto" w:fill="auto"/>
            <w:noWrap/>
            <w:vAlign w:val="center"/>
          </w:tcPr>
          <w:p w:rsidR="005E341F" w:rsidRPr="00963499" w:rsidRDefault="005E341F" w:rsidP="00E25DB4">
            <w:pPr>
              <w:jc w:val="center"/>
              <w:rPr>
                <w:rFonts w:ascii="Arial" w:hAnsi="Arial" w:cs="Arial"/>
                <w:color w:val="000000"/>
                <w:sz w:val="18"/>
                <w:szCs w:val="18"/>
              </w:rPr>
            </w:pPr>
            <w:r w:rsidRPr="00963499">
              <w:rPr>
                <w:rFonts w:ascii="Arial" w:hAnsi="Arial" w:cs="Arial"/>
                <w:bCs/>
                <w:color w:val="000000"/>
                <w:sz w:val="18"/>
                <w:szCs w:val="18"/>
              </w:rPr>
              <w:t>34.000,00</w:t>
            </w:r>
          </w:p>
        </w:tc>
      </w:tr>
    </w:tbl>
    <w:p w:rsidR="005E341F" w:rsidRDefault="005E341F" w:rsidP="005E341F">
      <w:pPr>
        <w:pStyle w:val="NormalWeb"/>
        <w:spacing w:before="0" w:beforeAutospacing="0" w:after="0" w:afterAutospacing="0"/>
        <w:jc w:val="right"/>
        <w:rPr>
          <w:rFonts w:ascii="Arial" w:hAnsi="Arial" w:cs="Arial"/>
          <w:bCs/>
          <w:color w:val="000000"/>
          <w:sz w:val="14"/>
          <w:szCs w:val="14"/>
        </w:rPr>
      </w:pPr>
    </w:p>
    <w:p w:rsidR="009101B9" w:rsidRPr="000C6027" w:rsidRDefault="009101B9" w:rsidP="009101B9">
      <w:pPr>
        <w:jc w:val="right"/>
        <w:rPr>
          <w:rFonts w:ascii="Arial" w:hAnsi="Arial" w:cs="Arial"/>
          <w:sz w:val="18"/>
          <w:szCs w:val="18"/>
        </w:rPr>
      </w:pPr>
      <w:proofErr w:type="spellStart"/>
      <w:r w:rsidRPr="000C6027">
        <w:rPr>
          <w:rFonts w:ascii="Arial" w:hAnsi="Arial" w:cs="Arial"/>
          <w:sz w:val="18"/>
          <w:szCs w:val="18"/>
        </w:rPr>
        <w:t>Seropédica</w:t>
      </w:r>
      <w:proofErr w:type="spellEnd"/>
      <w:r w:rsidRPr="000C6027">
        <w:rPr>
          <w:rFonts w:ascii="Arial" w:hAnsi="Arial" w:cs="Arial"/>
          <w:sz w:val="18"/>
          <w:szCs w:val="18"/>
        </w:rPr>
        <w:t>, 22 de dezembro de 2021.</w:t>
      </w:r>
    </w:p>
    <w:p w:rsidR="009101B9" w:rsidRPr="000C6027" w:rsidRDefault="009101B9" w:rsidP="009101B9">
      <w:pPr>
        <w:jc w:val="right"/>
        <w:rPr>
          <w:rFonts w:ascii="Arial" w:hAnsi="Arial" w:cs="Arial"/>
          <w:sz w:val="18"/>
          <w:szCs w:val="18"/>
        </w:rPr>
      </w:pPr>
    </w:p>
    <w:p w:rsidR="009101B9" w:rsidRPr="000C6027" w:rsidRDefault="009101B9" w:rsidP="009101B9">
      <w:pPr>
        <w:pStyle w:val="NormalWeb"/>
        <w:tabs>
          <w:tab w:val="left" w:pos="6750"/>
        </w:tabs>
        <w:spacing w:before="0" w:beforeAutospacing="0" w:after="0" w:afterAutospacing="0"/>
        <w:jc w:val="center"/>
        <w:rPr>
          <w:rFonts w:ascii="Arial" w:hAnsi="Arial" w:cs="Arial"/>
          <w:b/>
          <w:bCs/>
          <w:color w:val="000000"/>
          <w:sz w:val="18"/>
          <w:szCs w:val="18"/>
        </w:rPr>
      </w:pPr>
    </w:p>
    <w:p w:rsidR="009101B9" w:rsidRPr="000C6027" w:rsidRDefault="009101B9" w:rsidP="009101B9">
      <w:pPr>
        <w:pStyle w:val="NormalWeb"/>
        <w:tabs>
          <w:tab w:val="left" w:pos="6750"/>
        </w:tabs>
        <w:spacing w:before="0" w:beforeAutospacing="0" w:after="0" w:afterAutospacing="0"/>
        <w:jc w:val="center"/>
        <w:rPr>
          <w:rFonts w:ascii="Arial" w:hAnsi="Arial" w:cs="Arial"/>
          <w:b/>
          <w:bCs/>
          <w:color w:val="000000"/>
          <w:sz w:val="18"/>
          <w:szCs w:val="18"/>
        </w:rPr>
      </w:pPr>
    </w:p>
    <w:p w:rsidR="009101B9" w:rsidRPr="000C6027" w:rsidRDefault="009101B9" w:rsidP="009101B9">
      <w:pPr>
        <w:pStyle w:val="NormalWeb"/>
        <w:tabs>
          <w:tab w:val="left" w:pos="6750"/>
        </w:tabs>
        <w:spacing w:before="0" w:beforeAutospacing="0" w:after="0" w:afterAutospacing="0"/>
        <w:jc w:val="center"/>
        <w:rPr>
          <w:rFonts w:ascii="Arial" w:hAnsi="Arial" w:cs="Arial"/>
          <w:b/>
          <w:bCs/>
          <w:color w:val="000000"/>
          <w:sz w:val="18"/>
          <w:szCs w:val="18"/>
        </w:rPr>
      </w:pPr>
    </w:p>
    <w:p w:rsidR="009101B9" w:rsidRPr="000C6027" w:rsidRDefault="009101B9" w:rsidP="009101B9">
      <w:pPr>
        <w:pStyle w:val="NormalWeb"/>
        <w:tabs>
          <w:tab w:val="left" w:pos="6750"/>
        </w:tabs>
        <w:spacing w:before="0" w:beforeAutospacing="0" w:after="0" w:afterAutospacing="0"/>
        <w:jc w:val="center"/>
        <w:rPr>
          <w:rFonts w:ascii="Arial" w:hAnsi="Arial" w:cs="Arial"/>
          <w:b/>
          <w:bCs/>
          <w:color w:val="000000"/>
          <w:sz w:val="18"/>
          <w:szCs w:val="18"/>
        </w:rPr>
      </w:pPr>
    </w:p>
    <w:p w:rsidR="009101B9" w:rsidRPr="000C6027" w:rsidRDefault="009101B9" w:rsidP="009101B9">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RENÊ MELLO VIGNÈ</w:t>
      </w:r>
    </w:p>
    <w:p w:rsidR="009101B9" w:rsidRPr="000C6027" w:rsidRDefault="009101B9" w:rsidP="009101B9">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SECRETARIA MUNICIPAL DE SAÚDE</w:t>
      </w:r>
    </w:p>
    <w:p w:rsidR="009101B9" w:rsidRPr="000C6027" w:rsidRDefault="009101B9" w:rsidP="009101B9">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MAT. 17.445</w:t>
      </w:r>
    </w:p>
    <w:p w:rsidR="009101B9" w:rsidRPr="000C6027" w:rsidRDefault="009101B9" w:rsidP="009101B9">
      <w:pPr>
        <w:pStyle w:val="NormalWeb"/>
        <w:tabs>
          <w:tab w:val="left" w:pos="6750"/>
        </w:tabs>
        <w:spacing w:before="0" w:beforeAutospacing="0" w:after="0" w:afterAutospacing="0"/>
        <w:jc w:val="center"/>
        <w:rPr>
          <w:rFonts w:ascii="Arial" w:hAnsi="Arial" w:cs="Arial"/>
          <w:b/>
          <w:bCs/>
          <w:color w:val="000000"/>
          <w:sz w:val="18"/>
          <w:szCs w:val="18"/>
        </w:rPr>
      </w:pPr>
    </w:p>
    <w:p w:rsidR="009101B9" w:rsidRDefault="009101B9" w:rsidP="009101B9">
      <w:pPr>
        <w:pStyle w:val="NormalWeb"/>
        <w:tabs>
          <w:tab w:val="left" w:pos="6750"/>
        </w:tabs>
        <w:spacing w:before="0" w:beforeAutospacing="0" w:after="0" w:afterAutospacing="0"/>
        <w:jc w:val="center"/>
        <w:rPr>
          <w:rFonts w:ascii="Arial" w:hAnsi="Arial" w:cs="Arial"/>
          <w:b/>
          <w:bCs/>
          <w:color w:val="000000"/>
          <w:sz w:val="18"/>
          <w:szCs w:val="18"/>
        </w:rPr>
      </w:pPr>
    </w:p>
    <w:p w:rsidR="009101B9" w:rsidRDefault="009101B9" w:rsidP="009101B9">
      <w:pPr>
        <w:pStyle w:val="NormalWeb"/>
        <w:tabs>
          <w:tab w:val="left" w:pos="6750"/>
        </w:tabs>
        <w:spacing w:before="0" w:beforeAutospacing="0" w:after="0" w:afterAutospacing="0"/>
        <w:jc w:val="center"/>
        <w:rPr>
          <w:rFonts w:ascii="Arial" w:hAnsi="Arial" w:cs="Arial"/>
          <w:b/>
          <w:bCs/>
          <w:color w:val="000000"/>
          <w:sz w:val="18"/>
          <w:szCs w:val="18"/>
        </w:rPr>
      </w:pPr>
    </w:p>
    <w:p w:rsidR="009101B9" w:rsidRDefault="009101B9" w:rsidP="009101B9">
      <w:pPr>
        <w:pStyle w:val="NormalWeb"/>
        <w:tabs>
          <w:tab w:val="left" w:pos="6750"/>
        </w:tabs>
        <w:spacing w:before="0" w:beforeAutospacing="0" w:after="0" w:afterAutospacing="0"/>
        <w:jc w:val="center"/>
        <w:rPr>
          <w:rFonts w:ascii="Arial" w:hAnsi="Arial" w:cs="Arial"/>
          <w:b/>
          <w:bCs/>
          <w:color w:val="000000"/>
          <w:sz w:val="18"/>
          <w:szCs w:val="18"/>
        </w:rPr>
      </w:pPr>
    </w:p>
    <w:p w:rsidR="009101B9" w:rsidRPr="000C6027" w:rsidRDefault="009101B9" w:rsidP="009101B9">
      <w:pPr>
        <w:pStyle w:val="NormalWeb"/>
        <w:tabs>
          <w:tab w:val="left" w:pos="6750"/>
        </w:tabs>
        <w:spacing w:before="0" w:beforeAutospacing="0" w:after="0" w:afterAutospacing="0"/>
        <w:jc w:val="center"/>
        <w:rPr>
          <w:rFonts w:ascii="Arial" w:hAnsi="Arial" w:cs="Arial"/>
          <w:b/>
          <w:bCs/>
          <w:color w:val="000000"/>
          <w:sz w:val="18"/>
          <w:szCs w:val="18"/>
        </w:rPr>
      </w:pPr>
    </w:p>
    <w:p w:rsidR="009101B9" w:rsidRPr="000C6027" w:rsidRDefault="009101B9" w:rsidP="009101B9">
      <w:pPr>
        <w:pStyle w:val="NormalWeb"/>
        <w:spacing w:before="0" w:beforeAutospacing="0" w:after="0" w:afterAutospacing="0"/>
        <w:rPr>
          <w:sz w:val="18"/>
          <w:szCs w:val="18"/>
        </w:rPr>
      </w:pPr>
    </w:p>
    <w:p w:rsidR="009101B9" w:rsidRPr="000C6027" w:rsidRDefault="009101B9" w:rsidP="009101B9">
      <w:pPr>
        <w:pStyle w:val="NormalWeb"/>
        <w:spacing w:before="0" w:beforeAutospacing="0" w:after="0" w:afterAutospacing="0"/>
        <w:jc w:val="center"/>
        <w:rPr>
          <w:rFonts w:ascii="Arial" w:hAnsi="Arial" w:cs="Arial"/>
          <w:color w:val="000000"/>
          <w:sz w:val="18"/>
          <w:szCs w:val="18"/>
        </w:rPr>
      </w:pPr>
    </w:p>
    <w:p w:rsidR="009101B9" w:rsidRDefault="009101B9" w:rsidP="009101B9">
      <w:pPr>
        <w:pStyle w:val="NormalWeb"/>
        <w:spacing w:before="0" w:beforeAutospacing="0" w:after="0" w:afterAutospacing="0"/>
        <w:jc w:val="right"/>
        <w:rPr>
          <w:rFonts w:ascii="Arial" w:hAnsi="Arial" w:cs="Arial"/>
          <w:bCs/>
          <w:color w:val="000000"/>
          <w:sz w:val="18"/>
          <w:szCs w:val="18"/>
        </w:rPr>
      </w:pPr>
      <w:r w:rsidRPr="000C6027">
        <w:rPr>
          <w:rFonts w:ascii="Arial" w:hAnsi="Arial" w:cs="Arial"/>
          <w:bCs/>
          <w:color w:val="000000"/>
          <w:sz w:val="18"/>
          <w:szCs w:val="18"/>
        </w:rPr>
        <w:t>(OMITIDO DO BOLETIM OFICIAL DO MUNICÍPIO DE SEROPÉDICA Nº 867, 22/12/2021.)</w:t>
      </w:r>
    </w:p>
    <w:p w:rsidR="005E341F" w:rsidRDefault="005E341F" w:rsidP="005E341F">
      <w:pPr>
        <w:pStyle w:val="NormalWeb"/>
        <w:spacing w:before="0" w:beforeAutospacing="0" w:after="0" w:afterAutospacing="0"/>
        <w:jc w:val="right"/>
        <w:rPr>
          <w:rFonts w:ascii="Arial" w:hAnsi="Arial" w:cs="Arial"/>
          <w:bCs/>
          <w:color w:val="000000"/>
          <w:sz w:val="14"/>
          <w:szCs w:val="14"/>
        </w:rPr>
      </w:pPr>
    </w:p>
    <w:p w:rsidR="009101B9" w:rsidRDefault="009101B9" w:rsidP="005E341F">
      <w:pPr>
        <w:pStyle w:val="NormalWeb"/>
        <w:spacing w:before="0" w:beforeAutospacing="0" w:after="0" w:afterAutospacing="0"/>
        <w:jc w:val="right"/>
        <w:rPr>
          <w:rFonts w:ascii="Arial" w:hAnsi="Arial" w:cs="Arial"/>
          <w:bCs/>
          <w:color w:val="000000"/>
          <w:sz w:val="14"/>
          <w:szCs w:val="14"/>
        </w:rPr>
      </w:pPr>
    </w:p>
    <w:p w:rsidR="000E0C5E" w:rsidRPr="00CF4BC1" w:rsidRDefault="000E0C5E" w:rsidP="000E0C5E">
      <w:pPr>
        <w:jc w:val="both"/>
        <w:rPr>
          <w:rFonts w:ascii="Arial" w:hAnsi="Arial" w:cs="Arial"/>
          <w:b/>
          <w:sz w:val="14"/>
          <w:szCs w:val="14"/>
        </w:rPr>
      </w:pPr>
      <w:r w:rsidRPr="00CF4BC1">
        <w:rPr>
          <w:rFonts w:ascii="Arial" w:hAnsi="Arial" w:cs="Arial"/>
          <w:b/>
          <w:sz w:val="14"/>
          <w:szCs w:val="14"/>
        </w:rPr>
        <w:lastRenderedPageBreak/>
        <w:t>ATA DE REGISTRO DE PREÇOS Nº 023-J/CPL/2021</w:t>
      </w:r>
    </w:p>
    <w:p w:rsidR="000E0C5E" w:rsidRPr="00CF4BC1" w:rsidRDefault="000E0C5E" w:rsidP="000E0C5E">
      <w:pPr>
        <w:jc w:val="both"/>
        <w:rPr>
          <w:rFonts w:ascii="Arial" w:hAnsi="Arial" w:cs="Arial"/>
          <w:sz w:val="14"/>
          <w:szCs w:val="14"/>
        </w:rPr>
      </w:pPr>
      <w:r w:rsidRPr="00CF4BC1">
        <w:rPr>
          <w:rFonts w:ascii="Arial" w:hAnsi="Arial" w:cs="Arial"/>
          <w:b/>
          <w:sz w:val="14"/>
          <w:szCs w:val="14"/>
        </w:rPr>
        <w:t>PROCESSO ADMINISTRATIVO Nº</w:t>
      </w:r>
      <w:r w:rsidRPr="00CF4BC1">
        <w:rPr>
          <w:rFonts w:ascii="Arial" w:hAnsi="Arial" w:cs="Arial"/>
          <w:sz w:val="14"/>
          <w:szCs w:val="14"/>
        </w:rPr>
        <w:t>4266/2021</w:t>
      </w:r>
    </w:p>
    <w:p w:rsidR="000E0C5E" w:rsidRPr="00CF4BC1" w:rsidRDefault="000E0C5E" w:rsidP="000E0C5E">
      <w:pPr>
        <w:jc w:val="both"/>
        <w:rPr>
          <w:rFonts w:ascii="Arial" w:hAnsi="Arial" w:cs="Arial"/>
          <w:sz w:val="14"/>
          <w:szCs w:val="14"/>
        </w:rPr>
      </w:pPr>
      <w:r w:rsidRPr="00CF4BC1">
        <w:rPr>
          <w:rFonts w:ascii="Arial" w:hAnsi="Arial" w:cs="Arial"/>
          <w:b/>
          <w:sz w:val="14"/>
          <w:szCs w:val="14"/>
        </w:rPr>
        <w:t>PREGÃO PRESENCIAL Nº</w:t>
      </w:r>
      <w:r w:rsidRPr="00CF4BC1">
        <w:rPr>
          <w:rFonts w:ascii="Arial" w:hAnsi="Arial" w:cs="Arial"/>
          <w:sz w:val="14"/>
          <w:szCs w:val="14"/>
        </w:rPr>
        <w:t xml:space="preserve"> 050/CPL/2021</w:t>
      </w:r>
    </w:p>
    <w:p w:rsidR="000E0C5E" w:rsidRPr="00CF4BC1" w:rsidRDefault="000E0C5E" w:rsidP="000E0C5E">
      <w:pPr>
        <w:jc w:val="both"/>
        <w:rPr>
          <w:rFonts w:ascii="Arial" w:hAnsi="Arial" w:cs="Arial"/>
          <w:sz w:val="14"/>
          <w:szCs w:val="14"/>
        </w:rPr>
      </w:pPr>
      <w:r w:rsidRPr="00CF4BC1">
        <w:rPr>
          <w:rFonts w:ascii="Arial" w:hAnsi="Arial" w:cs="Arial"/>
          <w:b/>
          <w:sz w:val="14"/>
          <w:szCs w:val="14"/>
        </w:rPr>
        <w:t xml:space="preserve">VALIDADE: </w:t>
      </w:r>
      <w:r w:rsidRPr="00CF4BC1">
        <w:rPr>
          <w:rFonts w:ascii="Arial" w:hAnsi="Arial" w:cs="Arial"/>
          <w:sz w:val="14"/>
          <w:szCs w:val="14"/>
        </w:rPr>
        <w:t>12 Meses a partir da data de assinatura.</w:t>
      </w:r>
    </w:p>
    <w:p w:rsidR="000E0C5E" w:rsidRPr="00CF4BC1" w:rsidRDefault="000E0C5E" w:rsidP="000E0C5E">
      <w:pPr>
        <w:jc w:val="both"/>
        <w:rPr>
          <w:rFonts w:ascii="Arial" w:hAnsi="Arial" w:cs="Arial"/>
          <w:sz w:val="14"/>
          <w:szCs w:val="14"/>
        </w:rPr>
      </w:pPr>
      <w:r w:rsidRPr="00CF4BC1">
        <w:rPr>
          <w:rFonts w:ascii="Arial" w:hAnsi="Arial" w:cs="Arial"/>
          <w:b/>
          <w:sz w:val="14"/>
          <w:szCs w:val="14"/>
        </w:rPr>
        <w:t xml:space="preserve">PARTES: </w:t>
      </w:r>
      <w:proofErr w:type="gramStart"/>
      <w:r w:rsidR="00302291" w:rsidRPr="00CF4BC1">
        <w:rPr>
          <w:rFonts w:ascii="Arial" w:hAnsi="Arial" w:cs="Arial"/>
          <w:sz w:val="14"/>
          <w:szCs w:val="14"/>
        </w:rPr>
        <w:t>SECRETARIA MUNICIPAL DE SAÚDE E DEFESA CIVIL E GENESIS COMERCIO</w:t>
      </w:r>
      <w:proofErr w:type="gramEnd"/>
      <w:r w:rsidR="00302291" w:rsidRPr="00CF4BC1">
        <w:rPr>
          <w:rFonts w:ascii="Arial" w:hAnsi="Arial" w:cs="Arial"/>
          <w:sz w:val="14"/>
          <w:szCs w:val="14"/>
        </w:rPr>
        <w:t xml:space="preserve"> E</w:t>
      </w:r>
      <w:r w:rsidRPr="00CF4BC1">
        <w:rPr>
          <w:rFonts w:ascii="Arial" w:hAnsi="Arial" w:cs="Arial"/>
          <w:sz w:val="14"/>
          <w:szCs w:val="14"/>
        </w:rPr>
        <w:t xml:space="preserve"> REPRESENTAÇÃO E SERVIÇOS EIRELI</w:t>
      </w:r>
    </w:p>
    <w:p w:rsidR="000E0C5E" w:rsidRPr="00CF4BC1" w:rsidRDefault="000E0C5E" w:rsidP="000E0C5E">
      <w:pPr>
        <w:tabs>
          <w:tab w:val="left" w:pos="1333"/>
        </w:tabs>
        <w:jc w:val="both"/>
        <w:rPr>
          <w:rFonts w:ascii="Arial" w:hAnsi="Arial" w:cs="Arial"/>
          <w:sz w:val="14"/>
          <w:szCs w:val="14"/>
        </w:rPr>
      </w:pPr>
      <w:r w:rsidRPr="00CF4BC1">
        <w:rPr>
          <w:rFonts w:ascii="Arial" w:hAnsi="Arial" w:cs="Arial"/>
          <w:b/>
          <w:sz w:val="14"/>
          <w:szCs w:val="14"/>
        </w:rPr>
        <w:t>OBJETO:</w:t>
      </w:r>
      <w:r w:rsidRPr="00CF4BC1">
        <w:rPr>
          <w:rFonts w:ascii="Arial" w:hAnsi="Arial" w:cs="Arial"/>
          <w:sz w:val="14"/>
          <w:szCs w:val="14"/>
        </w:rPr>
        <w:t xml:space="preserve"> CONTRATAÇÃO DE EMPRESA PARA AQUISIÇÃO DE INSUMOS E CORRELATOS PARA ATENDER AS NECESSIDADES DA SECRETARIA MUNICIPAL DE SAÚDE E DEFESA CIVIL.</w:t>
      </w:r>
    </w:p>
    <w:p w:rsidR="000E0C5E" w:rsidRPr="00CF4BC1" w:rsidRDefault="000E0C5E" w:rsidP="000E0C5E">
      <w:pPr>
        <w:jc w:val="both"/>
        <w:rPr>
          <w:rFonts w:ascii="Arial" w:hAnsi="Arial" w:cs="Arial"/>
          <w:bCs/>
          <w:sz w:val="14"/>
          <w:szCs w:val="14"/>
        </w:rPr>
      </w:pPr>
      <w:r w:rsidRPr="00CF4BC1">
        <w:rPr>
          <w:rFonts w:ascii="Arial" w:hAnsi="Arial" w:cs="Arial"/>
          <w:b/>
          <w:sz w:val="14"/>
          <w:szCs w:val="14"/>
        </w:rPr>
        <w:t xml:space="preserve">VALOR TOTAL: </w:t>
      </w:r>
      <w:r w:rsidRPr="00CF4BC1">
        <w:rPr>
          <w:rFonts w:ascii="Arial" w:hAnsi="Arial" w:cs="Arial"/>
          <w:bCs/>
          <w:sz w:val="14"/>
          <w:szCs w:val="14"/>
        </w:rPr>
        <w:t xml:space="preserve">R$ 949.200,00 </w:t>
      </w:r>
      <w:r w:rsidR="00E25DB4" w:rsidRPr="00CF4BC1">
        <w:rPr>
          <w:rFonts w:ascii="Arial" w:hAnsi="Arial" w:cs="Arial"/>
          <w:bCs/>
          <w:sz w:val="14"/>
          <w:szCs w:val="14"/>
        </w:rPr>
        <w:t>(NOVECENTOS E QUARENTA E NOVE MIL E DUZENTOS REAIS)</w:t>
      </w:r>
    </w:p>
    <w:p w:rsidR="000E0C5E" w:rsidRPr="00CF4BC1" w:rsidRDefault="000E0C5E" w:rsidP="000E0C5E">
      <w:pPr>
        <w:jc w:val="both"/>
        <w:rPr>
          <w:rFonts w:ascii="Arial" w:hAnsi="Arial" w:cs="Arial"/>
          <w:sz w:val="14"/>
          <w:szCs w:val="14"/>
        </w:rPr>
      </w:pPr>
      <w:r w:rsidRPr="00CF4BC1">
        <w:rPr>
          <w:rFonts w:ascii="Arial" w:hAnsi="Arial" w:cs="Arial"/>
          <w:b/>
          <w:sz w:val="14"/>
          <w:szCs w:val="14"/>
        </w:rPr>
        <w:t xml:space="preserve">DATA DA ASSINATURA: </w:t>
      </w:r>
      <w:r w:rsidRPr="00CF4BC1">
        <w:rPr>
          <w:rFonts w:ascii="Arial" w:hAnsi="Arial" w:cs="Arial"/>
          <w:bCs/>
          <w:sz w:val="14"/>
          <w:szCs w:val="14"/>
        </w:rPr>
        <w:t>22</w:t>
      </w:r>
      <w:r w:rsidRPr="00CF4BC1">
        <w:rPr>
          <w:rFonts w:ascii="Arial" w:hAnsi="Arial" w:cs="Arial"/>
          <w:sz w:val="14"/>
          <w:szCs w:val="14"/>
        </w:rPr>
        <w:t>/12/2021</w:t>
      </w:r>
    </w:p>
    <w:p w:rsidR="009101B9" w:rsidRDefault="009101B9"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0"/>
        <w:gridCol w:w="3147"/>
        <w:gridCol w:w="1393"/>
        <w:gridCol w:w="868"/>
        <w:gridCol w:w="1699"/>
        <w:gridCol w:w="1154"/>
        <w:gridCol w:w="1659"/>
      </w:tblGrid>
      <w:tr w:rsidR="000E0C5E" w:rsidRPr="000E0C5E" w:rsidTr="00E25DB4">
        <w:trPr>
          <w:trHeight w:val="450"/>
        </w:trPr>
        <w:tc>
          <w:tcPr>
            <w:tcW w:w="570" w:type="dxa"/>
            <w:shd w:val="clear" w:color="auto" w:fill="808080" w:themeFill="background1" w:themeFillShade="80"/>
            <w:vAlign w:val="center"/>
            <w:hideMark/>
          </w:tcPr>
          <w:p w:rsidR="000E0C5E" w:rsidRPr="000E0C5E" w:rsidRDefault="000E0C5E" w:rsidP="00E25DB4">
            <w:pPr>
              <w:jc w:val="center"/>
              <w:rPr>
                <w:rFonts w:ascii="Arial" w:hAnsi="Arial" w:cs="Arial"/>
                <w:bCs/>
                <w:color w:val="000000"/>
                <w:sz w:val="18"/>
                <w:szCs w:val="18"/>
              </w:rPr>
            </w:pPr>
            <w:r w:rsidRPr="000E0C5E">
              <w:rPr>
                <w:rFonts w:ascii="Arial" w:hAnsi="Arial" w:cs="Arial"/>
                <w:bCs/>
                <w:color w:val="000000"/>
                <w:sz w:val="18"/>
                <w:szCs w:val="18"/>
              </w:rPr>
              <w:t>ITEM</w:t>
            </w:r>
          </w:p>
        </w:tc>
        <w:tc>
          <w:tcPr>
            <w:tcW w:w="3147" w:type="dxa"/>
            <w:shd w:val="clear" w:color="auto" w:fill="808080" w:themeFill="background1" w:themeFillShade="80"/>
            <w:vAlign w:val="center"/>
            <w:hideMark/>
          </w:tcPr>
          <w:p w:rsidR="000E0C5E" w:rsidRPr="000E0C5E" w:rsidRDefault="000E0C5E" w:rsidP="00E25DB4">
            <w:pPr>
              <w:jc w:val="center"/>
              <w:rPr>
                <w:rFonts w:ascii="Arial" w:hAnsi="Arial" w:cs="Arial"/>
                <w:bCs/>
                <w:color w:val="000000"/>
                <w:sz w:val="18"/>
                <w:szCs w:val="18"/>
              </w:rPr>
            </w:pPr>
            <w:r w:rsidRPr="000E0C5E">
              <w:rPr>
                <w:rFonts w:ascii="Arial" w:hAnsi="Arial" w:cs="Arial"/>
                <w:bCs/>
                <w:color w:val="000000"/>
                <w:sz w:val="18"/>
                <w:szCs w:val="18"/>
              </w:rPr>
              <w:t>DESCRIÇÃO DO PRODUTO</w:t>
            </w:r>
          </w:p>
        </w:tc>
        <w:tc>
          <w:tcPr>
            <w:tcW w:w="1393" w:type="dxa"/>
            <w:shd w:val="clear" w:color="auto" w:fill="808080" w:themeFill="background1" w:themeFillShade="80"/>
            <w:vAlign w:val="center"/>
            <w:hideMark/>
          </w:tcPr>
          <w:p w:rsidR="000E0C5E" w:rsidRPr="000E0C5E" w:rsidRDefault="000E0C5E" w:rsidP="00E25DB4">
            <w:pPr>
              <w:jc w:val="center"/>
              <w:rPr>
                <w:rFonts w:ascii="Arial" w:hAnsi="Arial" w:cs="Arial"/>
                <w:bCs/>
                <w:color w:val="000000"/>
                <w:sz w:val="18"/>
                <w:szCs w:val="18"/>
              </w:rPr>
            </w:pPr>
            <w:r w:rsidRPr="000E0C5E">
              <w:rPr>
                <w:rFonts w:ascii="Arial" w:hAnsi="Arial" w:cs="Arial"/>
                <w:bCs/>
                <w:color w:val="000000"/>
                <w:sz w:val="18"/>
                <w:szCs w:val="18"/>
              </w:rPr>
              <w:t>UNIDADE</w:t>
            </w:r>
          </w:p>
        </w:tc>
        <w:tc>
          <w:tcPr>
            <w:tcW w:w="868" w:type="dxa"/>
            <w:shd w:val="clear" w:color="auto" w:fill="808080" w:themeFill="background1" w:themeFillShade="80"/>
            <w:vAlign w:val="center"/>
            <w:hideMark/>
          </w:tcPr>
          <w:p w:rsidR="000E0C5E" w:rsidRPr="000E0C5E" w:rsidRDefault="000E0C5E" w:rsidP="00E25DB4">
            <w:pPr>
              <w:jc w:val="center"/>
              <w:rPr>
                <w:rFonts w:ascii="Arial" w:hAnsi="Arial" w:cs="Arial"/>
                <w:bCs/>
                <w:color w:val="000000"/>
                <w:sz w:val="18"/>
                <w:szCs w:val="18"/>
              </w:rPr>
            </w:pPr>
            <w:r w:rsidRPr="000E0C5E">
              <w:rPr>
                <w:rFonts w:ascii="Arial" w:hAnsi="Arial" w:cs="Arial"/>
                <w:bCs/>
                <w:color w:val="000000"/>
                <w:sz w:val="18"/>
                <w:szCs w:val="18"/>
              </w:rPr>
              <w:t>QUANT</w:t>
            </w:r>
          </w:p>
        </w:tc>
        <w:tc>
          <w:tcPr>
            <w:tcW w:w="1699" w:type="dxa"/>
            <w:shd w:val="clear" w:color="auto" w:fill="808080" w:themeFill="background1" w:themeFillShade="80"/>
            <w:vAlign w:val="center"/>
            <w:hideMark/>
          </w:tcPr>
          <w:p w:rsidR="000E0C5E" w:rsidRPr="000E0C5E" w:rsidRDefault="000E0C5E" w:rsidP="00E25DB4">
            <w:pPr>
              <w:jc w:val="center"/>
              <w:rPr>
                <w:rFonts w:ascii="Arial" w:hAnsi="Arial" w:cs="Arial"/>
                <w:bCs/>
                <w:color w:val="000000"/>
                <w:sz w:val="18"/>
                <w:szCs w:val="18"/>
              </w:rPr>
            </w:pPr>
            <w:r w:rsidRPr="000E0C5E">
              <w:rPr>
                <w:rFonts w:ascii="Arial" w:hAnsi="Arial" w:cs="Arial"/>
                <w:bCs/>
                <w:color w:val="000000"/>
                <w:sz w:val="18"/>
                <w:szCs w:val="18"/>
              </w:rPr>
              <w:t>MARCA</w:t>
            </w:r>
          </w:p>
        </w:tc>
        <w:tc>
          <w:tcPr>
            <w:tcW w:w="1154" w:type="dxa"/>
            <w:shd w:val="clear" w:color="auto" w:fill="808080" w:themeFill="background1" w:themeFillShade="80"/>
            <w:vAlign w:val="center"/>
            <w:hideMark/>
          </w:tcPr>
          <w:p w:rsidR="000E0C5E" w:rsidRPr="000E0C5E" w:rsidRDefault="000E0C5E" w:rsidP="00E25DB4">
            <w:pPr>
              <w:jc w:val="center"/>
              <w:rPr>
                <w:rFonts w:ascii="Arial" w:hAnsi="Arial" w:cs="Arial"/>
                <w:bCs/>
                <w:color w:val="000000"/>
                <w:sz w:val="18"/>
                <w:szCs w:val="18"/>
              </w:rPr>
            </w:pPr>
            <w:r w:rsidRPr="000E0C5E">
              <w:rPr>
                <w:rFonts w:ascii="Arial" w:hAnsi="Arial" w:cs="Arial"/>
                <w:bCs/>
                <w:color w:val="000000"/>
                <w:sz w:val="18"/>
                <w:szCs w:val="18"/>
              </w:rPr>
              <w:t xml:space="preserve"> VALOR UNITÁRIO </w:t>
            </w:r>
          </w:p>
        </w:tc>
        <w:tc>
          <w:tcPr>
            <w:tcW w:w="1659" w:type="dxa"/>
            <w:shd w:val="clear" w:color="auto" w:fill="808080" w:themeFill="background1" w:themeFillShade="80"/>
            <w:vAlign w:val="center"/>
            <w:hideMark/>
          </w:tcPr>
          <w:p w:rsidR="000E0C5E" w:rsidRPr="000E0C5E" w:rsidRDefault="000E0C5E" w:rsidP="00E25DB4">
            <w:pPr>
              <w:jc w:val="center"/>
              <w:rPr>
                <w:rFonts w:ascii="Arial" w:hAnsi="Arial" w:cs="Arial"/>
                <w:bCs/>
                <w:color w:val="000000"/>
                <w:sz w:val="18"/>
                <w:szCs w:val="18"/>
              </w:rPr>
            </w:pPr>
            <w:r w:rsidRPr="000E0C5E">
              <w:rPr>
                <w:rFonts w:ascii="Arial" w:hAnsi="Arial" w:cs="Arial"/>
                <w:bCs/>
                <w:color w:val="000000"/>
                <w:sz w:val="18"/>
                <w:szCs w:val="18"/>
              </w:rPr>
              <w:t>VALOR TOTAL</w:t>
            </w:r>
          </w:p>
        </w:tc>
      </w:tr>
      <w:tr w:rsidR="000E0C5E" w:rsidRPr="000E0C5E" w:rsidTr="00E25DB4">
        <w:trPr>
          <w:trHeight w:val="390"/>
        </w:trPr>
        <w:tc>
          <w:tcPr>
            <w:tcW w:w="570" w:type="dxa"/>
            <w:shd w:val="clear" w:color="auto" w:fill="auto"/>
            <w:vAlign w:val="center"/>
          </w:tcPr>
          <w:p w:rsidR="000E0C5E" w:rsidRPr="000E0C5E" w:rsidRDefault="000E0C5E" w:rsidP="00E25DB4">
            <w:pPr>
              <w:jc w:val="center"/>
              <w:rPr>
                <w:rFonts w:ascii="Arial" w:hAnsi="Arial" w:cs="Arial"/>
                <w:color w:val="000000"/>
                <w:sz w:val="18"/>
                <w:szCs w:val="18"/>
              </w:rPr>
            </w:pPr>
            <w:r w:rsidRPr="000E0C5E">
              <w:rPr>
                <w:rFonts w:ascii="Arial" w:hAnsi="Arial" w:cs="Arial"/>
                <w:color w:val="000000"/>
                <w:sz w:val="18"/>
                <w:szCs w:val="18"/>
              </w:rPr>
              <w:t>88</w:t>
            </w:r>
          </w:p>
        </w:tc>
        <w:tc>
          <w:tcPr>
            <w:tcW w:w="3147" w:type="dxa"/>
            <w:shd w:val="clear" w:color="auto" w:fill="auto"/>
            <w:vAlign w:val="center"/>
          </w:tcPr>
          <w:p w:rsidR="000E0C5E" w:rsidRPr="000E0C5E" w:rsidRDefault="000E0C5E" w:rsidP="00E25DB4">
            <w:pPr>
              <w:jc w:val="center"/>
              <w:rPr>
                <w:rFonts w:ascii="Arial" w:hAnsi="Arial" w:cs="Arial"/>
                <w:color w:val="000000"/>
                <w:sz w:val="18"/>
                <w:szCs w:val="18"/>
              </w:rPr>
            </w:pPr>
            <w:r w:rsidRPr="000E0C5E">
              <w:rPr>
                <w:rFonts w:ascii="Arial" w:hAnsi="Arial" w:cs="Arial"/>
                <w:color w:val="000000"/>
                <w:sz w:val="18"/>
                <w:szCs w:val="18"/>
              </w:rPr>
              <w:t xml:space="preserve">COMPRESSA DE GAZE, 13FIOS/CM2, NÃO ESTÉRIL, HIDRÓFILA, 7,5CM X 7,5CM, 100% ALGODÃO. MODELO COR BRANCA, ISENTA DE IMPUREZAS, </w:t>
            </w:r>
            <w:proofErr w:type="gramStart"/>
            <w:r w:rsidRPr="000E0C5E">
              <w:rPr>
                <w:rFonts w:ascii="Arial" w:hAnsi="Arial" w:cs="Arial"/>
                <w:color w:val="000000"/>
                <w:sz w:val="18"/>
                <w:szCs w:val="18"/>
              </w:rPr>
              <w:t>8</w:t>
            </w:r>
            <w:proofErr w:type="gramEnd"/>
            <w:r w:rsidRPr="000E0C5E">
              <w:rPr>
                <w:rFonts w:ascii="Arial" w:hAnsi="Arial" w:cs="Arial"/>
                <w:color w:val="000000"/>
                <w:sz w:val="18"/>
                <w:szCs w:val="18"/>
              </w:rPr>
              <w:t xml:space="preserve"> CAMADAS, LARGURA 7,50 CM, COMPRIMENTO 7,50 CM, DESCARTÁVEL, PACOTE COM 500 UNDADES.</w:t>
            </w:r>
          </w:p>
        </w:tc>
        <w:tc>
          <w:tcPr>
            <w:tcW w:w="1393" w:type="dxa"/>
            <w:shd w:val="clear" w:color="auto" w:fill="auto"/>
            <w:vAlign w:val="center"/>
          </w:tcPr>
          <w:p w:rsidR="000E0C5E" w:rsidRPr="000E0C5E" w:rsidRDefault="000E0C5E" w:rsidP="00E25DB4">
            <w:pPr>
              <w:jc w:val="center"/>
              <w:rPr>
                <w:rFonts w:ascii="Arial" w:hAnsi="Arial" w:cs="Arial"/>
                <w:color w:val="000000"/>
                <w:sz w:val="18"/>
                <w:szCs w:val="18"/>
              </w:rPr>
            </w:pPr>
            <w:r w:rsidRPr="000E0C5E">
              <w:rPr>
                <w:rFonts w:ascii="Arial" w:hAnsi="Arial" w:cs="Arial"/>
                <w:color w:val="000000"/>
                <w:sz w:val="18"/>
                <w:szCs w:val="18"/>
              </w:rPr>
              <w:t>PACOTE</w:t>
            </w:r>
          </w:p>
        </w:tc>
        <w:tc>
          <w:tcPr>
            <w:tcW w:w="868" w:type="dxa"/>
            <w:shd w:val="clear" w:color="auto" w:fill="auto"/>
            <w:vAlign w:val="center"/>
          </w:tcPr>
          <w:p w:rsidR="000E0C5E" w:rsidRPr="000E0C5E" w:rsidRDefault="000E0C5E" w:rsidP="00E25DB4">
            <w:pPr>
              <w:jc w:val="center"/>
              <w:rPr>
                <w:rFonts w:ascii="Arial" w:hAnsi="Arial" w:cs="Arial"/>
                <w:color w:val="000000"/>
                <w:sz w:val="18"/>
                <w:szCs w:val="18"/>
              </w:rPr>
            </w:pPr>
            <w:r w:rsidRPr="000E0C5E">
              <w:rPr>
                <w:rFonts w:ascii="Arial" w:hAnsi="Arial" w:cs="Arial"/>
                <w:color w:val="000000"/>
                <w:sz w:val="18"/>
                <w:szCs w:val="18"/>
              </w:rPr>
              <w:t>40.000</w:t>
            </w:r>
          </w:p>
        </w:tc>
        <w:tc>
          <w:tcPr>
            <w:tcW w:w="1699" w:type="dxa"/>
            <w:shd w:val="clear" w:color="auto" w:fill="auto"/>
            <w:vAlign w:val="center"/>
          </w:tcPr>
          <w:p w:rsidR="000E0C5E" w:rsidRPr="000E0C5E" w:rsidRDefault="000E0C5E" w:rsidP="00E25DB4">
            <w:pPr>
              <w:jc w:val="center"/>
              <w:rPr>
                <w:rFonts w:ascii="Arial" w:hAnsi="Arial" w:cs="Arial"/>
                <w:color w:val="000000"/>
                <w:sz w:val="18"/>
                <w:szCs w:val="18"/>
              </w:rPr>
            </w:pPr>
            <w:r w:rsidRPr="000E0C5E">
              <w:rPr>
                <w:rFonts w:ascii="Arial" w:hAnsi="Arial" w:cs="Arial"/>
                <w:bCs/>
                <w:color w:val="000000"/>
                <w:sz w:val="18"/>
                <w:szCs w:val="18"/>
              </w:rPr>
              <w:t>REAL</w:t>
            </w:r>
          </w:p>
        </w:tc>
        <w:tc>
          <w:tcPr>
            <w:tcW w:w="1154" w:type="dxa"/>
            <w:shd w:val="clear" w:color="auto" w:fill="auto"/>
            <w:noWrap/>
            <w:vAlign w:val="center"/>
          </w:tcPr>
          <w:p w:rsidR="000E0C5E" w:rsidRPr="000E0C5E" w:rsidRDefault="000E0C5E" w:rsidP="00E25DB4">
            <w:pPr>
              <w:jc w:val="center"/>
              <w:rPr>
                <w:rFonts w:ascii="Arial" w:hAnsi="Arial" w:cs="Arial"/>
                <w:color w:val="000000"/>
                <w:sz w:val="18"/>
                <w:szCs w:val="18"/>
              </w:rPr>
            </w:pPr>
            <w:r w:rsidRPr="000E0C5E">
              <w:rPr>
                <w:rFonts w:ascii="Arial" w:hAnsi="Arial" w:cs="Arial"/>
                <w:bCs/>
                <w:color w:val="000000"/>
                <w:sz w:val="18"/>
                <w:szCs w:val="18"/>
              </w:rPr>
              <w:t>23,73</w:t>
            </w:r>
          </w:p>
        </w:tc>
        <w:tc>
          <w:tcPr>
            <w:tcW w:w="1659" w:type="dxa"/>
            <w:shd w:val="clear" w:color="auto" w:fill="auto"/>
            <w:noWrap/>
            <w:vAlign w:val="center"/>
          </w:tcPr>
          <w:p w:rsidR="000E0C5E" w:rsidRPr="000E0C5E" w:rsidRDefault="000E0C5E" w:rsidP="00E25DB4">
            <w:pPr>
              <w:jc w:val="center"/>
              <w:rPr>
                <w:rFonts w:ascii="Arial" w:hAnsi="Arial" w:cs="Arial"/>
                <w:color w:val="000000"/>
                <w:sz w:val="18"/>
                <w:szCs w:val="18"/>
              </w:rPr>
            </w:pPr>
            <w:r w:rsidRPr="000E0C5E">
              <w:rPr>
                <w:rFonts w:ascii="Arial" w:hAnsi="Arial" w:cs="Arial"/>
                <w:bCs/>
                <w:color w:val="000000"/>
                <w:sz w:val="18"/>
                <w:szCs w:val="18"/>
              </w:rPr>
              <w:t>949.200,00</w:t>
            </w:r>
          </w:p>
        </w:tc>
      </w:tr>
    </w:tbl>
    <w:p w:rsidR="000E0C5E" w:rsidRPr="00CE2C6F" w:rsidRDefault="000E0C5E" w:rsidP="000E0C5E">
      <w:pPr>
        <w:autoSpaceDE w:val="0"/>
        <w:autoSpaceDN w:val="0"/>
        <w:adjustRightInd w:val="0"/>
        <w:ind w:firstLine="567"/>
        <w:rPr>
          <w:rFonts w:ascii="Arial" w:eastAsia="Calibri" w:hAnsi="Arial" w:cs="Arial"/>
          <w:b/>
          <w:bCs/>
          <w:sz w:val="20"/>
        </w:rPr>
      </w:pPr>
    </w:p>
    <w:p w:rsidR="000E0C5E" w:rsidRPr="000C6027" w:rsidRDefault="000E0C5E" w:rsidP="000E0C5E">
      <w:pPr>
        <w:jc w:val="right"/>
        <w:rPr>
          <w:rFonts w:ascii="Arial" w:hAnsi="Arial" w:cs="Arial"/>
          <w:sz w:val="18"/>
          <w:szCs w:val="18"/>
        </w:rPr>
      </w:pPr>
      <w:proofErr w:type="spellStart"/>
      <w:r w:rsidRPr="000C6027">
        <w:rPr>
          <w:rFonts w:ascii="Arial" w:hAnsi="Arial" w:cs="Arial"/>
          <w:sz w:val="18"/>
          <w:szCs w:val="18"/>
        </w:rPr>
        <w:t>Seropédica</w:t>
      </w:r>
      <w:proofErr w:type="spellEnd"/>
      <w:r w:rsidRPr="000C6027">
        <w:rPr>
          <w:rFonts w:ascii="Arial" w:hAnsi="Arial" w:cs="Arial"/>
          <w:sz w:val="18"/>
          <w:szCs w:val="18"/>
        </w:rPr>
        <w:t>, 22 de dezembro de 2021.</w:t>
      </w:r>
    </w:p>
    <w:p w:rsidR="000E0C5E" w:rsidRPr="000C6027" w:rsidRDefault="000E0C5E" w:rsidP="000E0C5E">
      <w:pPr>
        <w:jc w:val="right"/>
        <w:rPr>
          <w:rFonts w:ascii="Arial" w:hAnsi="Arial" w:cs="Arial"/>
          <w:sz w:val="18"/>
          <w:szCs w:val="18"/>
        </w:rPr>
      </w:pPr>
    </w:p>
    <w:p w:rsidR="000E0C5E" w:rsidRPr="000C6027" w:rsidRDefault="000E0C5E" w:rsidP="000E0C5E">
      <w:pPr>
        <w:pStyle w:val="NormalWeb"/>
        <w:tabs>
          <w:tab w:val="left" w:pos="6750"/>
        </w:tabs>
        <w:spacing w:before="0" w:beforeAutospacing="0" w:after="0" w:afterAutospacing="0"/>
        <w:jc w:val="center"/>
        <w:rPr>
          <w:rFonts w:ascii="Arial" w:hAnsi="Arial" w:cs="Arial"/>
          <w:b/>
          <w:bCs/>
          <w:color w:val="000000"/>
          <w:sz w:val="18"/>
          <w:szCs w:val="18"/>
        </w:rPr>
      </w:pPr>
    </w:p>
    <w:p w:rsidR="000E0C5E" w:rsidRPr="000C6027" w:rsidRDefault="000E0C5E" w:rsidP="000E0C5E">
      <w:pPr>
        <w:pStyle w:val="NormalWeb"/>
        <w:tabs>
          <w:tab w:val="left" w:pos="6750"/>
        </w:tabs>
        <w:spacing w:before="0" w:beforeAutospacing="0" w:after="0" w:afterAutospacing="0"/>
        <w:jc w:val="center"/>
        <w:rPr>
          <w:rFonts w:ascii="Arial" w:hAnsi="Arial" w:cs="Arial"/>
          <w:b/>
          <w:bCs/>
          <w:color w:val="000000"/>
          <w:sz w:val="18"/>
          <w:szCs w:val="18"/>
        </w:rPr>
      </w:pPr>
    </w:p>
    <w:p w:rsidR="000E0C5E" w:rsidRPr="000C6027" w:rsidRDefault="000E0C5E" w:rsidP="000E0C5E">
      <w:pPr>
        <w:pStyle w:val="NormalWeb"/>
        <w:tabs>
          <w:tab w:val="left" w:pos="6750"/>
        </w:tabs>
        <w:spacing w:before="0" w:beforeAutospacing="0" w:after="0" w:afterAutospacing="0"/>
        <w:jc w:val="center"/>
        <w:rPr>
          <w:rFonts w:ascii="Arial" w:hAnsi="Arial" w:cs="Arial"/>
          <w:b/>
          <w:bCs/>
          <w:color w:val="000000"/>
          <w:sz w:val="18"/>
          <w:szCs w:val="18"/>
        </w:rPr>
      </w:pPr>
    </w:p>
    <w:p w:rsidR="000E0C5E" w:rsidRPr="000C6027" w:rsidRDefault="000E0C5E" w:rsidP="000E0C5E">
      <w:pPr>
        <w:pStyle w:val="NormalWeb"/>
        <w:tabs>
          <w:tab w:val="left" w:pos="6750"/>
        </w:tabs>
        <w:spacing w:before="0" w:beforeAutospacing="0" w:after="0" w:afterAutospacing="0"/>
        <w:jc w:val="center"/>
        <w:rPr>
          <w:rFonts w:ascii="Arial" w:hAnsi="Arial" w:cs="Arial"/>
          <w:b/>
          <w:bCs/>
          <w:color w:val="000000"/>
          <w:sz w:val="18"/>
          <w:szCs w:val="18"/>
        </w:rPr>
      </w:pPr>
    </w:p>
    <w:p w:rsidR="000E0C5E" w:rsidRPr="000C6027" w:rsidRDefault="000E0C5E" w:rsidP="000E0C5E">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RENÊ MELLO VIGNÈ</w:t>
      </w:r>
    </w:p>
    <w:p w:rsidR="000E0C5E" w:rsidRPr="000C6027" w:rsidRDefault="000E0C5E" w:rsidP="000E0C5E">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SECRETARIA MUNICIPAL DE SAÚDE</w:t>
      </w:r>
    </w:p>
    <w:p w:rsidR="000E0C5E" w:rsidRPr="000C6027" w:rsidRDefault="000E0C5E" w:rsidP="000E0C5E">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MAT. 17.445</w:t>
      </w:r>
    </w:p>
    <w:p w:rsidR="000E0C5E" w:rsidRPr="000C6027" w:rsidRDefault="000E0C5E" w:rsidP="000E0C5E">
      <w:pPr>
        <w:pStyle w:val="NormalWeb"/>
        <w:tabs>
          <w:tab w:val="left" w:pos="6750"/>
        </w:tabs>
        <w:spacing w:before="0" w:beforeAutospacing="0" w:after="0" w:afterAutospacing="0"/>
        <w:jc w:val="center"/>
        <w:rPr>
          <w:rFonts w:ascii="Arial" w:hAnsi="Arial" w:cs="Arial"/>
          <w:b/>
          <w:bCs/>
          <w:color w:val="000000"/>
          <w:sz w:val="18"/>
          <w:szCs w:val="18"/>
        </w:rPr>
      </w:pPr>
    </w:p>
    <w:p w:rsidR="000E0C5E" w:rsidRDefault="000E0C5E" w:rsidP="000E0C5E">
      <w:pPr>
        <w:pStyle w:val="NormalWeb"/>
        <w:tabs>
          <w:tab w:val="left" w:pos="6750"/>
        </w:tabs>
        <w:spacing w:before="0" w:beforeAutospacing="0" w:after="0" w:afterAutospacing="0"/>
        <w:jc w:val="center"/>
        <w:rPr>
          <w:rFonts w:ascii="Arial" w:hAnsi="Arial" w:cs="Arial"/>
          <w:b/>
          <w:bCs/>
          <w:color w:val="000000"/>
          <w:sz w:val="18"/>
          <w:szCs w:val="18"/>
        </w:rPr>
      </w:pPr>
    </w:p>
    <w:p w:rsidR="000E0C5E" w:rsidRDefault="000E0C5E" w:rsidP="000E0C5E">
      <w:pPr>
        <w:pStyle w:val="NormalWeb"/>
        <w:tabs>
          <w:tab w:val="left" w:pos="6750"/>
        </w:tabs>
        <w:spacing w:before="0" w:beforeAutospacing="0" w:after="0" w:afterAutospacing="0"/>
        <w:jc w:val="center"/>
        <w:rPr>
          <w:rFonts w:ascii="Arial" w:hAnsi="Arial" w:cs="Arial"/>
          <w:b/>
          <w:bCs/>
          <w:color w:val="000000"/>
          <w:sz w:val="18"/>
          <w:szCs w:val="18"/>
        </w:rPr>
      </w:pPr>
    </w:p>
    <w:p w:rsidR="000E0C5E" w:rsidRDefault="000E0C5E" w:rsidP="000E0C5E">
      <w:pPr>
        <w:pStyle w:val="NormalWeb"/>
        <w:tabs>
          <w:tab w:val="left" w:pos="6750"/>
        </w:tabs>
        <w:spacing w:before="0" w:beforeAutospacing="0" w:after="0" w:afterAutospacing="0"/>
        <w:jc w:val="center"/>
        <w:rPr>
          <w:rFonts w:ascii="Arial" w:hAnsi="Arial" w:cs="Arial"/>
          <w:b/>
          <w:bCs/>
          <w:color w:val="000000"/>
          <w:sz w:val="18"/>
          <w:szCs w:val="18"/>
        </w:rPr>
      </w:pPr>
    </w:p>
    <w:p w:rsidR="000E0C5E" w:rsidRPr="000C6027" w:rsidRDefault="000E0C5E" w:rsidP="000E0C5E">
      <w:pPr>
        <w:pStyle w:val="NormalWeb"/>
        <w:tabs>
          <w:tab w:val="left" w:pos="6750"/>
        </w:tabs>
        <w:spacing w:before="0" w:beforeAutospacing="0" w:after="0" w:afterAutospacing="0"/>
        <w:jc w:val="center"/>
        <w:rPr>
          <w:rFonts w:ascii="Arial" w:hAnsi="Arial" w:cs="Arial"/>
          <w:b/>
          <w:bCs/>
          <w:color w:val="000000"/>
          <w:sz w:val="18"/>
          <w:szCs w:val="18"/>
        </w:rPr>
      </w:pPr>
    </w:p>
    <w:p w:rsidR="000E0C5E" w:rsidRPr="000C6027" w:rsidRDefault="000E0C5E" w:rsidP="000E0C5E">
      <w:pPr>
        <w:pStyle w:val="NormalWeb"/>
        <w:spacing w:before="0" w:beforeAutospacing="0" w:after="0" w:afterAutospacing="0"/>
        <w:rPr>
          <w:sz w:val="18"/>
          <w:szCs w:val="18"/>
        </w:rPr>
      </w:pPr>
    </w:p>
    <w:p w:rsidR="000E0C5E" w:rsidRPr="000C6027" w:rsidRDefault="000E0C5E" w:rsidP="000E0C5E">
      <w:pPr>
        <w:pStyle w:val="NormalWeb"/>
        <w:spacing w:before="0" w:beforeAutospacing="0" w:after="0" w:afterAutospacing="0"/>
        <w:jc w:val="center"/>
        <w:rPr>
          <w:rFonts w:ascii="Arial" w:hAnsi="Arial" w:cs="Arial"/>
          <w:color w:val="000000"/>
          <w:sz w:val="18"/>
          <w:szCs w:val="18"/>
        </w:rPr>
      </w:pPr>
    </w:p>
    <w:p w:rsidR="000E0C5E" w:rsidRDefault="000E0C5E" w:rsidP="000E0C5E">
      <w:pPr>
        <w:pStyle w:val="NormalWeb"/>
        <w:spacing w:before="0" w:beforeAutospacing="0" w:after="0" w:afterAutospacing="0"/>
        <w:jc w:val="right"/>
        <w:rPr>
          <w:rFonts w:ascii="Arial" w:hAnsi="Arial" w:cs="Arial"/>
          <w:bCs/>
          <w:color w:val="000000"/>
          <w:sz w:val="18"/>
          <w:szCs w:val="18"/>
        </w:rPr>
      </w:pPr>
      <w:r w:rsidRPr="000C6027">
        <w:rPr>
          <w:rFonts w:ascii="Arial" w:hAnsi="Arial" w:cs="Arial"/>
          <w:bCs/>
          <w:color w:val="000000"/>
          <w:sz w:val="18"/>
          <w:szCs w:val="18"/>
        </w:rPr>
        <w:t>(OMITIDO DO BOLETIM OFICIAL DO MUNICÍPIO DE SEROPÉDICA Nº 867, 22/12/2021.)</w:t>
      </w: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Pr="00CF4BC1" w:rsidRDefault="000E0C5E" w:rsidP="000E0C5E">
      <w:pPr>
        <w:jc w:val="both"/>
        <w:rPr>
          <w:rFonts w:ascii="Arial" w:hAnsi="Arial" w:cs="Arial"/>
          <w:b/>
          <w:sz w:val="14"/>
          <w:szCs w:val="14"/>
        </w:rPr>
      </w:pPr>
      <w:r w:rsidRPr="00CF4BC1">
        <w:rPr>
          <w:rFonts w:ascii="Arial" w:hAnsi="Arial" w:cs="Arial"/>
          <w:b/>
          <w:sz w:val="14"/>
          <w:szCs w:val="14"/>
        </w:rPr>
        <w:t>ATA DE REGISTRO DE PREÇOS Nº 023-</w:t>
      </w:r>
      <w:r w:rsidR="00E25DB4" w:rsidRPr="00CF4BC1">
        <w:rPr>
          <w:rFonts w:ascii="Arial" w:hAnsi="Arial" w:cs="Arial"/>
          <w:b/>
          <w:sz w:val="14"/>
          <w:szCs w:val="14"/>
        </w:rPr>
        <w:t>K</w:t>
      </w:r>
      <w:r w:rsidRPr="00CF4BC1">
        <w:rPr>
          <w:rFonts w:ascii="Arial" w:hAnsi="Arial" w:cs="Arial"/>
          <w:b/>
          <w:sz w:val="14"/>
          <w:szCs w:val="14"/>
        </w:rPr>
        <w:t>/CPL/2021</w:t>
      </w:r>
    </w:p>
    <w:p w:rsidR="000E0C5E" w:rsidRPr="00CF4BC1" w:rsidRDefault="000E0C5E" w:rsidP="000E0C5E">
      <w:pPr>
        <w:jc w:val="both"/>
        <w:rPr>
          <w:rFonts w:ascii="Arial" w:hAnsi="Arial" w:cs="Arial"/>
          <w:sz w:val="14"/>
          <w:szCs w:val="14"/>
        </w:rPr>
      </w:pPr>
      <w:r w:rsidRPr="00CF4BC1">
        <w:rPr>
          <w:rFonts w:ascii="Arial" w:hAnsi="Arial" w:cs="Arial"/>
          <w:b/>
          <w:sz w:val="14"/>
          <w:szCs w:val="14"/>
        </w:rPr>
        <w:t>PROCESSO ADMINISTRATIVO Nº</w:t>
      </w:r>
      <w:r w:rsidRPr="00CF4BC1">
        <w:rPr>
          <w:rFonts w:ascii="Arial" w:hAnsi="Arial" w:cs="Arial"/>
          <w:sz w:val="14"/>
          <w:szCs w:val="14"/>
        </w:rPr>
        <w:t>4266/2021</w:t>
      </w:r>
    </w:p>
    <w:p w:rsidR="000E0C5E" w:rsidRPr="00CF4BC1" w:rsidRDefault="000E0C5E" w:rsidP="000E0C5E">
      <w:pPr>
        <w:jc w:val="both"/>
        <w:rPr>
          <w:rFonts w:ascii="Arial" w:hAnsi="Arial" w:cs="Arial"/>
          <w:sz w:val="14"/>
          <w:szCs w:val="14"/>
        </w:rPr>
      </w:pPr>
      <w:r w:rsidRPr="00CF4BC1">
        <w:rPr>
          <w:rFonts w:ascii="Arial" w:hAnsi="Arial" w:cs="Arial"/>
          <w:b/>
          <w:sz w:val="14"/>
          <w:szCs w:val="14"/>
        </w:rPr>
        <w:t>PREGÃO PRESENCIAL Nº</w:t>
      </w:r>
      <w:r w:rsidRPr="00CF4BC1">
        <w:rPr>
          <w:rFonts w:ascii="Arial" w:hAnsi="Arial" w:cs="Arial"/>
          <w:sz w:val="14"/>
          <w:szCs w:val="14"/>
        </w:rPr>
        <w:t xml:space="preserve"> 050/CPL/2021</w:t>
      </w:r>
    </w:p>
    <w:p w:rsidR="000E0C5E" w:rsidRPr="00CF4BC1" w:rsidRDefault="000E0C5E" w:rsidP="000E0C5E">
      <w:pPr>
        <w:jc w:val="both"/>
        <w:rPr>
          <w:rFonts w:ascii="Arial" w:hAnsi="Arial" w:cs="Arial"/>
          <w:sz w:val="14"/>
          <w:szCs w:val="14"/>
        </w:rPr>
      </w:pPr>
      <w:r w:rsidRPr="00CF4BC1">
        <w:rPr>
          <w:rFonts w:ascii="Arial" w:hAnsi="Arial" w:cs="Arial"/>
          <w:b/>
          <w:sz w:val="14"/>
          <w:szCs w:val="14"/>
        </w:rPr>
        <w:t xml:space="preserve">VALIDADE: </w:t>
      </w:r>
      <w:r w:rsidRPr="00CF4BC1">
        <w:rPr>
          <w:rFonts w:ascii="Arial" w:hAnsi="Arial" w:cs="Arial"/>
          <w:sz w:val="14"/>
          <w:szCs w:val="14"/>
        </w:rPr>
        <w:t>12 Meses a partir da data de assinatura.</w:t>
      </w:r>
    </w:p>
    <w:p w:rsidR="000E0C5E" w:rsidRPr="00CF4BC1" w:rsidRDefault="000E0C5E" w:rsidP="000E0C5E">
      <w:pPr>
        <w:jc w:val="both"/>
        <w:rPr>
          <w:rFonts w:ascii="Arial" w:hAnsi="Arial" w:cs="Arial"/>
          <w:sz w:val="14"/>
          <w:szCs w:val="14"/>
        </w:rPr>
      </w:pPr>
      <w:r w:rsidRPr="00CF4BC1">
        <w:rPr>
          <w:rFonts w:ascii="Arial" w:hAnsi="Arial" w:cs="Arial"/>
          <w:b/>
          <w:sz w:val="14"/>
          <w:szCs w:val="14"/>
        </w:rPr>
        <w:t xml:space="preserve">PARTES: </w:t>
      </w:r>
      <w:r w:rsidRPr="00CF4BC1">
        <w:rPr>
          <w:rFonts w:ascii="Arial" w:hAnsi="Arial" w:cs="Arial"/>
          <w:sz w:val="14"/>
          <w:szCs w:val="14"/>
        </w:rPr>
        <w:t xml:space="preserve">SECRETARIA MUNICIPAL DE SAÚDE E DEFESA CIVIL </w:t>
      </w:r>
      <w:proofErr w:type="gramStart"/>
      <w:r w:rsidRPr="00CF4BC1">
        <w:rPr>
          <w:rFonts w:ascii="Arial" w:hAnsi="Arial" w:cs="Arial"/>
          <w:sz w:val="14"/>
          <w:szCs w:val="14"/>
        </w:rPr>
        <w:t xml:space="preserve">E </w:t>
      </w:r>
      <w:r w:rsidR="00E25DB4" w:rsidRPr="00CF4BC1">
        <w:rPr>
          <w:rFonts w:ascii="Arial" w:hAnsi="Arial" w:cs="Arial"/>
          <w:sz w:val="14"/>
          <w:szCs w:val="14"/>
        </w:rPr>
        <w:t>,</w:t>
      </w:r>
      <w:proofErr w:type="gramEnd"/>
      <w:r w:rsidR="00E25DB4" w:rsidRPr="00CF4BC1">
        <w:rPr>
          <w:rFonts w:ascii="Arial" w:hAnsi="Arial" w:cs="Arial"/>
          <w:sz w:val="14"/>
          <w:szCs w:val="14"/>
        </w:rPr>
        <w:t>FORMA MEDICAL COMERCIO DE PRODUTOS HOSPITALARES LTDA</w:t>
      </w:r>
    </w:p>
    <w:p w:rsidR="000E0C5E" w:rsidRPr="00CF4BC1" w:rsidRDefault="000E0C5E" w:rsidP="000E0C5E">
      <w:pPr>
        <w:tabs>
          <w:tab w:val="left" w:pos="1333"/>
        </w:tabs>
        <w:jc w:val="both"/>
        <w:rPr>
          <w:rFonts w:ascii="Arial" w:hAnsi="Arial" w:cs="Arial"/>
          <w:sz w:val="14"/>
          <w:szCs w:val="14"/>
        </w:rPr>
      </w:pPr>
      <w:r w:rsidRPr="00CF4BC1">
        <w:rPr>
          <w:rFonts w:ascii="Arial" w:hAnsi="Arial" w:cs="Arial"/>
          <w:b/>
          <w:sz w:val="14"/>
          <w:szCs w:val="14"/>
        </w:rPr>
        <w:t>OBJETO:</w:t>
      </w:r>
      <w:r w:rsidRPr="00CF4BC1">
        <w:rPr>
          <w:rFonts w:ascii="Arial" w:hAnsi="Arial" w:cs="Arial"/>
          <w:sz w:val="14"/>
          <w:szCs w:val="14"/>
        </w:rPr>
        <w:t xml:space="preserve"> CONTRATAÇÃO DE EMPRESA PARA AQUISIÇÃO DE INSUMOS E CORRELATOS PARA ATENDER AS NECESSIDADES DA SECRETARIA MUNICIPAL DE SAÚDE E DEFESA CIVIL.</w:t>
      </w:r>
    </w:p>
    <w:p w:rsidR="000E0C5E" w:rsidRPr="00CF4BC1" w:rsidRDefault="000E0C5E" w:rsidP="000E0C5E">
      <w:pPr>
        <w:jc w:val="both"/>
        <w:rPr>
          <w:rFonts w:ascii="Arial" w:hAnsi="Arial" w:cs="Arial"/>
          <w:bCs/>
          <w:sz w:val="14"/>
          <w:szCs w:val="14"/>
        </w:rPr>
      </w:pPr>
      <w:r w:rsidRPr="00CF4BC1">
        <w:rPr>
          <w:rFonts w:ascii="Arial" w:hAnsi="Arial" w:cs="Arial"/>
          <w:b/>
          <w:sz w:val="14"/>
          <w:szCs w:val="14"/>
        </w:rPr>
        <w:t xml:space="preserve">VALOR TOTAL: </w:t>
      </w:r>
      <w:r w:rsidR="00E25DB4" w:rsidRPr="00CF4BC1">
        <w:rPr>
          <w:rFonts w:ascii="Arial" w:hAnsi="Arial" w:cs="Arial"/>
          <w:bCs/>
          <w:sz w:val="14"/>
          <w:szCs w:val="14"/>
        </w:rPr>
        <w:t>R$ 141.030,00 (CENTO E QUARENTA E UM MIL E TRINTA REAIS).</w:t>
      </w:r>
    </w:p>
    <w:p w:rsidR="000E0C5E" w:rsidRPr="00CF4BC1" w:rsidRDefault="000E0C5E" w:rsidP="000E0C5E">
      <w:pPr>
        <w:jc w:val="both"/>
        <w:rPr>
          <w:rFonts w:ascii="Arial" w:hAnsi="Arial" w:cs="Arial"/>
          <w:sz w:val="14"/>
          <w:szCs w:val="14"/>
        </w:rPr>
      </w:pPr>
      <w:r w:rsidRPr="00CF4BC1">
        <w:rPr>
          <w:rFonts w:ascii="Arial" w:hAnsi="Arial" w:cs="Arial"/>
          <w:b/>
          <w:sz w:val="14"/>
          <w:szCs w:val="14"/>
        </w:rPr>
        <w:t xml:space="preserve">DATA DA ASSINATURA: </w:t>
      </w:r>
      <w:r w:rsidRPr="00CF4BC1">
        <w:rPr>
          <w:rFonts w:ascii="Arial" w:hAnsi="Arial" w:cs="Arial"/>
          <w:bCs/>
          <w:sz w:val="14"/>
          <w:szCs w:val="14"/>
        </w:rPr>
        <w:t>22</w:t>
      </w:r>
      <w:r w:rsidRPr="00CF4BC1">
        <w:rPr>
          <w:rFonts w:ascii="Arial" w:hAnsi="Arial" w:cs="Arial"/>
          <w:sz w:val="14"/>
          <w:szCs w:val="14"/>
        </w:rPr>
        <w:t>/12/2021</w:t>
      </w: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0E0C5E" w:rsidRDefault="000E0C5E" w:rsidP="005E341F">
      <w:pPr>
        <w:pStyle w:val="NormalWeb"/>
        <w:spacing w:before="0" w:beforeAutospacing="0" w:after="0" w:afterAutospacing="0"/>
        <w:jc w:val="right"/>
        <w:rPr>
          <w:rFonts w:ascii="Arial" w:hAnsi="Arial" w:cs="Arial"/>
          <w:bCs/>
          <w:color w:val="000000"/>
          <w:sz w:val="14"/>
          <w:szCs w:val="14"/>
        </w:rPr>
      </w:pPr>
    </w:p>
    <w:tbl>
      <w:tblPr>
        <w:tblW w:w="112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42"/>
        <w:gridCol w:w="4537"/>
        <w:gridCol w:w="1134"/>
        <w:gridCol w:w="992"/>
        <w:gridCol w:w="1276"/>
        <w:gridCol w:w="1134"/>
        <w:gridCol w:w="1559"/>
      </w:tblGrid>
      <w:tr w:rsidR="00E25DB4" w:rsidRPr="00C947CF" w:rsidTr="00E25DB4">
        <w:trPr>
          <w:trHeight w:val="450"/>
        </w:trPr>
        <w:tc>
          <w:tcPr>
            <w:tcW w:w="642" w:type="dxa"/>
            <w:shd w:val="clear" w:color="auto" w:fill="808080" w:themeFill="background1" w:themeFillShade="80"/>
            <w:vAlign w:val="center"/>
            <w:hideMark/>
          </w:tcPr>
          <w:p w:rsidR="000E0C5E" w:rsidRPr="00C947CF" w:rsidRDefault="000E0C5E" w:rsidP="00E25DB4">
            <w:pPr>
              <w:jc w:val="center"/>
              <w:rPr>
                <w:rFonts w:ascii="Arial" w:hAnsi="Arial" w:cs="Arial"/>
                <w:b/>
                <w:bCs/>
                <w:color w:val="000000"/>
                <w:sz w:val="18"/>
                <w:szCs w:val="18"/>
              </w:rPr>
            </w:pPr>
            <w:r w:rsidRPr="00C947CF">
              <w:rPr>
                <w:rFonts w:ascii="Arial" w:hAnsi="Arial" w:cs="Arial"/>
                <w:b/>
                <w:bCs/>
                <w:color w:val="000000"/>
                <w:sz w:val="18"/>
                <w:szCs w:val="18"/>
              </w:rPr>
              <w:t>ITEM</w:t>
            </w:r>
          </w:p>
        </w:tc>
        <w:tc>
          <w:tcPr>
            <w:tcW w:w="4537" w:type="dxa"/>
            <w:shd w:val="clear" w:color="auto" w:fill="808080" w:themeFill="background1" w:themeFillShade="80"/>
            <w:vAlign w:val="center"/>
            <w:hideMark/>
          </w:tcPr>
          <w:p w:rsidR="000E0C5E" w:rsidRPr="00C947CF" w:rsidRDefault="000E0C5E" w:rsidP="00E25DB4">
            <w:pPr>
              <w:jc w:val="center"/>
              <w:rPr>
                <w:rFonts w:ascii="Arial" w:hAnsi="Arial" w:cs="Arial"/>
                <w:b/>
                <w:bCs/>
                <w:color w:val="000000"/>
                <w:sz w:val="18"/>
                <w:szCs w:val="18"/>
              </w:rPr>
            </w:pPr>
            <w:r w:rsidRPr="00C947CF">
              <w:rPr>
                <w:rFonts w:ascii="Arial" w:hAnsi="Arial" w:cs="Arial"/>
                <w:b/>
                <w:bCs/>
                <w:color w:val="000000"/>
                <w:sz w:val="18"/>
                <w:szCs w:val="18"/>
              </w:rPr>
              <w:t>DESCRIÇÃO DO PRODUTO</w:t>
            </w:r>
          </w:p>
        </w:tc>
        <w:tc>
          <w:tcPr>
            <w:tcW w:w="1134" w:type="dxa"/>
            <w:shd w:val="clear" w:color="auto" w:fill="808080" w:themeFill="background1" w:themeFillShade="80"/>
            <w:vAlign w:val="center"/>
            <w:hideMark/>
          </w:tcPr>
          <w:p w:rsidR="000E0C5E" w:rsidRPr="00C947CF" w:rsidRDefault="000E0C5E" w:rsidP="00E25DB4">
            <w:pPr>
              <w:jc w:val="center"/>
              <w:rPr>
                <w:rFonts w:ascii="Arial" w:hAnsi="Arial" w:cs="Arial"/>
                <w:b/>
                <w:bCs/>
                <w:color w:val="000000"/>
                <w:sz w:val="18"/>
                <w:szCs w:val="18"/>
              </w:rPr>
            </w:pPr>
            <w:r w:rsidRPr="00C947CF">
              <w:rPr>
                <w:rFonts w:ascii="Arial" w:hAnsi="Arial" w:cs="Arial"/>
                <w:b/>
                <w:bCs/>
                <w:color w:val="000000"/>
                <w:sz w:val="18"/>
                <w:szCs w:val="18"/>
              </w:rPr>
              <w:t>UNIDADE</w:t>
            </w:r>
          </w:p>
        </w:tc>
        <w:tc>
          <w:tcPr>
            <w:tcW w:w="992" w:type="dxa"/>
            <w:shd w:val="clear" w:color="auto" w:fill="808080" w:themeFill="background1" w:themeFillShade="80"/>
            <w:vAlign w:val="center"/>
            <w:hideMark/>
          </w:tcPr>
          <w:p w:rsidR="000E0C5E" w:rsidRPr="00C947CF" w:rsidRDefault="000E0C5E" w:rsidP="00E25DB4">
            <w:pPr>
              <w:jc w:val="center"/>
              <w:rPr>
                <w:rFonts w:ascii="Arial" w:hAnsi="Arial" w:cs="Arial"/>
                <w:b/>
                <w:bCs/>
                <w:color w:val="000000"/>
                <w:sz w:val="18"/>
                <w:szCs w:val="18"/>
              </w:rPr>
            </w:pPr>
            <w:r w:rsidRPr="00C947CF">
              <w:rPr>
                <w:rFonts w:ascii="Arial" w:hAnsi="Arial" w:cs="Arial"/>
                <w:b/>
                <w:bCs/>
                <w:color w:val="000000"/>
                <w:sz w:val="18"/>
                <w:szCs w:val="18"/>
              </w:rPr>
              <w:t>QUANT</w:t>
            </w:r>
          </w:p>
        </w:tc>
        <w:tc>
          <w:tcPr>
            <w:tcW w:w="1276" w:type="dxa"/>
            <w:shd w:val="clear" w:color="auto" w:fill="808080" w:themeFill="background1" w:themeFillShade="80"/>
            <w:vAlign w:val="center"/>
            <w:hideMark/>
          </w:tcPr>
          <w:p w:rsidR="000E0C5E" w:rsidRPr="00C947CF" w:rsidRDefault="000E0C5E" w:rsidP="00E25DB4">
            <w:pPr>
              <w:jc w:val="center"/>
              <w:rPr>
                <w:rFonts w:ascii="Arial" w:hAnsi="Arial" w:cs="Arial"/>
                <w:b/>
                <w:bCs/>
                <w:color w:val="000000"/>
                <w:sz w:val="18"/>
                <w:szCs w:val="18"/>
              </w:rPr>
            </w:pPr>
            <w:r w:rsidRPr="00C947CF">
              <w:rPr>
                <w:rFonts w:ascii="Arial" w:hAnsi="Arial" w:cs="Arial"/>
                <w:b/>
                <w:bCs/>
                <w:color w:val="000000"/>
                <w:sz w:val="18"/>
                <w:szCs w:val="18"/>
              </w:rPr>
              <w:t>MARCA</w:t>
            </w:r>
          </w:p>
        </w:tc>
        <w:tc>
          <w:tcPr>
            <w:tcW w:w="1134" w:type="dxa"/>
            <w:shd w:val="clear" w:color="auto" w:fill="808080" w:themeFill="background1" w:themeFillShade="80"/>
            <w:vAlign w:val="center"/>
            <w:hideMark/>
          </w:tcPr>
          <w:p w:rsidR="000E0C5E" w:rsidRPr="00C947CF" w:rsidRDefault="000E0C5E" w:rsidP="00E25DB4">
            <w:pPr>
              <w:jc w:val="center"/>
              <w:rPr>
                <w:rFonts w:ascii="Arial" w:hAnsi="Arial" w:cs="Arial"/>
                <w:b/>
                <w:bCs/>
                <w:color w:val="000000"/>
                <w:sz w:val="18"/>
                <w:szCs w:val="18"/>
              </w:rPr>
            </w:pPr>
            <w:r w:rsidRPr="00C947CF">
              <w:rPr>
                <w:rFonts w:ascii="Arial" w:hAnsi="Arial" w:cs="Arial"/>
                <w:b/>
                <w:bCs/>
                <w:color w:val="000000"/>
                <w:sz w:val="18"/>
                <w:szCs w:val="18"/>
              </w:rPr>
              <w:t xml:space="preserve"> VALOR UNITÁRIO </w:t>
            </w:r>
          </w:p>
        </w:tc>
        <w:tc>
          <w:tcPr>
            <w:tcW w:w="1559" w:type="dxa"/>
            <w:shd w:val="clear" w:color="auto" w:fill="808080" w:themeFill="background1" w:themeFillShade="80"/>
            <w:vAlign w:val="center"/>
            <w:hideMark/>
          </w:tcPr>
          <w:p w:rsidR="000E0C5E" w:rsidRPr="00C947CF" w:rsidRDefault="000E0C5E" w:rsidP="00E25DB4">
            <w:pPr>
              <w:jc w:val="center"/>
              <w:rPr>
                <w:rFonts w:ascii="Arial" w:hAnsi="Arial" w:cs="Arial"/>
                <w:b/>
                <w:bCs/>
                <w:color w:val="000000"/>
                <w:sz w:val="18"/>
                <w:szCs w:val="18"/>
              </w:rPr>
            </w:pPr>
            <w:r w:rsidRPr="00C947CF">
              <w:rPr>
                <w:rFonts w:ascii="Arial" w:hAnsi="Arial" w:cs="Arial"/>
                <w:b/>
                <w:bCs/>
                <w:color w:val="000000"/>
                <w:sz w:val="18"/>
                <w:szCs w:val="18"/>
              </w:rPr>
              <w:t>VALOR TOTAL</w:t>
            </w:r>
          </w:p>
        </w:tc>
      </w:tr>
      <w:tr w:rsidR="00E25DB4" w:rsidRPr="00E7327B" w:rsidTr="00E25DB4">
        <w:trPr>
          <w:trHeight w:val="390"/>
        </w:trPr>
        <w:tc>
          <w:tcPr>
            <w:tcW w:w="642"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spacing w:before="1"/>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33</w:t>
            </w:r>
          </w:p>
        </w:tc>
        <w:tc>
          <w:tcPr>
            <w:tcW w:w="4537" w:type="dxa"/>
            <w:shd w:val="clear" w:color="auto" w:fill="auto"/>
            <w:vAlign w:val="center"/>
          </w:tcPr>
          <w:p w:rsidR="000E0C5E" w:rsidRPr="00EA5952" w:rsidRDefault="000E0C5E" w:rsidP="00E25DB4">
            <w:pPr>
              <w:pStyle w:val="TableParagraph"/>
              <w:spacing w:before="1"/>
              <w:jc w:val="center"/>
              <w:rPr>
                <w:bCs/>
                <w:sz w:val="18"/>
                <w:szCs w:val="18"/>
              </w:rPr>
            </w:pPr>
          </w:p>
          <w:p w:rsidR="000E0C5E" w:rsidRPr="00EA5952" w:rsidRDefault="000E0C5E" w:rsidP="00E25DB4">
            <w:pPr>
              <w:pStyle w:val="TableParagraph"/>
              <w:spacing w:line="360" w:lineRule="auto"/>
              <w:ind w:left="69" w:right="61"/>
              <w:jc w:val="center"/>
              <w:rPr>
                <w:bCs/>
                <w:sz w:val="18"/>
                <w:szCs w:val="18"/>
              </w:rPr>
            </w:pPr>
            <w:r w:rsidRPr="00EA5952">
              <w:rPr>
                <w:bCs/>
                <w:sz w:val="18"/>
                <w:szCs w:val="18"/>
              </w:rPr>
              <w:t>ATADURA CREPOM 13FIOS POR CM2 - 15CM X 4,5M - PACOTE C/12 UNDCONTENDO 13 FIOS/CM2, CONFECCIONADO EM FIOS DE ALGODAO CRUOU COMPONENTES SINTETICOS, COM AS BORDAS DELIMITADAS, TRAMAFECHADA, ELASTICIDADE ADEQUADA ENROLADA UNIFORMEMENTE EMFORMA CILINDRICA, ISENTA DE DEFEITOS, MEDINDO 15CM DE LARGURAX4,5MDECOMPRIMENTO(ESTICADA),EMBALAGEMINDIVIDUALCONFORMEPORTARIADOMS.REGISTROANVISA:8020529001</w:t>
            </w: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PROCEDENCIANACIONAL</w:t>
            </w:r>
          </w:p>
        </w:tc>
        <w:tc>
          <w:tcPr>
            <w:tcW w:w="1134"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rPr>
                <w:bCs/>
                <w:sz w:val="18"/>
                <w:szCs w:val="18"/>
              </w:rPr>
            </w:pPr>
          </w:p>
          <w:p w:rsidR="000E0C5E" w:rsidRPr="00EA5952" w:rsidRDefault="000E0C5E" w:rsidP="00E25DB4">
            <w:pPr>
              <w:pStyle w:val="TableParagraph"/>
              <w:spacing w:before="1"/>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UNIDADE</w:t>
            </w:r>
          </w:p>
        </w:tc>
        <w:tc>
          <w:tcPr>
            <w:tcW w:w="992"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rPr>
                <w:bCs/>
                <w:sz w:val="18"/>
                <w:szCs w:val="18"/>
              </w:rPr>
            </w:pPr>
          </w:p>
          <w:p w:rsidR="000E0C5E" w:rsidRPr="00EA5952" w:rsidRDefault="000E0C5E" w:rsidP="00E25DB4">
            <w:pPr>
              <w:pStyle w:val="TableParagraph"/>
              <w:spacing w:before="1"/>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24.000</w:t>
            </w:r>
          </w:p>
        </w:tc>
        <w:tc>
          <w:tcPr>
            <w:tcW w:w="1276"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rPr>
                <w:bCs/>
                <w:sz w:val="18"/>
                <w:szCs w:val="18"/>
              </w:rPr>
            </w:pPr>
          </w:p>
          <w:p w:rsidR="000E0C5E" w:rsidRDefault="000E0C5E" w:rsidP="00E25DB4">
            <w:pPr>
              <w:pStyle w:val="TableParagraph"/>
              <w:jc w:val="center"/>
              <w:rPr>
                <w:bCs/>
                <w:sz w:val="18"/>
                <w:szCs w:val="18"/>
              </w:rPr>
            </w:pPr>
          </w:p>
          <w:p w:rsidR="000E0C5E"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ORTOFEN</w:t>
            </w:r>
          </w:p>
        </w:tc>
        <w:tc>
          <w:tcPr>
            <w:tcW w:w="1134" w:type="dxa"/>
            <w:shd w:val="clear" w:color="auto" w:fill="auto"/>
            <w:noWrap/>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Default="000E0C5E" w:rsidP="00E25DB4">
            <w:pPr>
              <w:pStyle w:val="TableParagraph"/>
              <w:jc w:val="center"/>
              <w:rPr>
                <w:bCs/>
                <w:sz w:val="18"/>
                <w:szCs w:val="18"/>
              </w:rPr>
            </w:pPr>
          </w:p>
          <w:p w:rsidR="000E0C5E" w:rsidRPr="00EA5952" w:rsidRDefault="000E0C5E" w:rsidP="00E25DB4">
            <w:pPr>
              <w:pStyle w:val="TableParagraph"/>
              <w:rPr>
                <w:bCs/>
                <w:sz w:val="18"/>
                <w:szCs w:val="18"/>
              </w:rPr>
            </w:pPr>
          </w:p>
          <w:p w:rsidR="000E0C5E" w:rsidRPr="00EA5952" w:rsidRDefault="000E0C5E" w:rsidP="00E25DB4">
            <w:pPr>
              <w:pStyle w:val="TableParagraph"/>
              <w:spacing w:before="2"/>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R$1,40</w:t>
            </w:r>
          </w:p>
        </w:tc>
        <w:tc>
          <w:tcPr>
            <w:tcW w:w="1559" w:type="dxa"/>
            <w:shd w:val="clear" w:color="auto" w:fill="auto"/>
            <w:noWrap/>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spacing w:before="2"/>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R$33.600,00</w:t>
            </w:r>
          </w:p>
        </w:tc>
      </w:tr>
      <w:tr w:rsidR="00E25DB4" w:rsidRPr="00E7327B" w:rsidTr="00E25DB4">
        <w:trPr>
          <w:trHeight w:val="390"/>
        </w:trPr>
        <w:tc>
          <w:tcPr>
            <w:tcW w:w="642"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spacing w:before="10"/>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35</w:t>
            </w:r>
          </w:p>
        </w:tc>
        <w:tc>
          <w:tcPr>
            <w:tcW w:w="4537" w:type="dxa"/>
            <w:shd w:val="clear" w:color="auto" w:fill="auto"/>
            <w:vAlign w:val="center"/>
          </w:tcPr>
          <w:p w:rsidR="000E0C5E" w:rsidRPr="00EA5952" w:rsidRDefault="000E0C5E" w:rsidP="00E25DB4">
            <w:pPr>
              <w:pStyle w:val="TableParagraph"/>
              <w:spacing w:before="10"/>
              <w:jc w:val="center"/>
              <w:rPr>
                <w:bCs/>
                <w:sz w:val="18"/>
                <w:szCs w:val="18"/>
              </w:rPr>
            </w:pPr>
          </w:p>
          <w:p w:rsidR="000E0C5E" w:rsidRPr="00EA5952" w:rsidRDefault="000E0C5E" w:rsidP="00E25DB4">
            <w:pPr>
              <w:pStyle w:val="TableParagraph"/>
              <w:ind w:left="69"/>
              <w:jc w:val="center"/>
              <w:rPr>
                <w:bCs/>
                <w:sz w:val="18"/>
                <w:szCs w:val="18"/>
              </w:rPr>
            </w:pPr>
            <w:r w:rsidRPr="00EA5952">
              <w:rPr>
                <w:bCs/>
                <w:sz w:val="18"/>
                <w:szCs w:val="18"/>
              </w:rPr>
              <w:t>ATADURACREPOM13FIOSPORCM2-30CMX4,5CM-UNDCONTENDO</w:t>
            </w:r>
          </w:p>
          <w:p w:rsidR="000E0C5E" w:rsidRPr="00EA5952" w:rsidRDefault="000E0C5E" w:rsidP="00E25DB4">
            <w:pPr>
              <w:pStyle w:val="TableParagraph"/>
              <w:spacing w:before="79" w:line="360" w:lineRule="auto"/>
              <w:ind w:left="69" w:right="61"/>
              <w:jc w:val="center"/>
              <w:rPr>
                <w:bCs/>
                <w:sz w:val="18"/>
                <w:szCs w:val="18"/>
              </w:rPr>
            </w:pPr>
            <w:r w:rsidRPr="00EA5952">
              <w:rPr>
                <w:bCs/>
                <w:sz w:val="18"/>
                <w:szCs w:val="18"/>
              </w:rPr>
              <w:t>13FIOS/CM2,CONFECCIONADOEMFIOSDEALGODAOCRUOUCOMPONENTESSINTETICOS,COMASBORDASDELIMITADAS,TRAMAFECHADA, ELASTICIDADE ADEQUADA ENROLADA UNIFORMEMENTE EMFORMA CILINDRICA, ISENTA DE DEFEITOS, MEDINDO 30CM DE LARGURAX4,5MDECOMPRIMENTO(ESTICADA),EMBALAGEMINDIVIDUALCONFORME    PORTARIA    DO    MS.    REGISTRO    ANVISA:8020529001</w:t>
            </w: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PROCEDENCIANACIONAL</w:t>
            </w:r>
          </w:p>
        </w:tc>
        <w:tc>
          <w:tcPr>
            <w:tcW w:w="1134"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spacing w:before="10"/>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UNIDADE</w:t>
            </w:r>
          </w:p>
        </w:tc>
        <w:tc>
          <w:tcPr>
            <w:tcW w:w="992"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spacing w:before="10"/>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30.000</w:t>
            </w:r>
          </w:p>
        </w:tc>
        <w:tc>
          <w:tcPr>
            <w:tcW w:w="1276"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Default="000E0C5E" w:rsidP="00E25DB4">
            <w:pPr>
              <w:pStyle w:val="TableParagraph"/>
              <w:jc w:val="center"/>
              <w:rPr>
                <w:bCs/>
                <w:sz w:val="18"/>
                <w:szCs w:val="18"/>
              </w:rPr>
            </w:pPr>
          </w:p>
          <w:p w:rsidR="000E0C5E"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ORTOFEN</w:t>
            </w:r>
          </w:p>
        </w:tc>
        <w:tc>
          <w:tcPr>
            <w:tcW w:w="1134" w:type="dxa"/>
            <w:shd w:val="clear" w:color="auto" w:fill="auto"/>
            <w:noWrap/>
            <w:vAlign w:val="center"/>
          </w:tcPr>
          <w:p w:rsidR="000E0C5E" w:rsidRDefault="000E0C5E" w:rsidP="00E25DB4">
            <w:pPr>
              <w:pStyle w:val="TableParagraph"/>
              <w:jc w:val="center"/>
              <w:rPr>
                <w:bCs/>
                <w:sz w:val="18"/>
                <w:szCs w:val="18"/>
              </w:rPr>
            </w:pPr>
          </w:p>
          <w:p w:rsidR="000E0C5E"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R$2,20</w:t>
            </w:r>
          </w:p>
        </w:tc>
        <w:tc>
          <w:tcPr>
            <w:tcW w:w="1559" w:type="dxa"/>
            <w:shd w:val="clear" w:color="auto" w:fill="auto"/>
            <w:noWrap/>
            <w:vAlign w:val="center"/>
          </w:tcPr>
          <w:p w:rsidR="000E0C5E" w:rsidRDefault="000E0C5E" w:rsidP="00E25DB4">
            <w:pPr>
              <w:pStyle w:val="TableParagraph"/>
              <w:jc w:val="center"/>
              <w:rPr>
                <w:bCs/>
                <w:sz w:val="18"/>
                <w:szCs w:val="18"/>
              </w:rPr>
            </w:pPr>
          </w:p>
          <w:p w:rsidR="000E0C5E"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R$66.000,00</w:t>
            </w:r>
          </w:p>
        </w:tc>
      </w:tr>
      <w:tr w:rsidR="00E25DB4" w:rsidRPr="00E7327B" w:rsidTr="00E25DB4">
        <w:trPr>
          <w:trHeight w:val="390"/>
        </w:trPr>
        <w:tc>
          <w:tcPr>
            <w:tcW w:w="642"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59</w:t>
            </w:r>
          </w:p>
        </w:tc>
        <w:tc>
          <w:tcPr>
            <w:tcW w:w="4537" w:type="dxa"/>
            <w:shd w:val="clear" w:color="auto" w:fill="auto"/>
            <w:vAlign w:val="center"/>
          </w:tcPr>
          <w:p w:rsidR="000E0C5E" w:rsidRPr="00EA5952" w:rsidRDefault="000E0C5E" w:rsidP="00E25DB4">
            <w:pPr>
              <w:pStyle w:val="TableParagraph"/>
              <w:spacing w:before="10"/>
              <w:jc w:val="center"/>
              <w:rPr>
                <w:bCs/>
                <w:sz w:val="18"/>
                <w:szCs w:val="18"/>
              </w:rPr>
            </w:pPr>
          </w:p>
          <w:p w:rsidR="000E0C5E" w:rsidRPr="00EA5952" w:rsidRDefault="000E0C5E" w:rsidP="00E25DB4">
            <w:pPr>
              <w:pStyle w:val="TableParagraph"/>
              <w:spacing w:line="360" w:lineRule="auto"/>
              <w:ind w:left="69" w:right="62"/>
              <w:jc w:val="center"/>
              <w:rPr>
                <w:bCs/>
                <w:sz w:val="18"/>
                <w:szCs w:val="18"/>
              </w:rPr>
            </w:pPr>
            <w:r w:rsidRPr="00EA5952">
              <w:rPr>
                <w:bCs/>
                <w:sz w:val="18"/>
                <w:szCs w:val="18"/>
              </w:rPr>
              <w:t>CATETER NASAL P/ OXIGENIO Nº 8 - UM CATETER CONFECCIONADO EMTUBO DE PVC, ATÓXICO, APIROGÊNICO, TRANSPARENTE DE PAREDESFINAS E MALEÁVEIS, TIPO SONDA, COM 40 CM DE COMPRIMENTO NOCALIBRE: 08, (USO INFANTIL) COM PONTA ARREDONDADA E FECHADA,COM4FUROSLATERAISEPROVIDANAOUTRAEXTREMIDADE.</w:t>
            </w:r>
          </w:p>
          <w:p w:rsidR="000E0C5E" w:rsidRPr="00EA5952" w:rsidRDefault="000E0C5E" w:rsidP="00E25DB4">
            <w:pPr>
              <w:jc w:val="center"/>
              <w:rPr>
                <w:rFonts w:ascii="Arial" w:hAnsi="Arial" w:cs="Arial"/>
                <w:bCs/>
                <w:color w:val="000000"/>
                <w:sz w:val="18"/>
                <w:szCs w:val="18"/>
              </w:rPr>
            </w:pPr>
            <w:proofErr w:type="gramStart"/>
            <w:r w:rsidRPr="00EA5952">
              <w:rPr>
                <w:rFonts w:ascii="Arial" w:hAnsi="Arial" w:cs="Arial"/>
                <w:bCs/>
                <w:sz w:val="18"/>
                <w:szCs w:val="18"/>
              </w:rPr>
              <w:t>REGISTROANVISA:</w:t>
            </w:r>
            <w:proofErr w:type="gramEnd"/>
            <w:r w:rsidRPr="00EA5952">
              <w:rPr>
                <w:rFonts w:ascii="Arial" w:hAnsi="Arial" w:cs="Arial"/>
                <w:bCs/>
                <w:sz w:val="18"/>
                <w:szCs w:val="18"/>
              </w:rPr>
              <w:t>10014160031PROCEDENCIANACIONAL</w:t>
            </w:r>
          </w:p>
        </w:tc>
        <w:tc>
          <w:tcPr>
            <w:tcW w:w="1134"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UNIDADE</w:t>
            </w:r>
          </w:p>
        </w:tc>
        <w:tc>
          <w:tcPr>
            <w:tcW w:w="992"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1.000</w:t>
            </w:r>
          </w:p>
        </w:tc>
        <w:tc>
          <w:tcPr>
            <w:tcW w:w="1276" w:type="dxa"/>
            <w:shd w:val="clear" w:color="auto" w:fill="auto"/>
            <w:vAlign w:val="center"/>
          </w:tcPr>
          <w:p w:rsidR="000E0C5E" w:rsidRPr="00EA5952" w:rsidRDefault="000E0C5E" w:rsidP="00E25DB4">
            <w:pPr>
              <w:pStyle w:val="TableParagraph"/>
              <w:jc w:val="center"/>
              <w:rPr>
                <w:bCs/>
                <w:sz w:val="18"/>
                <w:szCs w:val="18"/>
              </w:rPr>
            </w:pPr>
          </w:p>
          <w:p w:rsidR="000E0C5E"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spacing w:before="8"/>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CPL</w:t>
            </w:r>
            <w:r w:rsidRPr="00EA5952">
              <w:rPr>
                <w:rFonts w:ascii="Arial" w:hAnsi="Arial" w:cs="Arial"/>
                <w:bCs/>
                <w:spacing w:val="-1"/>
                <w:sz w:val="18"/>
                <w:szCs w:val="18"/>
              </w:rPr>
              <w:t>MEDICALS</w:t>
            </w:r>
          </w:p>
        </w:tc>
        <w:tc>
          <w:tcPr>
            <w:tcW w:w="1134" w:type="dxa"/>
            <w:shd w:val="clear" w:color="auto" w:fill="auto"/>
            <w:noWrap/>
            <w:vAlign w:val="center"/>
          </w:tcPr>
          <w:p w:rsidR="000E0C5E" w:rsidRDefault="000E0C5E" w:rsidP="00E25DB4">
            <w:pPr>
              <w:pStyle w:val="TableParagraph"/>
              <w:jc w:val="center"/>
              <w:rPr>
                <w:bCs/>
                <w:sz w:val="18"/>
                <w:szCs w:val="18"/>
              </w:rPr>
            </w:pPr>
          </w:p>
          <w:p w:rsidR="000E0C5E" w:rsidRPr="00EA5952" w:rsidRDefault="000E0C5E" w:rsidP="00E25DB4">
            <w:pPr>
              <w:pStyle w:val="TableParagraph"/>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spacing w:before="1"/>
              <w:jc w:val="center"/>
              <w:rPr>
                <w:bCs/>
                <w:sz w:val="18"/>
                <w:szCs w:val="18"/>
              </w:rPr>
            </w:pPr>
          </w:p>
          <w:p w:rsidR="000E0C5E" w:rsidRPr="00EA5952" w:rsidRDefault="000E0C5E" w:rsidP="00E25DB4">
            <w:pPr>
              <w:pStyle w:val="TableParagraph"/>
              <w:ind w:left="86" w:right="81"/>
              <w:jc w:val="center"/>
              <w:rPr>
                <w:bCs/>
                <w:sz w:val="18"/>
                <w:szCs w:val="18"/>
              </w:rPr>
            </w:pPr>
            <w:r w:rsidRPr="00EA5952">
              <w:rPr>
                <w:bCs/>
                <w:sz w:val="18"/>
                <w:szCs w:val="18"/>
              </w:rPr>
              <w:t>R$1,33</w:t>
            </w:r>
          </w:p>
          <w:p w:rsidR="000E0C5E" w:rsidRPr="00EA5952" w:rsidRDefault="000E0C5E" w:rsidP="00E25DB4">
            <w:pPr>
              <w:jc w:val="center"/>
              <w:rPr>
                <w:rFonts w:ascii="Arial" w:hAnsi="Arial" w:cs="Arial"/>
                <w:bCs/>
                <w:color w:val="000000"/>
                <w:sz w:val="18"/>
                <w:szCs w:val="18"/>
              </w:rPr>
            </w:pPr>
          </w:p>
        </w:tc>
        <w:tc>
          <w:tcPr>
            <w:tcW w:w="1559" w:type="dxa"/>
            <w:shd w:val="clear" w:color="auto" w:fill="auto"/>
            <w:noWrap/>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spacing w:before="1"/>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R$1.330,00</w:t>
            </w:r>
          </w:p>
        </w:tc>
      </w:tr>
      <w:tr w:rsidR="00E25DB4" w:rsidRPr="00E7327B" w:rsidTr="00E25DB4">
        <w:trPr>
          <w:trHeight w:val="390"/>
        </w:trPr>
        <w:tc>
          <w:tcPr>
            <w:tcW w:w="642"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lastRenderedPageBreak/>
              <w:t>60</w:t>
            </w:r>
          </w:p>
        </w:tc>
        <w:tc>
          <w:tcPr>
            <w:tcW w:w="4537" w:type="dxa"/>
            <w:shd w:val="clear" w:color="auto" w:fill="auto"/>
            <w:vAlign w:val="center"/>
          </w:tcPr>
          <w:p w:rsidR="000E0C5E" w:rsidRPr="00EA5952" w:rsidRDefault="000E0C5E" w:rsidP="00E25DB4">
            <w:pPr>
              <w:pStyle w:val="TableParagraph"/>
              <w:spacing w:before="10"/>
              <w:jc w:val="center"/>
              <w:rPr>
                <w:bCs/>
                <w:sz w:val="18"/>
                <w:szCs w:val="18"/>
              </w:rPr>
            </w:pPr>
          </w:p>
          <w:p w:rsidR="000E0C5E" w:rsidRPr="00EA5952" w:rsidRDefault="000E0C5E" w:rsidP="00E25DB4">
            <w:pPr>
              <w:pStyle w:val="TableParagraph"/>
              <w:spacing w:line="360" w:lineRule="auto"/>
              <w:ind w:left="69" w:right="59"/>
              <w:jc w:val="center"/>
              <w:rPr>
                <w:bCs/>
                <w:sz w:val="18"/>
                <w:szCs w:val="18"/>
              </w:rPr>
            </w:pPr>
            <w:r w:rsidRPr="00EA5952">
              <w:rPr>
                <w:bCs/>
                <w:sz w:val="18"/>
                <w:szCs w:val="18"/>
              </w:rPr>
              <w:t>CATÉTERNASALPARAOXIGÊNIO,TIPOÓCULOS.ESTÉRIL,DESCARTÁVEL,CONFECCIONADOEMPLÁSTICOTRANSPARENTE,ATÓXICOEFLEXÍVEL,SEMREBARBAS,SALIÊNCIASOUDEFEITOS,MEDIND</w:t>
            </w:r>
            <w:r w:rsidRPr="00EA5952">
              <w:rPr>
                <w:bCs/>
                <w:sz w:val="18"/>
                <w:szCs w:val="18"/>
              </w:rPr>
              <w:lastRenderedPageBreak/>
              <w:t>OAPROXIMADAMENTE40CM.EXTREMIDADEPROXIMALFECHADA,ARREDONDADA,ATRAUMÁTICA,DOTADADEORIFÍCIOS.AEXTREMIDADE DISTAL COM CONECTOR PARA ADAPTAÇÃO PERFEITA AO</w:t>
            </w:r>
            <w:r>
              <w:rPr>
                <w:bCs/>
                <w:sz w:val="18"/>
                <w:szCs w:val="18"/>
              </w:rPr>
              <w:t xml:space="preserve"> </w:t>
            </w:r>
            <w:r w:rsidRPr="00EA5952">
              <w:rPr>
                <w:bCs/>
                <w:sz w:val="18"/>
                <w:szCs w:val="18"/>
              </w:rPr>
              <w:t>TUBO CONDUTOR DE OXIGÊNIO. EMBALAGEM INDIVIDUAL RESISTENTEDE MODO A ASSEGURAR PROTEÇÃO DO PROD,UTO ATÉ O MOMENTO DASUAUTILIZAÇÃOETRAZENDOEXTERNAMENTEOSDADOSDEIDENTIFICAÇÃO,PROCEDÊNCIA,NºDELOTE,DATADEFABRICAÇÃO,PRAZODEVALIDADE  ENºDEREGISTRONOMINISTÉRIODA  SAÚDE.</w:t>
            </w:r>
          </w:p>
          <w:p w:rsidR="000E0C5E" w:rsidRPr="00EA5952" w:rsidRDefault="000E0C5E" w:rsidP="00E25DB4">
            <w:pPr>
              <w:jc w:val="center"/>
              <w:rPr>
                <w:rFonts w:ascii="Arial" w:hAnsi="Arial" w:cs="Arial"/>
                <w:bCs/>
                <w:color w:val="000000"/>
                <w:sz w:val="18"/>
                <w:szCs w:val="18"/>
              </w:rPr>
            </w:pPr>
            <w:proofErr w:type="gramStart"/>
            <w:r w:rsidRPr="00EA5952">
              <w:rPr>
                <w:rFonts w:ascii="Arial" w:hAnsi="Arial" w:cs="Arial"/>
                <w:bCs/>
                <w:sz w:val="18"/>
                <w:szCs w:val="18"/>
              </w:rPr>
              <w:t>REGISTROANVISA:</w:t>
            </w:r>
            <w:proofErr w:type="gramEnd"/>
            <w:r w:rsidRPr="00EA5952">
              <w:rPr>
                <w:rFonts w:ascii="Arial" w:hAnsi="Arial" w:cs="Arial"/>
                <w:bCs/>
                <w:sz w:val="18"/>
                <w:szCs w:val="18"/>
              </w:rPr>
              <w:t>10014169011PROCEDENCIANACIONAL</w:t>
            </w:r>
          </w:p>
        </w:tc>
        <w:tc>
          <w:tcPr>
            <w:tcW w:w="1134"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lastRenderedPageBreak/>
              <w:t>UNIDADE</w:t>
            </w:r>
          </w:p>
        </w:tc>
        <w:tc>
          <w:tcPr>
            <w:tcW w:w="992"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lastRenderedPageBreak/>
              <w:t>10.000</w:t>
            </w:r>
          </w:p>
        </w:tc>
        <w:tc>
          <w:tcPr>
            <w:tcW w:w="1276"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Default="000E0C5E" w:rsidP="00E25DB4">
            <w:pPr>
              <w:pStyle w:val="TableParagraph"/>
              <w:jc w:val="center"/>
              <w:rPr>
                <w:bCs/>
                <w:sz w:val="18"/>
                <w:szCs w:val="18"/>
              </w:rPr>
            </w:pPr>
          </w:p>
          <w:p w:rsidR="000E0C5E"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spacing w:before="8"/>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lastRenderedPageBreak/>
              <w:t>CPL</w:t>
            </w:r>
            <w:r w:rsidRPr="00EA5952">
              <w:rPr>
                <w:rFonts w:ascii="Arial" w:hAnsi="Arial" w:cs="Arial"/>
                <w:bCs/>
                <w:spacing w:val="-1"/>
                <w:sz w:val="18"/>
                <w:szCs w:val="18"/>
              </w:rPr>
              <w:t>MEDICALS</w:t>
            </w:r>
          </w:p>
        </w:tc>
        <w:tc>
          <w:tcPr>
            <w:tcW w:w="1134" w:type="dxa"/>
            <w:shd w:val="clear" w:color="auto" w:fill="auto"/>
            <w:noWrap/>
            <w:vAlign w:val="center"/>
          </w:tcPr>
          <w:p w:rsidR="000E0C5E" w:rsidRPr="00EA5952" w:rsidRDefault="000E0C5E" w:rsidP="00E25DB4">
            <w:pPr>
              <w:pStyle w:val="TableParagraph"/>
              <w:jc w:val="center"/>
              <w:rPr>
                <w:bCs/>
                <w:sz w:val="18"/>
                <w:szCs w:val="18"/>
              </w:rPr>
            </w:pPr>
          </w:p>
          <w:p w:rsidR="000E0C5E" w:rsidRDefault="000E0C5E" w:rsidP="00E25DB4">
            <w:pPr>
              <w:pStyle w:val="TableParagraph"/>
              <w:jc w:val="center"/>
              <w:rPr>
                <w:bCs/>
                <w:sz w:val="18"/>
                <w:szCs w:val="18"/>
              </w:rPr>
            </w:pPr>
          </w:p>
          <w:p w:rsidR="000E0C5E"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spacing w:before="1"/>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lastRenderedPageBreak/>
              <w:t>R$1,60</w:t>
            </w:r>
          </w:p>
        </w:tc>
        <w:tc>
          <w:tcPr>
            <w:tcW w:w="1559" w:type="dxa"/>
            <w:shd w:val="clear" w:color="auto" w:fill="auto"/>
            <w:noWrap/>
            <w:vAlign w:val="center"/>
          </w:tcPr>
          <w:p w:rsidR="000E0C5E" w:rsidRDefault="000E0C5E" w:rsidP="00E25DB4">
            <w:pPr>
              <w:pStyle w:val="TableParagraph"/>
              <w:jc w:val="center"/>
              <w:rPr>
                <w:bCs/>
                <w:sz w:val="18"/>
                <w:szCs w:val="18"/>
              </w:rPr>
            </w:pPr>
          </w:p>
          <w:p w:rsidR="000E0C5E"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spacing w:before="1"/>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lastRenderedPageBreak/>
              <w:t>R$16.000,00</w:t>
            </w:r>
          </w:p>
        </w:tc>
      </w:tr>
      <w:tr w:rsidR="00E25DB4" w:rsidRPr="00E7327B" w:rsidTr="00E25DB4">
        <w:trPr>
          <w:trHeight w:val="390"/>
        </w:trPr>
        <w:tc>
          <w:tcPr>
            <w:tcW w:w="642"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spacing w:before="6"/>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105</w:t>
            </w:r>
          </w:p>
        </w:tc>
        <w:tc>
          <w:tcPr>
            <w:tcW w:w="4537" w:type="dxa"/>
            <w:shd w:val="clear" w:color="auto" w:fill="auto"/>
            <w:vAlign w:val="center"/>
          </w:tcPr>
          <w:p w:rsidR="000E0C5E" w:rsidRPr="00EA5952" w:rsidRDefault="000E0C5E" w:rsidP="00E25DB4">
            <w:pPr>
              <w:pStyle w:val="TableParagraph"/>
              <w:spacing w:before="10"/>
              <w:jc w:val="center"/>
              <w:rPr>
                <w:bCs/>
                <w:sz w:val="18"/>
                <w:szCs w:val="18"/>
              </w:rPr>
            </w:pPr>
          </w:p>
          <w:p w:rsidR="000E0C5E" w:rsidRPr="00EA5952" w:rsidRDefault="000E0C5E" w:rsidP="00E25DB4">
            <w:pPr>
              <w:pStyle w:val="TableParagraph"/>
              <w:spacing w:line="360" w:lineRule="auto"/>
              <w:ind w:left="69" w:right="60"/>
              <w:jc w:val="center"/>
              <w:rPr>
                <w:bCs/>
                <w:sz w:val="18"/>
                <w:szCs w:val="18"/>
              </w:rPr>
            </w:pPr>
            <w:r w:rsidRPr="00EA5952">
              <w:rPr>
                <w:bCs/>
                <w:sz w:val="18"/>
                <w:szCs w:val="18"/>
              </w:rPr>
              <w:t>ESCOVA DUPLAFACE PARA DEGERMAÇÃO DE PELE, DESCARTÁVEL,COMCORPOEMMATERIALPLÁSTICO,ATÓXICO,APIROGÊNICO,FLEXÍVEL, LIVRE DE DEFEITOS, TENDO EM UMA DAS FACES, CERDASMACIAS (SCRUB) QUE NÃO CAUSEM ABRASÃO E NA OUTRA, ESPONJAMACIADEPOLIURETANO,MALEÁVEL,COMCERDASMACIAS,CANTOSARREDONDADOSEEMBEBIDAEMPVPIDEGERMANTE(1%DEIODOATIVO). - EMBALAGEM COM 10ML NA ESPONJA. EMBALAGEM INDIVIDUALÍNTEGRA, COM SELAGEMFICIENTE QUE GARANTA A INTEGRIDADEDOPRODUTOATÉOMOMENTODESUAUTILIZAÇÃO,TRAZENDOEXTERNAMENTE OS DADOS DE IDENTIFICAÇÃO,ROCEDÊNCIA, NÚMERODELOTE,MÉTODO,DATADEFABRICAÇÃO,PRAZODEVALIDADEENÚMERODEREGISTRONOMINISTÉRIODASAÚDE.NOTIFICAÇÃO</w:t>
            </w: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SIMPLIFICADAPROCEDENCIANACIONAL</w:t>
            </w:r>
          </w:p>
        </w:tc>
        <w:tc>
          <w:tcPr>
            <w:tcW w:w="1134"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spacing w:before="6"/>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UNIDADE</w:t>
            </w:r>
          </w:p>
        </w:tc>
        <w:tc>
          <w:tcPr>
            <w:tcW w:w="992"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Default="000E0C5E" w:rsidP="00E25DB4">
            <w:pPr>
              <w:pStyle w:val="TableParagraph"/>
              <w:spacing w:before="6"/>
              <w:rPr>
                <w:bCs/>
                <w:sz w:val="18"/>
                <w:szCs w:val="18"/>
              </w:rPr>
            </w:pPr>
          </w:p>
          <w:p w:rsidR="000E0C5E" w:rsidRPr="00EA5952" w:rsidRDefault="000E0C5E" w:rsidP="00E25DB4">
            <w:pPr>
              <w:pStyle w:val="TableParagraph"/>
              <w:spacing w:before="6"/>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1.500</w:t>
            </w:r>
          </w:p>
        </w:tc>
        <w:tc>
          <w:tcPr>
            <w:tcW w:w="1276"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rPr>
                <w:bCs/>
                <w:sz w:val="18"/>
                <w:szCs w:val="18"/>
              </w:rPr>
            </w:pPr>
          </w:p>
          <w:p w:rsidR="000E0C5E" w:rsidRPr="00EA5952" w:rsidRDefault="000E0C5E" w:rsidP="00E25DB4">
            <w:pPr>
              <w:pStyle w:val="TableParagraph"/>
              <w:spacing w:before="10"/>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FARMAX</w:t>
            </w:r>
          </w:p>
        </w:tc>
        <w:tc>
          <w:tcPr>
            <w:tcW w:w="1134" w:type="dxa"/>
            <w:shd w:val="clear" w:color="auto" w:fill="auto"/>
            <w:noWrap/>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R$4,68</w:t>
            </w:r>
          </w:p>
        </w:tc>
        <w:tc>
          <w:tcPr>
            <w:tcW w:w="1559" w:type="dxa"/>
            <w:shd w:val="clear" w:color="auto" w:fill="auto"/>
            <w:noWrap/>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R$7.020,00</w:t>
            </w:r>
          </w:p>
        </w:tc>
      </w:tr>
      <w:tr w:rsidR="00E25DB4" w:rsidRPr="00E7327B" w:rsidTr="00E25DB4">
        <w:trPr>
          <w:trHeight w:val="390"/>
        </w:trPr>
        <w:tc>
          <w:tcPr>
            <w:tcW w:w="642"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spacing w:before="5"/>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214</w:t>
            </w:r>
          </w:p>
        </w:tc>
        <w:tc>
          <w:tcPr>
            <w:tcW w:w="4537" w:type="dxa"/>
            <w:shd w:val="clear" w:color="auto" w:fill="auto"/>
            <w:vAlign w:val="center"/>
          </w:tcPr>
          <w:p w:rsidR="000E0C5E" w:rsidRPr="00EA5952" w:rsidRDefault="000E0C5E" w:rsidP="00E25DB4">
            <w:pPr>
              <w:pStyle w:val="TableParagraph"/>
              <w:spacing w:before="10"/>
              <w:jc w:val="center"/>
              <w:rPr>
                <w:bCs/>
                <w:sz w:val="18"/>
                <w:szCs w:val="18"/>
              </w:rPr>
            </w:pPr>
          </w:p>
          <w:p w:rsidR="000E0C5E" w:rsidRPr="00EA5952" w:rsidRDefault="000E0C5E" w:rsidP="00E25DB4">
            <w:pPr>
              <w:pStyle w:val="TableParagraph"/>
              <w:spacing w:before="1" w:line="360" w:lineRule="auto"/>
              <w:ind w:left="69" w:right="61"/>
              <w:jc w:val="center"/>
              <w:rPr>
                <w:bCs/>
                <w:sz w:val="18"/>
                <w:szCs w:val="18"/>
              </w:rPr>
            </w:pPr>
            <w:r w:rsidRPr="00EA5952">
              <w:rPr>
                <w:bCs/>
                <w:sz w:val="18"/>
                <w:szCs w:val="18"/>
              </w:rPr>
              <w:t>SONDA PARA ALIMENTAÇÃO ENTERAL N° 12 - SONDA PARA NUTRIÇÃOENTERAL,CONFECCIONADAEMPOLIURETANOPURO,FLEXÍVEL,COMFAIXARADIOPACAEMTODASUAEXTENSÃOEMARCAÇÃODECONTROLE PARA INTRODUÇÃO, PONTA COM TUNGSTÊNIO E ORIFÍCIOSCIRCULARES LATERAIS, O CONECTOR DEVE SER DE USO UNIVERSAL,MANDRILDEAÇOFLEXÍVEL(TIPOCORDADEVIOLÃO).EMBALAGEMINDIVIDUAL EM PAPEL GRAU CIRÚRGICO COM FACE EM POLIPROPILENO,COMABERTURAEMPÉTALA,CONSTANDOEXTERNAMENTEIDENTIFICAÇÃOEPROCEDÊNCIA,DATAETIPODEESTERILIZAÇÃOETEM</w:t>
            </w:r>
            <w:r w:rsidRPr="00EA5952">
              <w:rPr>
                <w:bCs/>
                <w:sz w:val="18"/>
                <w:szCs w:val="18"/>
              </w:rPr>
              <w:lastRenderedPageBreak/>
              <w:t>PODEVALIDADE,UNDADE.REGISTROANVISA:10014160028</w:t>
            </w: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PORCEDENCIANACIONAL</w:t>
            </w:r>
          </w:p>
        </w:tc>
        <w:tc>
          <w:tcPr>
            <w:tcW w:w="1134"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spacing w:before="5"/>
              <w:jc w:val="center"/>
              <w:rPr>
                <w:bCs/>
                <w:sz w:val="18"/>
                <w:szCs w:val="18"/>
              </w:rPr>
            </w:pPr>
          </w:p>
          <w:p w:rsidR="000E0C5E" w:rsidRPr="00EA5952" w:rsidRDefault="000E0C5E" w:rsidP="00E25DB4">
            <w:pPr>
              <w:rPr>
                <w:rFonts w:ascii="Arial" w:hAnsi="Arial" w:cs="Arial"/>
                <w:bCs/>
                <w:color w:val="000000"/>
                <w:sz w:val="18"/>
                <w:szCs w:val="18"/>
              </w:rPr>
            </w:pPr>
            <w:r>
              <w:rPr>
                <w:rFonts w:ascii="Arial" w:hAnsi="Arial" w:cs="Arial"/>
                <w:bCs/>
                <w:color w:val="000000"/>
                <w:sz w:val="18"/>
                <w:szCs w:val="18"/>
              </w:rPr>
              <w:t>UNIDADES</w:t>
            </w:r>
          </w:p>
        </w:tc>
        <w:tc>
          <w:tcPr>
            <w:tcW w:w="992"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rPr>
                <w:rFonts w:ascii="Arial" w:hAnsi="Arial" w:cs="Arial"/>
                <w:bCs/>
                <w:color w:val="000000"/>
                <w:sz w:val="18"/>
                <w:szCs w:val="18"/>
              </w:rPr>
            </w:pPr>
            <w:r>
              <w:rPr>
                <w:rFonts w:ascii="Arial" w:hAnsi="Arial" w:cs="Arial"/>
                <w:bCs/>
                <w:color w:val="000000"/>
                <w:sz w:val="18"/>
                <w:szCs w:val="18"/>
              </w:rPr>
              <w:t>800</w:t>
            </w:r>
          </w:p>
        </w:tc>
        <w:tc>
          <w:tcPr>
            <w:tcW w:w="1276" w:type="dxa"/>
            <w:shd w:val="clear" w:color="auto" w:fill="auto"/>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spacing w:before="10"/>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CPLMEDICALS</w:t>
            </w:r>
          </w:p>
        </w:tc>
        <w:tc>
          <w:tcPr>
            <w:tcW w:w="1134" w:type="dxa"/>
            <w:shd w:val="clear" w:color="auto" w:fill="auto"/>
            <w:noWrap/>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spacing w:before="10"/>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R$21,35</w:t>
            </w:r>
          </w:p>
        </w:tc>
        <w:tc>
          <w:tcPr>
            <w:tcW w:w="1559" w:type="dxa"/>
            <w:shd w:val="clear" w:color="auto" w:fill="auto"/>
            <w:noWrap/>
            <w:vAlign w:val="center"/>
          </w:tcPr>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pStyle w:val="TableParagraph"/>
              <w:jc w:val="center"/>
              <w:rPr>
                <w:bCs/>
                <w:sz w:val="18"/>
                <w:szCs w:val="18"/>
              </w:rPr>
            </w:pPr>
          </w:p>
          <w:p w:rsidR="000E0C5E" w:rsidRPr="00EA5952" w:rsidRDefault="000E0C5E" w:rsidP="00E25DB4">
            <w:pPr>
              <w:jc w:val="center"/>
              <w:rPr>
                <w:rFonts w:ascii="Arial" w:hAnsi="Arial" w:cs="Arial"/>
                <w:bCs/>
                <w:color w:val="000000"/>
                <w:sz w:val="18"/>
                <w:szCs w:val="18"/>
              </w:rPr>
            </w:pPr>
            <w:r w:rsidRPr="00EA5952">
              <w:rPr>
                <w:rFonts w:ascii="Arial" w:hAnsi="Arial" w:cs="Arial"/>
                <w:bCs/>
                <w:sz w:val="18"/>
                <w:szCs w:val="18"/>
              </w:rPr>
              <w:t>R$17.080,00</w:t>
            </w:r>
          </w:p>
        </w:tc>
      </w:tr>
    </w:tbl>
    <w:p w:rsidR="000E0C5E" w:rsidRDefault="000E0C5E" w:rsidP="000E0C5E">
      <w:pPr>
        <w:jc w:val="right"/>
        <w:rPr>
          <w:rFonts w:ascii="Arial" w:hAnsi="Arial" w:cs="Arial"/>
          <w:sz w:val="18"/>
          <w:szCs w:val="18"/>
        </w:rPr>
      </w:pPr>
    </w:p>
    <w:p w:rsidR="00E25DB4" w:rsidRDefault="00E25DB4" w:rsidP="000E0C5E">
      <w:pPr>
        <w:jc w:val="right"/>
        <w:rPr>
          <w:rFonts w:ascii="Arial" w:hAnsi="Arial" w:cs="Arial"/>
          <w:sz w:val="18"/>
          <w:szCs w:val="18"/>
        </w:rPr>
      </w:pPr>
    </w:p>
    <w:p w:rsidR="000E0C5E" w:rsidRPr="000C6027" w:rsidRDefault="000E0C5E" w:rsidP="000E0C5E">
      <w:pPr>
        <w:jc w:val="right"/>
        <w:rPr>
          <w:rFonts w:ascii="Arial" w:hAnsi="Arial" w:cs="Arial"/>
          <w:sz w:val="18"/>
          <w:szCs w:val="18"/>
        </w:rPr>
      </w:pPr>
      <w:proofErr w:type="spellStart"/>
      <w:r w:rsidRPr="000C6027">
        <w:rPr>
          <w:rFonts w:ascii="Arial" w:hAnsi="Arial" w:cs="Arial"/>
          <w:sz w:val="18"/>
          <w:szCs w:val="18"/>
        </w:rPr>
        <w:t>Seropédica</w:t>
      </w:r>
      <w:proofErr w:type="spellEnd"/>
      <w:r w:rsidRPr="000C6027">
        <w:rPr>
          <w:rFonts w:ascii="Arial" w:hAnsi="Arial" w:cs="Arial"/>
          <w:sz w:val="18"/>
          <w:szCs w:val="18"/>
        </w:rPr>
        <w:t>, 22 de dezembro de 2021.</w:t>
      </w:r>
    </w:p>
    <w:p w:rsidR="000E0C5E" w:rsidRPr="000C6027" w:rsidRDefault="000E0C5E" w:rsidP="000E0C5E">
      <w:pPr>
        <w:jc w:val="right"/>
        <w:rPr>
          <w:rFonts w:ascii="Arial" w:hAnsi="Arial" w:cs="Arial"/>
          <w:sz w:val="18"/>
          <w:szCs w:val="18"/>
        </w:rPr>
      </w:pPr>
    </w:p>
    <w:p w:rsidR="000E0C5E" w:rsidRPr="000C6027" w:rsidRDefault="000E0C5E" w:rsidP="000E0C5E">
      <w:pPr>
        <w:pStyle w:val="NormalWeb"/>
        <w:tabs>
          <w:tab w:val="left" w:pos="6750"/>
        </w:tabs>
        <w:spacing w:before="0" w:beforeAutospacing="0" w:after="0" w:afterAutospacing="0"/>
        <w:jc w:val="center"/>
        <w:rPr>
          <w:rFonts w:ascii="Arial" w:hAnsi="Arial" w:cs="Arial"/>
          <w:b/>
          <w:bCs/>
          <w:color w:val="000000"/>
          <w:sz w:val="18"/>
          <w:szCs w:val="18"/>
        </w:rPr>
      </w:pPr>
    </w:p>
    <w:p w:rsidR="000E0C5E" w:rsidRPr="000C6027" w:rsidRDefault="000E0C5E" w:rsidP="000E0C5E">
      <w:pPr>
        <w:pStyle w:val="NormalWeb"/>
        <w:tabs>
          <w:tab w:val="left" w:pos="6750"/>
        </w:tabs>
        <w:spacing w:before="0" w:beforeAutospacing="0" w:after="0" w:afterAutospacing="0"/>
        <w:jc w:val="center"/>
        <w:rPr>
          <w:rFonts w:ascii="Arial" w:hAnsi="Arial" w:cs="Arial"/>
          <w:b/>
          <w:bCs/>
          <w:color w:val="000000"/>
          <w:sz w:val="18"/>
          <w:szCs w:val="18"/>
        </w:rPr>
      </w:pPr>
    </w:p>
    <w:p w:rsidR="000E0C5E" w:rsidRPr="000C6027" w:rsidRDefault="000E0C5E" w:rsidP="000E0C5E">
      <w:pPr>
        <w:pStyle w:val="NormalWeb"/>
        <w:tabs>
          <w:tab w:val="left" w:pos="6750"/>
        </w:tabs>
        <w:spacing w:before="0" w:beforeAutospacing="0" w:after="0" w:afterAutospacing="0"/>
        <w:jc w:val="center"/>
        <w:rPr>
          <w:rFonts w:ascii="Arial" w:hAnsi="Arial" w:cs="Arial"/>
          <w:b/>
          <w:bCs/>
          <w:color w:val="000000"/>
          <w:sz w:val="18"/>
          <w:szCs w:val="18"/>
        </w:rPr>
      </w:pPr>
    </w:p>
    <w:p w:rsidR="000E0C5E" w:rsidRPr="000C6027" w:rsidRDefault="000E0C5E" w:rsidP="000E0C5E">
      <w:pPr>
        <w:pStyle w:val="NormalWeb"/>
        <w:tabs>
          <w:tab w:val="left" w:pos="6750"/>
        </w:tabs>
        <w:spacing w:before="0" w:beforeAutospacing="0" w:after="0" w:afterAutospacing="0"/>
        <w:jc w:val="center"/>
        <w:rPr>
          <w:rFonts w:ascii="Arial" w:hAnsi="Arial" w:cs="Arial"/>
          <w:b/>
          <w:bCs/>
          <w:color w:val="000000"/>
          <w:sz w:val="18"/>
          <w:szCs w:val="18"/>
        </w:rPr>
      </w:pPr>
    </w:p>
    <w:p w:rsidR="000E0C5E" w:rsidRPr="000C6027" w:rsidRDefault="000E0C5E" w:rsidP="000E0C5E">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RENÊ MELLO VIGNÈ</w:t>
      </w:r>
    </w:p>
    <w:p w:rsidR="000E0C5E" w:rsidRPr="000C6027" w:rsidRDefault="000E0C5E" w:rsidP="000E0C5E">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SECRETARIA MUNICIPAL DE SAÚDE</w:t>
      </w:r>
    </w:p>
    <w:p w:rsidR="000E0C5E" w:rsidRPr="000C6027" w:rsidRDefault="000E0C5E" w:rsidP="000E0C5E">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MAT. 17.445</w:t>
      </w:r>
    </w:p>
    <w:p w:rsidR="000E0C5E" w:rsidRPr="000C6027" w:rsidRDefault="000E0C5E" w:rsidP="000E0C5E">
      <w:pPr>
        <w:pStyle w:val="NormalWeb"/>
        <w:tabs>
          <w:tab w:val="left" w:pos="6750"/>
        </w:tabs>
        <w:spacing w:before="0" w:beforeAutospacing="0" w:after="0" w:afterAutospacing="0"/>
        <w:jc w:val="center"/>
        <w:rPr>
          <w:rFonts w:ascii="Arial" w:hAnsi="Arial" w:cs="Arial"/>
          <w:b/>
          <w:bCs/>
          <w:color w:val="000000"/>
          <w:sz w:val="18"/>
          <w:szCs w:val="18"/>
        </w:rPr>
      </w:pPr>
    </w:p>
    <w:p w:rsidR="000E0C5E" w:rsidRDefault="000E0C5E" w:rsidP="000E0C5E">
      <w:pPr>
        <w:pStyle w:val="NormalWeb"/>
        <w:tabs>
          <w:tab w:val="left" w:pos="6750"/>
        </w:tabs>
        <w:spacing w:before="0" w:beforeAutospacing="0" w:after="0" w:afterAutospacing="0"/>
        <w:jc w:val="center"/>
        <w:rPr>
          <w:rFonts w:ascii="Arial" w:hAnsi="Arial" w:cs="Arial"/>
          <w:b/>
          <w:bCs/>
          <w:color w:val="000000"/>
          <w:sz w:val="18"/>
          <w:szCs w:val="18"/>
        </w:rPr>
      </w:pPr>
    </w:p>
    <w:p w:rsidR="000E0C5E" w:rsidRDefault="000E0C5E" w:rsidP="000E0C5E">
      <w:pPr>
        <w:pStyle w:val="NormalWeb"/>
        <w:tabs>
          <w:tab w:val="left" w:pos="6750"/>
        </w:tabs>
        <w:spacing w:before="0" w:beforeAutospacing="0" w:after="0" w:afterAutospacing="0"/>
        <w:jc w:val="center"/>
        <w:rPr>
          <w:rFonts w:ascii="Arial" w:hAnsi="Arial" w:cs="Arial"/>
          <w:b/>
          <w:bCs/>
          <w:color w:val="000000"/>
          <w:sz w:val="18"/>
          <w:szCs w:val="18"/>
        </w:rPr>
      </w:pPr>
    </w:p>
    <w:p w:rsidR="000E0C5E" w:rsidRPr="000C6027" w:rsidRDefault="000E0C5E" w:rsidP="000E0C5E">
      <w:pPr>
        <w:pStyle w:val="NormalWeb"/>
        <w:spacing w:before="0" w:beforeAutospacing="0" w:after="0" w:afterAutospacing="0"/>
        <w:jc w:val="center"/>
        <w:rPr>
          <w:rFonts w:ascii="Arial" w:hAnsi="Arial" w:cs="Arial"/>
          <w:color w:val="000000"/>
          <w:sz w:val="18"/>
          <w:szCs w:val="18"/>
        </w:rPr>
      </w:pPr>
    </w:p>
    <w:p w:rsidR="000E0C5E" w:rsidRDefault="000E0C5E" w:rsidP="000E0C5E">
      <w:pPr>
        <w:pStyle w:val="NormalWeb"/>
        <w:spacing w:before="0" w:beforeAutospacing="0" w:after="0" w:afterAutospacing="0"/>
        <w:jc w:val="right"/>
        <w:rPr>
          <w:rFonts w:ascii="Arial" w:hAnsi="Arial" w:cs="Arial"/>
          <w:bCs/>
          <w:color w:val="000000"/>
          <w:sz w:val="18"/>
          <w:szCs w:val="18"/>
        </w:rPr>
      </w:pPr>
      <w:r w:rsidRPr="000C6027">
        <w:rPr>
          <w:rFonts w:ascii="Arial" w:hAnsi="Arial" w:cs="Arial"/>
          <w:bCs/>
          <w:color w:val="000000"/>
          <w:sz w:val="18"/>
          <w:szCs w:val="18"/>
        </w:rPr>
        <w:t>(OMITIDO DO BOLETIM OFICIAL DO MUNICÍPIO DE SEROPÉDICA Nº 867, 22/12/2021.)</w:t>
      </w:r>
    </w:p>
    <w:p w:rsidR="000E0C5E" w:rsidRDefault="000E0C5E"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Pr="00CF4BC1" w:rsidRDefault="00E25DB4" w:rsidP="00E25DB4">
      <w:pPr>
        <w:jc w:val="both"/>
        <w:rPr>
          <w:rFonts w:ascii="Arial" w:hAnsi="Arial" w:cs="Arial"/>
          <w:b/>
          <w:sz w:val="14"/>
          <w:szCs w:val="14"/>
        </w:rPr>
      </w:pPr>
      <w:r w:rsidRPr="00CF4BC1">
        <w:rPr>
          <w:rFonts w:ascii="Arial" w:hAnsi="Arial" w:cs="Arial"/>
          <w:b/>
          <w:sz w:val="14"/>
          <w:szCs w:val="14"/>
        </w:rPr>
        <w:lastRenderedPageBreak/>
        <w:t>ATA DE REGISTRO DE PREÇOS Nº 023-C/CPL/2021</w:t>
      </w:r>
    </w:p>
    <w:p w:rsidR="00E25DB4" w:rsidRPr="00CF4BC1" w:rsidRDefault="00E25DB4" w:rsidP="00E25DB4">
      <w:pPr>
        <w:jc w:val="both"/>
        <w:rPr>
          <w:rFonts w:ascii="Arial" w:hAnsi="Arial" w:cs="Arial"/>
          <w:sz w:val="14"/>
          <w:szCs w:val="14"/>
        </w:rPr>
      </w:pPr>
      <w:r w:rsidRPr="00CF4BC1">
        <w:rPr>
          <w:rFonts w:ascii="Arial" w:hAnsi="Arial" w:cs="Arial"/>
          <w:b/>
          <w:sz w:val="14"/>
          <w:szCs w:val="14"/>
        </w:rPr>
        <w:t>PROCESSO ADMINISTRATIVO Nº</w:t>
      </w:r>
      <w:r w:rsidRPr="00CF4BC1">
        <w:rPr>
          <w:rFonts w:ascii="Arial" w:hAnsi="Arial" w:cs="Arial"/>
          <w:sz w:val="14"/>
          <w:szCs w:val="14"/>
        </w:rPr>
        <w:t>4266/2021</w:t>
      </w:r>
    </w:p>
    <w:p w:rsidR="00E25DB4" w:rsidRPr="00CF4BC1" w:rsidRDefault="00E25DB4" w:rsidP="00E25DB4">
      <w:pPr>
        <w:jc w:val="both"/>
        <w:rPr>
          <w:rFonts w:ascii="Arial" w:hAnsi="Arial" w:cs="Arial"/>
          <w:sz w:val="14"/>
          <w:szCs w:val="14"/>
        </w:rPr>
      </w:pPr>
      <w:r w:rsidRPr="00CF4BC1">
        <w:rPr>
          <w:rFonts w:ascii="Arial" w:hAnsi="Arial" w:cs="Arial"/>
          <w:b/>
          <w:sz w:val="14"/>
          <w:szCs w:val="14"/>
        </w:rPr>
        <w:t>PREGÃO PRESENCIAL Nº</w:t>
      </w:r>
      <w:r w:rsidRPr="00CF4BC1">
        <w:rPr>
          <w:rFonts w:ascii="Arial" w:hAnsi="Arial" w:cs="Arial"/>
          <w:sz w:val="14"/>
          <w:szCs w:val="14"/>
        </w:rPr>
        <w:t xml:space="preserve"> 050/CPL/2021</w:t>
      </w:r>
    </w:p>
    <w:p w:rsidR="00E25DB4" w:rsidRPr="00CF4BC1" w:rsidRDefault="00E25DB4" w:rsidP="00E25DB4">
      <w:pPr>
        <w:jc w:val="both"/>
        <w:rPr>
          <w:rFonts w:ascii="Arial" w:hAnsi="Arial" w:cs="Arial"/>
          <w:sz w:val="14"/>
          <w:szCs w:val="14"/>
        </w:rPr>
      </w:pPr>
      <w:r w:rsidRPr="00CF4BC1">
        <w:rPr>
          <w:rFonts w:ascii="Arial" w:hAnsi="Arial" w:cs="Arial"/>
          <w:b/>
          <w:sz w:val="14"/>
          <w:szCs w:val="14"/>
        </w:rPr>
        <w:t xml:space="preserve">VALIDADE: </w:t>
      </w:r>
      <w:r w:rsidRPr="00CF4BC1">
        <w:rPr>
          <w:rFonts w:ascii="Arial" w:hAnsi="Arial" w:cs="Arial"/>
          <w:sz w:val="14"/>
          <w:szCs w:val="14"/>
        </w:rPr>
        <w:t>12 Meses a partir da data de assinatura.</w:t>
      </w:r>
    </w:p>
    <w:p w:rsidR="00E25DB4" w:rsidRPr="00CF4BC1" w:rsidRDefault="00E25DB4" w:rsidP="00E25DB4">
      <w:pPr>
        <w:jc w:val="both"/>
        <w:rPr>
          <w:rFonts w:ascii="Arial" w:hAnsi="Arial" w:cs="Arial"/>
          <w:sz w:val="14"/>
          <w:szCs w:val="14"/>
        </w:rPr>
      </w:pPr>
      <w:r w:rsidRPr="00CF4BC1">
        <w:rPr>
          <w:rFonts w:ascii="Arial" w:hAnsi="Arial" w:cs="Arial"/>
          <w:b/>
          <w:sz w:val="14"/>
          <w:szCs w:val="14"/>
        </w:rPr>
        <w:t xml:space="preserve">PARTES: </w:t>
      </w:r>
      <w:r w:rsidRPr="00CF4BC1">
        <w:rPr>
          <w:rFonts w:ascii="Arial" w:hAnsi="Arial" w:cs="Arial"/>
          <w:sz w:val="14"/>
          <w:szCs w:val="14"/>
        </w:rPr>
        <w:t xml:space="preserve">SECRETARIA MUNICIPAL DE SAÚDE E DEFESA CIVIL </w:t>
      </w:r>
      <w:proofErr w:type="gramStart"/>
      <w:r w:rsidRPr="00CF4BC1">
        <w:rPr>
          <w:rFonts w:ascii="Arial" w:hAnsi="Arial" w:cs="Arial"/>
          <w:sz w:val="14"/>
          <w:szCs w:val="14"/>
        </w:rPr>
        <w:t>E ,</w:t>
      </w:r>
      <w:proofErr w:type="gramEnd"/>
      <w:r w:rsidRPr="00CF4BC1">
        <w:t xml:space="preserve"> </w:t>
      </w:r>
      <w:r w:rsidRPr="00CF4BC1">
        <w:rPr>
          <w:rFonts w:ascii="Arial" w:hAnsi="Arial" w:cs="Arial"/>
          <w:sz w:val="14"/>
          <w:szCs w:val="14"/>
        </w:rPr>
        <w:t>NOVA LINEA COMÉRCIO DE PRODUTOS FARMACÊUTICOS EIRELI</w:t>
      </w:r>
    </w:p>
    <w:p w:rsidR="00E25DB4" w:rsidRPr="00CF4BC1" w:rsidRDefault="00E25DB4" w:rsidP="00E25DB4">
      <w:pPr>
        <w:tabs>
          <w:tab w:val="left" w:pos="1333"/>
        </w:tabs>
        <w:jc w:val="both"/>
        <w:rPr>
          <w:rFonts w:ascii="Arial" w:hAnsi="Arial" w:cs="Arial"/>
          <w:sz w:val="14"/>
          <w:szCs w:val="14"/>
        </w:rPr>
      </w:pPr>
      <w:r w:rsidRPr="00CF4BC1">
        <w:rPr>
          <w:rFonts w:ascii="Arial" w:hAnsi="Arial" w:cs="Arial"/>
          <w:b/>
          <w:sz w:val="14"/>
          <w:szCs w:val="14"/>
        </w:rPr>
        <w:t>OBJETO:</w:t>
      </w:r>
      <w:r w:rsidRPr="00CF4BC1">
        <w:rPr>
          <w:rFonts w:ascii="Arial" w:hAnsi="Arial" w:cs="Arial"/>
          <w:sz w:val="14"/>
          <w:szCs w:val="14"/>
        </w:rPr>
        <w:t xml:space="preserve"> CONTRATAÇÃO DE EMPRESA PARA AQUISIÇÃO DE INSUMOS E CORRELATOS PARA ATENDER AS NECESSIDADES DA SECRETARIA MUNICIPAL DE SAÚDE E DEFESA CIVIL.</w:t>
      </w:r>
    </w:p>
    <w:p w:rsidR="00E25DB4" w:rsidRPr="00CF4BC1" w:rsidRDefault="00E25DB4" w:rsidP="00E25DB4">
      <w:pPr>
        <w:jc w:val="both"/>
        <w:rPr>
          <w:rFonts w:ascii="Arial" w:hAnsi="Arial" w:cs="Arial"/>
          <w:bCs/>
          <w:sz w:val="14"/>
          <w:szCs w:val="14"/>
        </w:rPr>
      </w:pPr>
      <w:r w:rsidRPr="00CF4BC1">
        <w:rPr>
          <w:rFonts w:ascii="Arial" w:hAnsi="Arial" w:cs="Arial"/>
          <w:b/>
          <w:sz w:val="14"/>
          <w:szCs w:val="14"/>
        </w:rPr>
        <w:t xml:space="preserve">VALOR TOTAL: </w:t>
      </w:r>
      <w:r w:rsidRPr="00CF4BC1">
        <w:rPr>
          <w:rFonts w:ascii="Arial" w:hAnsi="Arial" w:cs="Arial"/>
          <w:bCs/>
          <w:sz w:val="14"/>
          <w:szCs w:val="14"/>
        </w:rPr>
        <w:t xml:space="preserve">R$ 2.125.181,90 </w:t>
      </w:r>
      <w:r w:rsidR="00FB3E6B" w:rsidRPr="00CF4BC1">
        <w:rPr>
          <w:rFonts w:ascii="Arial" w:hAnsi="Arial" w:cs="Arial"/>
          <w:bCs/>
          <w:sz w:val="14"/>
          <w:szCs w:val="14"/>
        </w:rPr>
        <w:t>(DOIS MILHÕES CENTO E VINTE E CINCO MIL CENTO E OITENTA E UM REAIS E NOVENTA CENTAVOS)</w:t>
      </w:r>
    </w:p>
    <w:p w:rsidR="00E25DB4" w:rsidRPr="00CF4BC1" w:rsidRDefault="00E25DB4" w:rsidP="00E25DB4">
      <w:pPr>
        <w:jc w:val="both"/>
        <w:rPr>
          <w:rFonts w:ascii="Arial" w:hAnsi="Arial" w:cs="Arial"/>
          <w:sz w:val="14"/>
          <w:szCs w:val="14"/>
        </w:rPr>
      </w:pPr>
      <w:r w:rsidRPr="00CF4BC1">
        <w:rPr>
          <w:rFonts w:ascii="Arial" w:hAnsi="Arial" w:cs="Arial"/>
          <w:b/>
          <w:sz w:val="14"/>
          <w:szCs w:val="14"/>
        </w:rPr>
        <w:t xml:space="preserve">DATA DA ASSINATURA: </w:t>
      </w:r>
      <w:r w:rsidRPr="00CF4BC1">
        <w:rPr>
          <w:rFonts w:ascii="Arial" w:hAnsi="Arial" w:cs="Arial"/>
          <w:bCs/>
          <w:sz w:val="14"/>
          <w:szCs w:val="14"/>
        </w:rPr>
        <w:t>22</w:t>
      </w:r>
      <w:r w:rsidRPr="00CF4BC1">
        <w:rPr>
          <w:rFonts w:ascii="Arial" w:hAnsi="Arial" w:cs="Arial"/>
          <w:sz w:val="14"/>
          <w:szCs w:val="14"/>
        </w:rPr>
        <w:t>/12/2021</w:t>
      </w:r>
    </w:p>
    <w:p w:rsidR="00E25DB4" w:rsidRDefault="00E25DB4" w:rsidP="005E341F">
      <w:pPr>
        <w:pStyle w:val="NormalWeb"/>
        <w:spacing w:before="0" w:beforeAutospacing="0" w:after="0" w:afterAutospacing="0"/>
        <w:jc w:val="right"/>
        <w:rPr>
          <w:rFonts w:ascii="Arial" w:hAnsi="Arial" w:cs="Arial"/>
          <w:bCs/>
          <w:color w:val="000000"/>
          <w:sz w:val="14"/>
          <w:szCs w:val="14"/>
        </w:rPr>
      </w:pPr>
    </w:p>
    <w:p w:rsidR="00E25DB4" w:rsidRDefault="00E25DB4" w:rsidP="005E341F">
      <w:pPr>
        <w:pStyle w:val="NormalWeb"/>
        <w:spacing w:before="0" w:beforeAutospacing="0" w:after="0" w:afterAutospacing="0"/>
        <w:jc w:val="right"/>
        <w:rPr>
          <w:rFonts w:ascii="Arial" w:hAnsi="Arial" w:cs="Arial"/>
          <w:bCs/>
          <w:color w:val="000000"/>
          <w:sz w:val="14"/>
          <w:szCs w:val="14"/>
        </w:rPr>
      </w:pPr>
    </w:p>
    <w:tbl>
      <w:tblPr>
        <w:tblW w:w="9778" w:type="dxa"/>
        <w:tblCellMar>
          <w:left w:w="70" w:type="dxa"/>
          <w:right w:w="70" w:type="dxa"/>
        </w:tblCellMar>
        <w:tblLook w:val="04A0"/>
      </w:tblPr>
      <w:tblGrid>
        <w:gridCol w:w="568"/>
        <w:gridCol w:w="3886"/>
        <w:gridCol w:w="869"/>
        <w:gridCol w:w="789"/>
        <w:gridCol w:w="1377"/>
        <w:gridCol w:w="749"/>
        <w:gridCol w:w="1540"/>
      </w:tblGrid>
      <w:tr w:rsidR="00E25DB4" w:rsidRPr="00FB69F4" w:rsidTr="00E25DB4">
        <w:trPr>
          <w:trHeight w:val="450"/>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ITEM</w:t>
            </w:r>
          </w:p>
        </w:tc>
        <w:tc>
          <w:tcPr>
            <w:tcW w:w="389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DESCRIÇAO/ESPECIFICAÇÃO</w:t>
            </w:r>
          </w:p>
        </w:tc>
        <w:tc>
          <w:tcPr>
            <w:tcW w:w="872"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QTDE</w:t>
            </w:r>
          </w:p>
        </w:tc>
        <w:tc>
          <w:tcPr>
            <w:tcW w:w="1368"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MARCA/ MODELO</w:t>
            </w:r>
          </w:p>
        </w:tc>
        <w:tc>
          <w:tcPr>
            <w:tcW w:w="744"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VALOR UNIT</w:t>
            </w:r>
          </w:p>
        </w:tc>
        <w:tc>
          <w:tcPr>
            <w:tcW w:w="1545"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VALOR TOTAL</w:t>
            </w:r>
          </w:p>
        </w:tc>
      </w:tr>
      <w:tr w:rsidR="00E25DB4" w:rsidRPr="00FB69F4" w:rsidTr="00E25DB4">
        <w:trPr>
          <w:trHeight w:val="45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E25DB4" w:rsidRPr="00BB553D" w:rsidRDefault="00E25DB4" w:rsidP="00E25DB4">
            <w:pPr>
              <w:jc w:val="center"/>
              <w:rPr>
                <w:rFonts w:ascii="Arial" w:hAnsi="Arial" w:cs="Arial"/>
                <w:color w:val="000000"/>
                <w:sz w:val="18"/>
                <w:szCs w:val="18"/>
              </w:rPr>
            </w:pPr>
          </w:p>
        </w:tc>
        <w:tc>
          <w:tcPr>
            <w:tcW w:w="3899" w:type="dxa"/>
            <w:vMerge/>
            <w:tcBorders>
              <w:top w:val="single" w:sz="4" w:space="0" w:color="auto"/>
              <w:left w:val="single" w:sz="4" w:space="0" w:color="auto"/>
              <w:bottom w:val="single" w:sz="4" w:space="0" w:color="000000"/>
              <w:right w:val="single" w:sz="4" w:space="0" w:color="auto"/>
            </w:tcBorders>
            <w:vAlign w:val="center"/>
            <w:hideMark/>
          </w:tcPr>
          <w:p w:rsidR="00E25DB4" w:rsidRPr="00BB553D" w:rsidRDefault="00E25DB4" w:rsidP="00E25DB4">
            <w:pPr>
              <w:jc w:val="center"/>
              <w:rPr>
                <w:rFonts w:ascii="Arial" w:hAnsi="Arial" w:cs="Arial"/>
                <w:color w:val="000000"/>
                <w:sz w:val="18"/>
                <w:szCs w:val="18"/>
              </w:rPr>
            </w:pPr>
          </w:p>
        </w:tc>
        <w:tc>
          <w:tcPr>
            <w:tcW w:w="872" w:type="dxa"/>
            <w:vMerge/>
            <w:tcBorders>
              <w:top w:val="single" w:sz="4" w:space="0" w:color="auto"/>
              <w:left w:val="single" w:sz="4" w:space="0" w:color="auto"/>
              <w:bottom w:val="single" w:sz="4" w:space="0" w:color="000000"/>
              <w:right w:val="single" w:sz="4" w:space="0" w:color="auto"/>
            </w:tcBorders>
            <w:vAlign w:val="center"/>
            <w:hideMark/>
          </w:tcPr>
          <w:p w:rsidR="00E25DB4" w:rsidRPr="00BB553D" w:rsidRDefault="00E25DB4" w:rsidP="00E25DB4">
            <w:pPr>
              <w:jc w:val="center"/>
              <w:rPr>
                <w:rFonts w:ascii="Arial" w:hAnsi="Arial" w:cs="Arial"/>
                <w:color w:val="000000"/>
                <w:sz w:val="18"/>
                <w:szCs w:val="18"/>
              </w:rPr>
            </w:pPr>
          </w:p>
        </w:tc>
        <w:tc>
          <w:tcPr>
            <w:tcW w:w="784" w:type="dxa"/>
            <w:vMerge/>
            <w:tcBorders>
              <w:top w:val="single" w:sz="4" w:space="0" w:color="auto"/>
              <w:left w:val="single" w:sz="4" w:space="0" w:color="auto"/>
              <w:bottom w:val="single" w:sz="4" w:space="0" w:color="000000"/>
              <w:right w:val="single" w:sz="4" w:space="0" w:color="auto"/>
            </w:tcBorders>
            <w:vAlign w:val="center"/>
            <w:hideMark/>
          </w:tcPr>
          <w:p w:rsidR="00E25DB4" w:rsidRPr="00BB553D" w:rsidRDefault="00E25DB4" w:rsidP="00E25DB4">
            <w:pPr>
              <w:jc w:val="center"/>
              <w:rPr>
                <w:rFonts w:ascii="Arial" w:hAnsi="Arial" w:cs="Arial"/>
                <w:color w:val="000000"/>
                <w:sz w:val="18"/>
                <w:szCs w:val="18"/>
              </w:rPr>
            </w:pPr>
          </w:p>
        </w:tc>
        <w:tc>
          <w:tcPr>
            <w:tcW w:w="1368" w:type="dxa"/>
            <w:vMerge/>
            <w:tcBorders>
              <w:top w:val="single" w:sz="4" w:space="0" w:color="auto"/>
              <w:left w:val="single" w:sz="4" w:space="0" w:color="auto"/>
              <w:bottom w:val="single" w:sz="4" w:space="0" w:color="000000"/>
              <w:right w:val="single" w:sz="4" w:space="0" w:color="auto"/>
            </w:tcBorders>
            <w:vAlign w:val="center"/>
            <w:hideMark/>
          </w:tcPr>
          <w:p w:rsidR="00E25DB4" w:rsidRPr="00BB553D" w:rsidRDefault="00E25DB4" w:rsidP="00E25DB4">
            <w:pPr>
              <w:jc w:val="center"/>
              <w:rPr>
                <w:rFonts w:ascii="Arial" w:hAnsi="Arial" w:cs="Arial"/>
                <w:color w:val="000000"/>
                <w:sz w:val="18"/>
                <w:szCs w:val="18"/>
              </w:rPr>
            </w:pPr>
          </w:p>
        </w:tc>
        <w:tc>
          <w:tcPr>
            <w:tcW w:w="744" w:type="dxa"/>
            <w:vMerge/>
            <w:tcBorders>
              <w:top w:val="single" w:sz="4" w:space="0" w:color="auto"/>
              <w:left w:val="single" w:sz="4" w:space="0" w:color="auto"/>
              <w:bottom w:val="single" w:sz="4" w:space="0" w:color="000000"/>
              <w:right w:val="single" w:sz="4" w:space="0" w:color="auto"/>
            </w:tcBorders>
            <w:vAlign w:val="center"/>
            <w:hideMark/>
          </w:tcPr>
          <w:p w:rsidR="00E25DB4" w:rsidRPr="00BB553D" w:rsidRDefault="00E25DB4" w:rsidP="00E25DB4">
            <w:pPr>
              <w:jc w:val="center"/>
              <w:rPr>
                <w:rFonts w:ascii="Arial" w:hAnsi="Arial" w:cs="Arial"/>
                <w:color w:val="000000"/>
                <w:sz w:val="18"/>
                <w:szCs w:val="18"/>
              </w:rPr>
            </w:pPr>
          </w:p>
        </w:tc>
        <w:tc>
          <w:tcPr>
            <w:tcW w:w="1545" w:type="dxa"/>
            <w:vMerge/>
            <w:tcBorders>
              <w:top w:val="single" w:sz="4" w:space="0" w:color="auto"/>
              <w:left w:val="single" w:sz="4" w:space="0" w:color="auto"/>
              <w:bottom w:val="single" w:sz="4" w:space="0" w:color="000000"/>
              <w:right w:val="single" w:sz="4" w:space="0" w:color="auto"/>
            </w:tcBorders>
            <w:vAlign w:val="center"/>
            <w:hideMark/>
          </w:tcPr>
          <w:p w:rsidR="00E25DB4" w:rsidRPr="00BB553D" w:rsidRDefault="00E25DB4" w:rsidP="00E25DB4">
            <w:pPr>
              <w:jc w:val="center"/>
              <w:rPr>
                <w:rFonts w:ascii="Arial" w:hAnsi="Arial" w:cs="Arial"/>
                <w:color w:val="000000"/>
                <w:sz w:val="18"/>
                <w:szCs w:val="18"/>
              </w:rPr>
            </w:pPr>
          </w:p>
        </w:tc>
      </w:tr>
      <w:tr w:rsidR="00E25DB4" w:rsidRPr="00FB69F4" w:rsidTr="00E25DB4">
        <w:trPr>
          <w:trHeight w:val="99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proofErr w:type="gramStart"/>
            <w:r w:rsidRPr="00BB553D">
              <w:rPr>
                <w:rFonts w:ascii="Arial" w:hAnsi="Arial" w:cs="Arial"/>
                <w:color w:val="000000"/>
                <w:sz w:val="18"/>
                <w:szCs w:val="18"/>
              </w:rPr>
              <w:t>1</w:t>
            </w:r>
            <w:proofErr w:type="gramEnd"/>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ABAIXADOR DE LÍNGUA EM MADEIRA MEDINDO 14 X 1,4 CM PCT. C/100 ESPÁTULA DE MADEIRA, DESCARTÁVEL, COM EXTREMIDADES ARREDONDADAS, COM MÍNIMO DE 1,5CM DE LARGURA E 13,5CM DE </w:t>
            </w:r>
            <w:proofErr w:type="gramStart"/>
            <w:r w:rsidRPr="00BB553D">
              <w:rPr>
                <w:rFonts w:ascii="Arial" w:hAnsi="Arial" w:cs="Arial"/>
                <w:color w:val="000000"/>
                <w:sz w:val="18"/>
                <w:szCs w:val="18"/>
              </w:rPr>
              <w:t>COMPRIMENTO EMBALADOS EM PACOTES COM 100 UNDADES, CONTENDO DADOS DE IDENTIFICAÇÃO E PROCEDÊNCIA</w:t>
            </w:r>
            <w:proofErr w:type="gramEnd"/>
            <w:r w:rsidRPr="00BB553D">
              <w:rPr>
                <w:rFonts w:ascii="Arial" w:hAnsi="Arial" w:cs="Arial"/>
                <w:color w:val="000000"/>
                <w:sz w:val="18"/>
                <w:szCs w:val="18"/>
              </w:rPr>
              <w:t>.</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sz w:val="18"/>
                <w:szCs w:val="18"/>
              </w:rPr>
            </w:pPr>
            <w:r w:rsidRPr="00BB553D">
              <w:rPr>
                <w:rFonts w:ascii="Arial" w:hAnsi="Arial" w:cs="Arial"/>
                <w:sz w:val="18"/>
                <w:szCs w:val="18"/>
              </w:rPr>
              <w:t>THEOTO</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sz w:val="18"/>
                <w:szCs w:val="18"/>
              </w:rPr>
            </w:pPr>
            <w:r w:rsidRPr="00BB553D">
              <w:rPr>
                <w:rFonts w:ascii="Arial" w:hAnsi="Arial" w:cs="Arial"/>
                <w:sz w:val="18"/>
                <w:szCs w:val="18"/>
              </w:rPr>
              <w:t>R$</w:t>
            </w:r>
            <w:proofErr w:type="gramStart"/>
            <w:r w:rsidRPr="00BB553D">
              <w:rPr>
                <w:rFonts w:ascii="Arial" w:hAnsi="Arial" w:cs="Arial"/>
                <w:sz w:val="18"/>
                <w:szCs w:val="18"/>
              </w:rPr>
              <w:t xml:space="preserve">   </w:t>
            </w:r>
            <w:proofErr w:type="gramEnd"/>
            <w:r w:rsidRPr="00BB553D">
              <w:rPr>
                <w:rFonts w:ascii="Arial" w:hAnsi="Arial" w:cs="Arial"/>
                <w:sz w:val="18"/>
                <w:szCs w:val="18"/>
              </w:rPr>
              <w:t>0,07</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R$ 700,00</w:t>
            </w:r>
          </w:p>
        </w:tc>
      </w:tr>
      <w:tr w:rsidR="00E25DB4" w:rsidRPr="00FB69F4" w:rsidTr="00E25DB4">
        <w:trPr>
          <w:trHeight w:val="115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proofErr w:type="gramStart"/>
            <w:r w:rsidRPr="00BB553D">
              <w:rPr>
                <w:rFonts w:ascii="Arial" w:hAnsi="Arial" w:cs="Arial"/>
                <w:color w:val="000000"/>
                <w:sz w:val="18"/>
                <w:szCs w:val="18"/>
              </w:rPr>
              <w:t>2</w:t>
            </w:r>
            <w:proofErr w:type="gramEnd"/>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ABSORVENTE HOSPITALAR - CONFECCIONADO COM MATERIAL ABSORVENTE, HIPOALERGÊNICO, COM COBERTURA INTERNA DE FALSO TECIDO, REVESTIDO EXTERNAMENTE POR PELÍCULA IMPERMEÁVEL, ESPESSURA COMPATÍVEL COM FLUXO ABUNDANTE. EMBALAGEM CONTENDO 20 UNIDADES EXTERNAMENTE DADOS DE IDENTIFICAÇÃO, PROCEDÊNCIA, DATA DE FABRICAÇÃO E PRAZO DE VALIDADE.</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MARDAM</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0,65</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R$ 65.000,00</w:t>
            </w:r>
          </w:p>
        </w:tc>
      </w:tr>
      <w:tr w:rsidR="00E25DB4" w:rsidRPr="00FB69F4" w:rsidTr="00E25DB4">
        <w:trPr>
          <w:trHeight w:val="13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proofErr w:type="gramStart"/>
            <w:r w:rsidRPr="00BB553D">
              <w:rPr>
                <w:rFonts w:ascii="Arial" w:hAnsi="Arial" w:cs="Arial"/>
                <w:color w:val="000000"/>
                <w:sz w:val="18"/>
                <w:szCs w:val="18"/>
              </w:rPr>
              <w:t>4</w:t>
            </w:r>
            <w:proofErr w:type="gramEnd"/>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ÁGUA OXIGENADA 10 VOLUMES, SOLUÇÃO TÓPICA, FRASCO TIPO ALMOTOLIA </w:t>
            </w:r>
            <w:proofErr w:type="gramStart"/>
            <w:r w:rsidRPr="00BB553D">
              <w:rPr>
                <w:rFonts w:ascii="Arial" w:hAnsi="Arial" w:cs="Arial"/>
                <w:color w:val="000000"/>
                <w:sz w:val="18"/>
                <w:szCs w:val="18"/>
              </w:rPr>
              <w:t>1000ML</w:t>
            </w:r>
            <w:proofErr w:type="gramEnd"/>
            <w:r w:rsidRPr="00BB553D">
              <w:rPr>
                <w:rFonts w:ascii="Arial" w:hAnsi="Arial" w:cs="Arial"/>
                <w:color w:val="000000"/>
                <w:sz w:val="18"/>
                <w:szCs w:val="18"/>
              </w:rPr>
              <w:t xml:space="preserve">, MEDICAMENTO ANTISSÉPTICO TÓPICO, UTILIZADO PARA ASSEPSIA DE FERIMENTOS E EM GARGAREJOS OU BOCHECHOS. ANTI-SÉPTICO PARA USO EM FERIDAS E COMO REMOVEDOR DE TECIDOS </w:t>
            </w:r>
            <w:proofErr w:type="gramStart"/>
            <w:r w:rsidRPr="00BB553D">
              <w:rPr>
                <w:rFonts w:ascii="Arial" w:hAnsi="Arial" w:cs="Arial"/>
                <w:color w:val="000000"/>
                <w:sz w:val="18"/>
                <w:szCs w:val="18"/>
              </w:rPr>
              <w:t>MORTOS.</w:t>
            </w:r>
            <w:proofErr w:type="gramEnd"/>
            <w:r w:rsidRPr="00BB553D">
              <w:rPr>
                <w:rFonts w:ascii="Arial" w:hAnsi="Arial" w:cs="Arial"/>
                <w:color w:val="000000"/>
                <w:sz w:val="18"/>
                <w:szCs w:val="18"/>
              </w:rPr>
              <w:t>CONTENDO DATA DE FABRICAÇÃO, DATA DE VALIDADE, NÚMERO DO LOTE, IDENTIFICAÇÃO DO FABRICANTE COM REGISTRO NO MINISTÉRIO DA SAÚDE.</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FARMAX</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7,00</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7.000,00</w:t>
            </w:r>
          </w:p>
        </w:tc>
      </w:tr>
      <w:tr w:rsidR="00E25DB4" w:rsidRPr="00FB69F4" w:rsidTr="00E25DB4">
        <w:trPr>
          <w:trHeight w:val="231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proofErr w:type="gramStart"/>
            <w:r w:rsidRPr="00BB553D">
              <w:rPr>
                <w:rFonts w:ascii="Arial" w:hAnsi="Arial" w:cs="Arial"/>
                <w:color w:val="000000"/>
                <w:sz w:val="18"/>
                <w:szCs w:val="18"/>
              </w:rPr>
              <w:t>5</w:t>
            </w:r>
            <w:proofErr w:type="gramEnd"/>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AGULHA ANESTÉSICA 27G - COM DISPOSITIVO DE SEGURANÇA (NR 32), DESCARTÁVEL, ESTÉRIL, ATÓXICA, APIROGÊNICA, CÂNULA EM AÇO INOXIDÁVEL, CILÍNDRICA, RETA, OCA, SILICONIZADA, COM BISEL TRIFACETADO, AFIADO, RÍGIDO E CENTRALIZADO, CANHÃO EM POLIPROPILENO QUE PERMITA ENCAIXE PERFEITO, A CONEXÃO PODE SER LUER LOCK OU LUER SLIP, PROTETOR EM POLIPROPILENO, SEM RACHADURAS E BEM ACOPLADO AO CANHÃO, COLORAÇÃO SEGUNDO PADRONIZAÇÃO UNIVERSAL (ISO 6009). EMBALAGEM INDIVIDUAL, EM PAPEL GRAU CIRÚRGICO E FILME TERMOPLÁSTICO, ABERTURA EM PÉTALA. NA EMBALAGEM DEVERÁ ESTAR IMPRESSO DADOS DE IDENTIFICAÇÃO, PROCEDÊNCIA, DATA DE FABRICAÇÃO, TIPO DE ESTERILIZAÇÃO, PRAZO DE VALIDADE E REGISTRO NO MINISTÉRIO DA SAÚDE. EMBALAGEM COM 100 UNIDADES.</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PROCARE</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12,12</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242,40</w:t>
            </w:r>
          </w:p>
        </w:tc>
      </w:tr>
      <w:tr w:rsidR="00E25DB4" w:rsidRPr="00FB69F4" w:rsidTr="00E25DB4">
        <w:trPr>
          <w:trHeight w:val="247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proofErr w:type="gramStart"/>
            <w:r w:rsidRPr="00BB553D">
              <w:rPr>
                <w:rFonts w:ascii="Arial" w:hAnsi="Arial" w:cs="Arial"/>
                <w:color w:val="000000"/>
                <w:sz w:val="18"/>
                <w:szCs w:val="18"/>
              </w:rPr>
              <w:lastRenderedPageBreak/>
              <w:t>7</w:t>
            </w:r>
            <w:proofErr w:type="gramEnd"/>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AGULHA HIPODÉRMICA, </w:t>
            </w:r>
            <w:proofErr w:type="gramStart"/>
            <w:r w:rsidRPr="00BB553D">
              <w:rPr>
                <w:rFonts w:ascii="Arial" w:hAnsi="Arial" w:cs="Arial"/>
                <w:color w:val="000000"/>
                <w:sz w:val="18"/>
                <w:szCs w:val="18"/>
              </w:rPr>
              <w:t>20MM</w:t>
            </w:r>
            <w:proofErr w:type="gramEnd"/>
            <w:r w:rsidRPr="00BB553D">
              <w:rPr>
                <w:rFonts w:ascii="Arial" w:hAnsi="Arial" w:cs="Arial"/>
                <w:color w:val="000000"/>
                <w:sz w:val="18"/>
                <w:szCs w:val="18"/>
              </w:rPr>
              <w:t xml:space="preserve"> X 0,55MM - 24G 3/4 COM DISPOSITIVO DE SEGURANÇA (NR 32), DESCARTÁVEL, ESTÉRIL, ATÓXICA, APIROGÊNICA, CÂNULA EM AÇO INOXIDÁVEL, CILÍNDRICA, RETA, OCA, SILICONIZADA, COM BISEL TRIFACETADO, AFIADO, RÍGIDO E CENTRALIZADO, CANHÃO EM POLIPROPILENO QUE PERMITA ENCAIXE PERFEITO, A CONEXÃO PODE SER LUER LOCK OU LUER SLIP, PROTETOR EM POLIPROPILENO, SEM RACHADURAS E BEM ACOPLADO AO CANHÃO, COLORAÇÃO SEGUNDO PADRONIZAÇÃO UNIVERSAL (ISO 6009). EMBALAGEM INDIVIDUAL, EM PAPEL GRAU CIRÚRGICO E FILME TERMOPLÁSTICO, ABERTURA EM PÉTALA. NA EMBALAGEM DEVERÁ ESTAR IMPRESSO DADOS DE IDENTIFICAÇÃO, PROCEDÊNCIA, DATA DE FABRICAÇÃO, TIPO DE ESTERILIZAÇÃO, PRAZO DE VALIDADE E REGISTRO NO MINISTÉRIO DA SAÚDE. EMBALAGEM COM 100 UNIDADES.</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150.000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SOL-CARE</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2,95</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442.500,00</w:t>
            </w:r>
          </w:p>
        </w:tc>
      </w:tr>
      <w:tr w:rsidR="00E25DB4" w:rsidRPr="00FB69F4" w:rsidTr="00E25DB4">
        <w:trPr>
          <w:trHeight w:val="231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proofErr w:type="gramStart"/>
            <w:r w:rsidRPr="00BB553D">
              <w:rPr>
                <w:rFonts w:ascii="Arial" w:hAnsi="Arial" w:cs="Arial"/>
                <w:color w:val="000000"/>
                <w:sz w:val="18"/>
                <w:szCs w:val="18"/>
              </w:rPr>
              <w:t>8</w:t>
            </w:r>
            <w:proofErr w:type="gramEnd"/>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AGULHA HIPODÉRMICA, </w:t>
            </w:r>
            <w:proofErr w:type="gramStart"/>
            <w:r w:rsidRPr="00BB553D">
              <w:rPr>
                <w:rFonts w:ascii="Arial" w:hAnsi="Arial" w:cs="Arial"/>
                <w:color w:val="000000"/>
                <w:sz w:val="18"/>
                <w:szCs w:val="18"/>
              </w:rPr>
              <w:t>25MM</w:t>
            </w:r>
            <w:proofErr w:type="gramEnd"/>
            <w:r w:rsidRPr="00BB553D">
              <w:rPr>
                <w:rFonts w:ascii="Arial" w:hAnsi="Arial" w:cs="Arial"/>
                <w:color w:val="000000"/>
                <w:sz w:val="18"/>
                <w:szCs w:val="18"/>
              </w:rPr>
              <w:t xml:space="preserve"> X 0,7MM - 22G 1 COM DISPOSITIVO DE SEGURANÇA (NR 32), DESCARTÁVEL, ESTÉRIL, ATÓXICA, APIROGÊNICA, CÂNULA EM AÇO INOXIDÁVEL, CILÍNDRICA, RETA, OCA, SILICONIZADA, COM BISEL TRIFACETADO, AFIADO, RÍGIDO E CENTRALIZADO, CANHÃO EM POLIPROPILENO QUE PERMITA ENCAIXE PERFEITO, A CONEXÃO PODE SER LUER LOCK OU LUER SLIP, PROTETOR EM POLIPROPILENO, SEM RACHADURAS E BEM ACOPLADO AO CANHÃO, COLORAÇÃO SEGUNDO PADRONIZAÇÃO UNIVERSAL (ISO 6009). EMBALAGEM INDIVIDUAL, EM PAPEL GRAU CIRÚRGICO E FILME TERMOPLÁSTICO, ABERTURA EM PÉTALA. NA EMBALAGEM DEVERÁ ESTAR IMPRESSO DADOS DE IDENTIFICAÇÃO, PROCEDÊNCIA, DATA DE FABRICAÇÃO, TIPO DE ESTERILIZAÇÃO, PRAZO DE VALIDADE E REGISTRO NO MINISTÉRIO DA SAÚDE. EMBALAGEM COM 100 UNIDADES.</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120.000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SOL-CARE</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0,37</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5D4D0A" w:rsidP="00E25DB4">
            <w:pPr>
              <w:jc w:val="center"/>
              <w:rPr>
                <w:rFonts w:ascii="Arial" w:hAnsi="Arial" w:cs="Arial"/>
                <w:color w:val="000000"/>
                <w:sz w:val="18"/>
                <w:szCs w:val="18"/>
              </w:rPr>
            </w:pPr>
            <w:r>
              <w:rPr>
                <w:rFonts w:ascii="Arial" w:hAnsi="Arial" w:cs="Arial"/>
                <w:color w:val="000000"/>
                <w:sz w:val="18"/>
                <w:szCs w:val="18"/>
              </w:rPr>
              <w:t>R$</w:t>
            </w:r>
            <w:proofErr w:type="gramStart"/>
            <w:r>
              <w:rPr>
                <w:rFonts w:ascii="Arial" w:hAnsi="Arial" w:cs="Arial"/>
                <w:color w:val="000000"/>
                <w:sz w:val="18"/>
                <w:szCs w:val="18"/>
              </w:rPr>
              <w:t xml:space="preserve">  </w:t>
            </w:r>
            <w:proofErr w:type="gramEnd"/>
            <w:r w:rsidR="00E25DB4" w:rsidRPr="00BB553D">
              <w:rPr>
                <w:rFonts w:ascii="Arial" w:hAnsi="Arial" w:cs="Arial"/>
                <w:color w:val="000000"/>
                <w:sz w:val="18"/>
                <w:szCs w:val="18"/>
              </w:rPr>
              <w:t>44.400,00</w:t>
            </w:r>
          </w:p>
        </w:tc>
      </w:tr>
      <w:tr w:rsidR="00E25DB4" w:rsidRPr="00FB69F4" w:rsidTr="00E25DB4">
        <w:trPr>
          <w:trHeight w:val="231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proofErr w:type="gramStart"/>
            <w:r w:rsidRPr="00BB553D">
              <w:rPr>
                <w:rFonts w:ascii="Arial" w:hAnsi="Arial" w:cs="Arial"/>
                <w:color w:val="000000"/>
                <w:sz w:val="18"/>
                <w:szCs w:val="18"/>
              </w:rPr>
              <w:t>9</w:t>
            </w:r>
            <w:proofErr w:type="gramEnd"/>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AGULHA HIPODÉRMICA, </w:t>
            </w:r>
            <w:proofErr w:type="gramStart"/>
            <w:r w:rsidRPr="00BB553D">
              <w:rPr>
                <w:rFonts w:ascii="Arial" w:hAnsi="Arial" w:cs="Arial"/>
                <w:color w:val="000000"/>
                <w:sz w:val="18"/>
                <w:szCs w:val="18"/>
              </w:rPr>
              <w:t>25MM</w:t>
            </w:r>
            <w:proofErr w:type="gramEnd"/>
            <w:r w:rsidRPr="00BB553D">
              <w:rPr>
                <w:rFonts w:ascii="Arial" w:hAnsi="Arial" w:cs="Arial"/>
                <w:color w:val="000000"/>
                <w:sz w:val="18"/>
                <w:szCs w:val="18"/>
              </w:rPr>
              <w:t xml:space="preserve"> X 0,8MM - 21G 1 COM DISPOSITIVO DE SEGURANÇA (NR 32), DESCARTÁVEL, ESTÉRIL, ATÓXICA, APIROGÊNICA, CÂNULA EM AÇO INOXIDÁVEL, CILÍNDRICA, RETA, OCA, SILICONIZADA, COM BISEL TRIFACETADO, AFIADO, RÍGIDO E CENTRALIZADO, CANHÃO EM POLIPROPILENO QUE PERMITA ENCAIXE PERFEITO, A CONEXÃO PODE SER LUER LOCK OU LUER SLIP, PROTETOR EM POLIPROPILENO, SEM RACHADURAS E BEM ACOPLADO AO CANHÃO, COLORAÇÃO SEGUNDO PADRONIZAÇÃO UNIVERSAL (ISO 6009). EMBALAGEM INDIVIDUAL, EM PAPEL GRAU CIRÚRGICO E FILME TERMOPLÁSTICO, ABERTURA EM PÉTALA. NA EMBALAGEM DEVERÁ ESTAR IMPRESSO DADOS DE IDENTIFICAÇÃO, PROCEDÊNCIA, DATA DE FABRICAÇÃO, TIPO DE ESTERILIZAÇÃO, PRAZO DE VALIDADE E REGISTRO NO MINISTÉRIO DA SAÚDE. EMBALAGEM COM 100 UNIDADES.</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150.000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SOL-CARE</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0,34</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51.000,00</w:t>
            </w:r>
          </w:p>
        </w:tc>
      </w:tr>
      <w:tr w:rsidR="00E25DB4" w:rsidRPr="00FB69F4" w:rsidTr="00E25DB4">
        <w:trPr>
          <w:trHeight w:val="247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lastRenderedPageBreak/>
              <w:t>10</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AGULHA HIPODÉRMICA, </w:t>
            </w:r>
            <w:proofErr w:type="gramStart"/>
            <w:r w:rsidRPr="00BB553D">
              <w:rPr>
                <w:rFonts w:ascii="Arial" w:hAnsi="Arial" w:cs="Arial"/>
                <w:color w:val="000000"/>
                <w:sz w:val="18"/>
                <w:szCs w:val="18"/>
              </w:rPr>
              <w:t>30MM</w:t>
            </w:r>
            <w:proofErr w:type="gramEnd"/>
            <w:r w:rsidRPr="00BB553D">
              <w:rPr>
                <w:rFonts w:ascii="Arial" w:hAnsi="Arial" w:cs="Arial"/>
                <w:color w:val="000000"/>
                <w:sz w:val="18"/>
                <w:szCs w:val="18"/>
              </w:rPr>
              <w:t xml:space="preserve"> X 0,7MM - 22G 1 1/4 COM DISPOSITIVO DE SEGURANÇA (NR 32), DESCARTÁVEL, ESTÉRIL, ATÓXICA, APIROGENICA, CÂNULA EM AÇO INOXIDÁVEL, CILÍNDRICA, RETA, OCA, SILICONIZADA, COM BISEL TRIFACETADO, AFIADO, RÍGIDO E CENTRALIZADO, CANHÃO EM POLIPROPILENO E QUE PERMITA ENCAIXE PERFEITO, A CONEXÃO PODE SER LUER LOCK OU LUER SLIP, PROTETOR EM POLIPROPILENO, SEM RACHADURAS E BEM ACOPLADO AO CANHÃO, COLORAÇÃO SEGUNDO PADRONIZAÇÃO UNIVERSAL (ISO 6009). EMBALAGEM INDIVIDUAL, EM PAPEL GRAU CIRÚRGICO E FILME TERMOPLÁSTICO, ABERTURA EM PÉTALA. NA EMBALAGEM DEVERA ESTAR IMPRESSO DADOS DE IDENTIFICAÇÃO, PROCEDÊNCIA, DATA DE FABRICAÇÃO, TIPO DE ESTERILIZAÇÃO, PRAZO DE VALIDADE E REGISTRO NO MINISTÉRIO DA SAÚDE. EMBALAGEM COM 100 UNDADES.</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170.000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SOL-CARE</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0,34</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5D4D0A" w:rsidP="00E25DB4">
            <w:pPr>
              <w:jc w:val="center"/>
              <w:rPr>
                <w:rFonts w:ascii="Arial" w:hAnsi="Arial" w:cs="Arial"/>
                <w:color w:val="000000"/>
                <w:sz w:val="18"/>
                <w:szCs w:val="18"/>
              </w:rPr>
            </w:pPr>
            <w:r>
              <w:rPr>
                <w:rFonts w:ascii="Arial" w:hAnsi="Arial" w:cs="Arial"/>
                <w:color w:val="000000"/>
                <w:sz w:val="18"/>
                <w:szCs w:val="18"/>
              </w:rPr>
              <w:t>R$</w:t>
            </w:r>
            <w:proofErr w:type="gramStart"/>
            <w:r>
              <w:rPr>
                <w:rFonts w:ascii="Arial" w:hAnsi="Arial" w:cs="Arial"/>
                <w:color w:val="000000"/>
                <w:sz w:val="18"/>
                <w:szCs w:val="18"/>
              </w:rPr>
              <w:t xml:space="preserve">  </w:t>
            </w:r>
            <w:r w:rsidR="00E25DB4" w:rsidRPr="00BB553D">
              <w:rPr>
                <w:rFonts w:ascii="Arial" w:hAnsi="Arial" w:cs="Arial"/>
                <w:color w:val="000000"/>
                <w:sz w:val="18"/>
                <w:szCs w:val="18"/>
              </w:rPr>
              <w:t xml:space="preserve"> </w:t>
            </w:r>
            <w:proofErr w:type="gramEnd"/>
            <w:r w:rsidR="00E25DB4" w:rsidRPr="00BB553D">
              <w:rPr>
                <w:rFonts w:ascii="Arial" w:hAnsi="Arial" w:cs="Arial"/>
                <w:color w:val="000000"/>
                <w:sz w:val="18"/>
                <w:szCs w:val="18"/>
              </w:rPr>
              <w:t>57.800,00</w:t>
            </w:r>
          </w:p>
        </w:tc>
      </w:tr>
      <w:tr w:rsidR="00E25DB4" w:rsidRPr="00FB69F4" w:rsidTr="00E25DB4">
        <w:trPr>
          <w:trHeight w:val="247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12</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AGULHA HIPODÉRMICA, </w:t>
            </w:r>
            <w:proofErr w:type="gramStart"/>
            <w:r w:rsidRPr="00BB553D">
              <w:rPr>
                <w:rFonts w:ascii="Arial" w:hAnsi="Arial" w:cs="Arial"/>
                <w:color w:val="000000"/>
                <w:sz w:val="18"/>
                <w:szCs w:val="18"/>
              </w:rPr>
              <w:t>40MM</w:t>
            </w:r>
            <w:proofErr w:type="gramEnd"/>
            <w:r w:rsidRPr="00BB553D">
              <w:rPr>
                <w:rFonts w:ascii="Arial" w:hAnsi="Arial" w:cs="Arial"/>
                <w:color w:val="000000"/>
                <w:sz w:val="18"/>
                <w:szCs w:val="18"/>
              </w:rPr>
              <w:t xml:space="preserve"> X 1,2MM - 18G 1 1/2 COM DISPOSITIVO DE SEGURANÇA (NR 32), DESCARTÁVEL, ESTÉRIL, ATÓXICA, APIROGENICA, CÂNULA EM AÇO INOXIDÁVEL, CILÍNDRICA, RETA, OCA, SILICONIZADA, COM BISEL TRIFACETADO, AFIADO, RÍGIDO E CENTRALIZADO, CANHÃO EM POLIPROPILENO E QUE PERMITA ENCAIXE PERFEITO, A CONEXÃO PODE SER LUER LOCK OU LUER SLIP, PROTETOR EM POLIPROPILENO, SEM RACHADURAS E BEM ACOPLADO AO CANHÃO, COLORAÇÃO SEGUNDO PADRONIZAÇÃO UNIVERSAL (ISO 6009). EMBALAGEM INDIVIDUAL, EM PAPEL GRAU CIRÚRGICO E FILME TERMOPLÁSTICO, ABERTURA EM PÉTALA. NA EMBALAGEM DEVERA ESTAR IMPRESSO DADOS DE IDENTIFICAÇÃO, PROCEDÊNCIA, DATA DE FABRICAÇÃO, TIPO DE ESTERILIZAÇÃO, PRAZO DE VALIDADE E REGISTRO NO MINISTÉRIO DA SAÚDE. EMBALAGEM COM 100 UNDADES.</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350.000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SOL-CARE</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0,37</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5D4D0A" w:rsidP="00E25DB4">
            <w:pPr>
              <w:jc w:val="center"/>
              <w:rPr>
                <w:rFonts w:ascii="Arial" w:hAnsi="Arial" w:cs="Arial"/>
                <w:color w:val="000000"/>
                <w:sz w:val="18"/>
                <w:szCs w:val="18"/>
              </w:rPr>
            </w:pPr>
            <w:r>
              <w:rPr>
                <w:rFonts w:ascii="Arial" w:hAnsi="Arial" w:cs="Arial"/>
                <w:color w:val="000000"/>
                <w:sz w:val="18"/>
                <w:szCs w:val="18"/>
              </w:rPr>
              <w:t>R$</w:t>
            </w:r>
            <w:proofErr w:type="gramStart"/>
            <w:r>
              <w:rPr>
                <w:rFonts w:ascii="Arial" w:hAnsi="Arial" w:cs="Arial"/>
                <w:color w:val="000000"/>
                <w:sz w:val="18"/>
                <w:szCs w:val="18"/>
              </w:rPr>
              <w:t xml:space="preserve"> </w:t>
            </w:r>
            <w:r w:rsidR="00E25DB4" w:rsidRPr="00BB553D">
              <w:rPr>
                <w:rFonts w:ascii="Arial" w:hAnsi="Arial" w:cs="Arial"/>
                <w:color w:val="000000"/>
                <w:sz w:val="18"/>
                <w:szCs w:val="18"/>
              </w:rPr>
              <w:t xml:space="preserve"> </w:t>
            </w:r>
            <w:proofErr w:type="gramEnd"/>
            <w:r w:rsidR="00E25DB4" w:rsidRPr="00BB553D">
              <w:rPr>
                <w:rFonts w:ascii="Arial" w:hAnsi="Arial" w:cs="Arial"/>
                <w:color w:val="000000"/>
                <w:sz w:val="18"/>
                <w:szCs w:val="18"/>
              </w:rPr>
              <w:t>129.500,00</w:t>
            </w:r>
          </w:p>
        </w:tc>
      </w:tr>
      <w:tr w:rsidR="00E25DB4" w:rsidRPr="00FB69F4" w:rsidTr="00E25DB4">
        <w:trPr>
          <w:trHeight w:val="3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13</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AGULHA RAQUIANESTESIA 20G X </w:t>
            </w:r>
            <w:proofErr w:type="gramStart"/>
            <w:r w:rsidRPr="00BB553D">
              <w:rPr>
                <w:rFonts w:ascii="Arial" w:hAnsi="Arial" w:cs="Arial"/>
                <w:color w:val="000000"/>
                <w:sz w:val="18"/>
                <w:szCs w:val="18"/>
              </w:rPr>
              <w:t>3</w:t>
            </w:r>
            <w:proofErr w:type="gramEnd"/>
            <w:r w:rsidRPr="00BB553D">
              <w:rPr>
                <w:rFonts w:ascii="Arial" w:hAnsi="Arial" w:cs="Arial"/>
                <w:color w:val="000000"/>
                <w:sz w:val="18"/>
                <w:szCs w:val="18"/>
              </w:rPr>
              <w:t xml:space="preserve"> 1/2"-AGULHA DESCARTÁVEL PARA RAQUIANESTESIA, CONFECCIONADA EM AÇO INOXIDÁVEL;CORPO DE FORMATO UNIFORME ISENTO DE EXCRESCÊNCIAS DE FUNDIÇÃO;BISEL TIPO QUINCKE;CANHÃO LUER-LOCK EM PLÁSTICO RÍGIDO E TRANSPARENTE COM DISPOSITIVO QUE PERMITA A VISUALIZAÇÃO DO REFLUXO DO LÍQUIDO CEFALORRAQUIDIANO, APRESENTANDO IDENTIFICAÇÃO DO CALIBRE DA AGULHA;CANHÃO TRANSLÚCIDO;ESTILETE AJUSTADO À AGULHA MINIMIZANDO A REMOÇÃO DE TECIDOS DURANTE A PUNÇAÕ.EMBALADO INDIVIDUALMENTE EM INVÓLUCRO APROPRIADO, RESISTENTE AO MANUSEIO, DEVENDO MANTER SUA ESTERILIDADE E INTEGRIDADE ATÉ O LOCAL DE USO. ACONDICIONADO CONFORME A PRAXE DO FABRICANTE, DEVENDO CONSTAR TERNAMENTE OS SEGUINTES DADOS: </w:t>
            </w:r>
            <w:r w:rsidRPr="00BB553D">
              <w:rPr>
                <w:rFonts w:ascii="Arial" w:hAnsi="Arial" w:cs="Arial"/>
                <w:color w:val="000000"/>
                <w:sz w:val="18"/>
                <w:szCs w:val="18"/>
              </w:rPr>
              <w:lastRenderedPageBreak/>
              <w:t>CONTEÚDO QUALITATIVO E QUANTITATIVO; MATÉRIA PRIMA; TIPO DE ESTERILIZAÇÃO; MARCA COMERCIAL, PROCEDÊNCIA DE FABRICAÇÃO, PRAZO DE VALIDADE; N.º DE REGISTRO DO PRODUTO NO MINISTÉRIO DA SAÚDE, CNPJ DA EMPRESA E DEMAIS ITENS QUE CONSTEM NA LEI 8.78/90 (CÓDIGO DE DEFESA DO CONSUMIDOR)</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lastRenderedPageBreak/>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170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UNISSES</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11,00</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R$ 1.870,00</w:t>
            </w:r>
          </w:p>
        </w:tc>
      </w:tr>
      <w:tr w:rsidR="00E25DB4" w:rsidRPr="00FB69F4" w:rsidTr="00E25DB4">
        <w:trPr>
          <w:trHeight w:val="3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lastRenderedPageBreak/>
              <w:t>14</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AGULHA RAQUIANESTESIA 22G X </w:t>
            </w:r>
            <w:proofErr w:type="gramStart"/>
            <w:r w:rsidRPr="00BB553D">
              <w:rPr>
                <w:rFonts w:ascii="Arial" w:hAnsi="Arial" w:cs="Arial"/>
                <w:color w:val="000000"/>
                <w:sz w:val="18"/>
                <w:szCs w:val="18"/>
              </w:rPr>
              <w:t>3</w:t>
            </w:r>
            <w:proofErr w:type="gramEnd"/>
            <w:r w:rsidRPr="00BB553D">
              <w:rPr>
                <w:rFonts w:ascii="Arial" w:hAnsi="Arial" w:cs="Arial"/>
                <w:color w:val="000000"/>
                <w:sz w:val="18"/>
                <w:szCs w:val="18"/>
              </w:rPr>
              <w:t xml:space="preserve"> ½” - AGULHA DESCARTÁVEL PARA RAQUIANESTESIA, CONFECCIONADA EM AÇO INOXIDÁVEL;CORPO DE FORMATO UNIFORME ISENTO DE EXCRESCÊNCIAS DE FUNDIÇÃO;BISEL TIPO QUINCKE;CANHÃO LUER-LOCK EM PLÁSTICO RÍGIDO E TRANSPARENTE COM DISPOSITIVO QUE PERMITA A VISUALIZAÇÃO DO REFLUXO DO LÍQUIDO CEFALORRAQUIDIANO, APRESENTANDO IDENTIFICAÇÃO DO CALIBRE DA AGULHA;CANHÃO TRANSLÚCIDO;ESTILETE AJUSTADO À AGULHA MINIMIZANDO A REMOÇÃO DE TECIDOS DURANTE A PUNÇAÕ.EMBALADO INDIVIDUALMENTE EM INVÓLUCRO APROPRIADO, RESISTENTE AO MANUSEIO, DEVENDO MANTER SUA ESTERILIDADE E INTEGRIDADE ATÉ O LOCAL DE USO. ACONDICIONADO CONFORME A PRAXE DO FABRICANTE, DEVENDO CONSTAR TERNAMENTE OS SEGUINTES DADOS: CONTEÚDO QUALITATIVO E QUANTITATIVO; MATÉRIA PRIMA; TIPO DE ESTERILIZAÇÃO; MARCA COMERCIAL, PROCEDÊNCIA DE FABRICAÇÃO, PRAZO DE VALIDADE; N.º DE REGISTRO DO PRODUTO NO MINISTÉRIO DA SAÚDE, CNPJ DA EMPRESA E DEMAIS ITENS QUE CONSTEM NA LEI 8.78/90 (CÓDIGO DE DEFESA DO CONSUMIDOR)</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150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PROCARE</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13,00</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        1.950,00</w:t>
            </w:r>
          </w:p>
        </w:tc>
      </w:tr>
      <w:tr w:rsidR="00E25DB4" w:rsidRPr="00FB69F4" w:rsidTr="00E25DB4">
        <w:trPr>
          <w:trHeight w:val="445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16</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AGULHA RAQUIANESTESIA 25G X </w:t>
            </w:r>
            <w:proofErr w:type="gramStart"/>
            <w:r w:rsidRPr="00BB553D">
              <w:rPr>
                <w:rFonts w:ascii="Arial" w:hAnsi="Arial" w:cs="Arial"/>
                <w:color w:val="000000"/>
                <w:sz w:val="18"/>
                <w:szCs w:val="18"/>
              </w:rPr>
              <w:t>4</w:t>
            </w:r>
            <w:proofErr w:type="gramEnd"/>
            <w:r w:rsidRPr="00BB553D">
              <w:rPr>
                <w:rFonts w:ascii="Arial" w:hAnsi="Arial" w:cs="Arial"/>
                <w:color w:val="000000"/>
                <w:sz w:val="18"/>
                <w:szCs w:val="18"/>
              </w:rPr>
              <w:t xml:space="preserve"> 3/4" LONGA (OBESO) -AGULHA DESCARTÁVEL PARA RAQUIANESTESIA, CONFECCIONADA EM AÇO INOXIDÁVEL;CORPO DE FORMATO UNIFORME ISENTO DE EXCRESCÊNCIAS DE FUNDIÇÃO;BISEL TIPO QUINCKE, QUE EVITE A DILACERAÇÃO DAS FIBRAS LONGITUDINAIS DA DURA-MATER, PROPORCIONE MENOR LESÃO POSSÍVEL, DIMINUINDO SENSIVELMENTE A POSSIBILIDADE DE CEFALÉIA PÓS-PUNÇÃO. ISENTO DE SALIÊNCIAS E PEREZAS;CANHÃO LUER-LOCK EM PLÁSTICO RÍGIDO E TRANSPARENTE COM DISPOSITIVO QUE PERMITA A VISUALIZAÇÃO DO REFLUXO DO LÍQUIDO CEFALORRAQUIDIANO, APRESENTANDO IDENTIFICAÇÃO DO CALIBRE DA AGULHA;MANDRIL DE FÁCIL INSERÇÃO, DEVENDO ADAPTAR-SE PERFEITAMENTE AO CANHÃO;O MATERIAL DEVERÁ APRESENTAR ESTERILIDADE TOTAL, ISENÇÃO DE SUBSTÂNCIA NOCIVAS À SAÚDE, SUPERFÍCIES DEVIDAMENTE </w:t>
            </w:r>
            <w:r w:rsidRPr="00BB553D">
              <w:rPr>
                <w:rFonts w:ascii="Arial" w:hAnsi="Arial" w:cs="Arial"/>
                <w:color w:val="000000"/>
                <w:sz w:val="18"/>
                <w:szCs w:val="18"/>
              </w:rPr>
              <w:lastRenderedPageBreak/>
              <w:t>ACABADAS, ISENTAS DE DEFEITOS PREJUDICIAIS À SUA PERFEITA UTILIZAÇÃO E FUNCIONAMENTO. EMBALADO INDIVIDUALMENTE EM INVÓLUCRO APROPRIADO, RESISTENTE AO MANUSEIO, DEVENDO MANTER SUA ESTERILIDADE E INTEGRIDADE ATÉ O LOCAL DE USO. ACONDICIONADO CONFORME A PRAXE DO FABRICANTE, DEVENDO CONSTAR EXTERNAMENTE OS SEGUINTES DADOS: CONTEÚDO QUALITATIVO E QUANTITATIVO; MATÉRIA PRIMA; TIPO DE ESTERILIZAÇÃO; MARCA COMERCIAL, PROCEDÊNCIA DE FABRICAÇÃO, PRAZO DE VALIDADE; N.º DE REGISTRO DO PRODUTO NO MINISTÉRIO DA SAÚDE, CNPJ DA EMPRESA E DEMAIS ITENS QUE CONSTEM NA LEI 8.78/90 (CÓDIGO DE DEFESA DO CONSUMIDOR).</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lastRenderedPageBreak/>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250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UNISSES</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18,00</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       4.500,00</w:t>
            </w:r>
          </w:p>
        </w:tc>
      </w:tr>
      <w:tr w:rsidR="00E25DB4" w:rsidRPr="00FB69F4" w:rsidTr="00E25DB4">
        <w:trPr>
          <w:trHeight w:val="198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lastRenderedPageBreak/>
              <w:t>24</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ÁLCOOL ETÍLICO, HIDRATADO, TEOR ALCOÓLICO 92°GL, APRESENTAÇÃO LÍQUIDA, FRASCO TIPO ALMOTOLIA </w:t>
            </w:r>
            <w:proofErr w:type="gramStart"/>
            <w:r w:rsidRPr="00BB553D">
              <w:rPr>
                <w:rFonts w:ascii="Arial" w:hAnsi="Arial" w:cs="Arial"/>
                <w:color w:val="000000"/>
                <w:sz w:val="18"/>
                <w:szCs w:val="18"/>
              </w:rPr>
              <w:t>1000ML</w:t>
            </w:r>
            <w:proofErr w:type="gramEnd"/>
            <w:r w:rsidRPr="00BB553D">
              <w:rPr>
                <w:rFonts w:ascii="Arial" w:hAnsi="Arial" w:cs="Arial"/>
                <w:color w:val="000000"/>
                <w:sz w:val="18"/>
                <w:szCs w:val="18"/>
              </w:rPr>
              <w:t xml:space="preserve">, TRANSPARENTE OU OPACO, BRANCO OU TRANSPARENTE, COM FLEXIBILIDADE NO CORPO, APLICADOR LONGO, COM DISPOSITIVO PRÓPRIO PARA ABERTURA DO LACRE POR TORÇÃO MANUAL OU OUTRO DISPOSITIVO QUE PERMITA FACILIDADE DE ABERTURA SEM TER CONTATO COMO PRODUTO E SEM AUXÍLIO DE INSTRUMENTO CORTANTE, PARA NÃO HAVER CONTAMINAÇÃO, ATENDENDO A NR 32, LIQUIDO, CONTENDO DATA DE FABRICAÇÃO, DATA DE VALIDADE, NÚMERO DO LOTE, IDENTIFICAÇÃO DO FABRICANTE E NÚMERO DE REGISTRO NA ANVISA COMO PRODUTO PARA A SAÚDE. VOLUME </w:t>
            </w:r>
            <w:proofErr w:type="gramStart"/>
            <w:r w:rsidRPr="00BB553D">
              <w:rPr>
                <w:rFonts w:ascii="Arial" w:hAnsi="Arial" w:cs="Arial"/>
                <w:color w:val="000000"/>
                <w:sz w:val="18"/>
                <w:szCs w:val="18"/>
              </w:rPr>
              <w:t>1000ML</w:t>
            </w:r>
            <w:proofErr w:type="gramEnd"/>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JALLES</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8,75</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R$ 17.500,00</w:t>
            </w:r>
          </w:p>
        </w:tc>
      </w:tr>
      <w:tr w:rsidR="00E25DB4" w:rsidRPr="00FB69F4" w:rsidTr="00E25DB4">
        <w:trPr>
          <w:trHeight w:val="13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32</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ATADURA CREPOM 13FIOS POR CM2 - </w:t>
            </w:r>
            <w:proofErr w:type="gramStart"/>
            <w:r w:rsidRPr="00BB553D">
              <w:rPr>
                <w:rFonts w:ascii="Arial" w:hAnsi="Arial" w:cs="Arial"/>
                <w:color w:val="000000"/>
                <w:sz w:val="18"/>
                <w:szCs w:val="18"/>
              </w:rPr>
              <w:t>10CM</w:t>
            </w:r>
            <w:proofErr w:type="gramEnd"/>
            <w:r w:rsidRPr="00BB553D">
              <w:rPr>
                <w:rFonts w:ascii="Arial" w:hAnsi="Arial" w:cs="Arial"/>
                <w:color w:val="000000"/>
                <w:sz w:val="18"/>
                <w:szCs w:val="18"/>
              </w:rPr>
              <w:t xml:space="preserve"> X 4,5CM - PACOTE C/12 UND CONTENDO 13 FIOS/CM2, CONFECCIONADO EM FIOS DE ALGODAO CRU OU COMPONENTES SINTETICOS, COM AS BORDAS DELIMITADAS, TRAMA FECHADA, ELASTICIDADE ADEQUADA ENROLADA UNIFORMEMENTE EM FORMA CILINDRICA, ISENTA DE DEFEITOS, MEDINDO 10CM DE LARGURA X 4,5 CM DE COMPRIMENTO (ESTICADA), EMBALAGEM INDIVIDUAL CONFORME PORTARIA DO MS.</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24.000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TEXMED</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0,76</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R$ 18.240,00</w:t>
            </w:r>
          </w:p>
        </w:tc>
      </w:tr>
      <w:tr w:rsidR="00E25DB4" w:rsidRPr="00FB69F4" w:rsidTr="00E25DB4">
        <w:trPr>
          <w:trHeight w:val="17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34</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ATADURA CREPOM 13FIOS POR CM2 - </w:t>
            </w:r>
            <w:proofErr w:type="gramStart"/>
            <w:r w:rsidRPr="00BB553D">
              <w:rPr>
                <w:rFonts w:ascii="Arial" w:hAnsi="Arial" w:cs="Arial"/>
                <w:color w:val="000000"/>
                <w:sz w:val="18"/>
                <w:szCs w:val="18"/>
              </w:rPr>
              <w:t>20CM</w:t>
            </w:r>
            <w:proofErr w:type="gramEnd"/>
            <w:r w:rsidRPr="00BB553D">
              <w:rPr>
                <w:rFonts w:ascii="Arial" w:hAnsi="Arial" w:cs="Arial"/>
                <w:color w:val="000000"/>
                <w:sz w:val="18"/>
                <w:szCs w:val="18"/>
              </w:rPr>
              <w:t xml:space="preserve"> X 4,5CM - PACOTE C/12 UND CONTENDO 13 FIOS/CM2, CONFECCIONADO EM FIOS DE ALGODAO CRU OU COMPONENTES SINTETICOS, COM AS BORDAS DELIMITADAS, TRAMA FECHADA, ELASTICIDADE ADEQUADA ENROLADA UNIFORMEMENTE EM FORMA CILINDRICA, ISENTA DE DEFEITOS, MEDINDO 20CM DE LARGURA X 4,5 CM DE COMPRIMENTO (ESTICADA), EMBALAGEM INDIVIDUAL CONFORME PORTARIA DO MS.</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12.000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TEXMED</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1,26</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w:t>
            </w:r>
            <w:r w:rsidR="005D4D0A">
              <w:rPr>
                <w:rFonts w:ascii="Arial" w:hAnsi="Arial" w:cs="Arial"/>
                <w:color w:val="000000"/>
                <w:sz w:val="18"/>
                <w:szCs w:val="18"/>
              </w:rPr>
              <w:t xml:space="preserve"> </w:t>
            </w:r>
            <w:r w:rsidRPr="00BB553D">
              <w:rPr>
                <w:rFonts w:ascii="Arial" w:hAnsi="Arial" w:cs="Arial"/>
                <w:color w:val="000000"/>
                <w:sz w:val="18"/>
                <w:szCs w:val="18"/>
              </w:rPr>
              <w:t>15.120,00</w:t>
            </w:r>
          </w:p>
        </w:tc>
      </w:tr>
      <w:tr w:rsidR="00E25DB4" w:rsidRPr="00FB69F4" w:rsidTr="00E25DB4">
        <w:trPr>
          <w:trHeight w:val="115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41</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ATADURA ORTOPEDICA DE ALGODÃO, LARGURA </w:t>
            </w:r>
            <w:proofErr w:type="gramStart"/>
            <w:r w:rsidRPr="00BB553D">
              <w:rPr>
                <w:rFonts w:ascii="Arial" w:hAnsi="Arial" w:cs="Arial"/>
                <w:color w:val="000000"/>
                <w:sz w:val="18"/>
                <w:szCs w:val="18"/>
              </w:rPr>
              <w:t>20CM</w:t>
            </w:r>
            <w:proofErr w:type="gramEnd"/>
            <w:r w:rsidRPr="00BB553D">
              <w:rPr>
                <w:rFonts w:ascii="Arial" w:hAnsi="Arial" w:cs="Arial"/>
                <w:color w:val="000000"/>
                <w:sz w:val="18"/>
                <w:szCs w:val="18"/>
              </w:rPr>
              <w:t xml:space="preserve"> X 1,80M - PCT. C/12 UND ATADURA ALGODÃO ORTOPÉDICO COM CAMADAS CONTÍNUAS EM FORMA DE ROLO, PROVIDO DE PAPEL EM TODA SUA EXTENSÃO, COR NATURAL DAS FIBRAS </w:t>
            </w:r>
            <w:r w:rsidRPr="00BB553D">
              <w:rPr>
                <w:rFonts w:ascii="Arial" w:hAnsi="Arial" w:cs="Arial"/>
                <w:color w:val="000000"/>
                <w:sz w:val="18"/>
                <w:szCs w:val="18"/>
              </w:rPr>
              <w:lastRenderedPageBreak/>
              <w:t>DE ALGODÃO, COM RELATIVA IMPERMEABILIDADE, MEDINDO 20 CM LARGURA POR 1,80M DE COMPRIMENTO. EMBALAGEM COM DADOS DE IDENTIFICAÇÃO E PROCEDÊNCIA.</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lastRenderedPageBreak/>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3.000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COLINA TEXTIL</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2,10</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R$ 6.300,00</w:t>
            </w:r>
          </w:p>
        </w:tc>
      </w:tr>
      <w:tr w:rsidR="00E25DB4" w:rsidRPr="00FB69F4" w:rsidTr="00E25DB4">
        <w:trPr>
          <w:trHeight w:val="13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lastRenderedPageBreak/>
              <w:t>45</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CAIXA COLETORA DE MATERIAL PERFUROCORTANTE, CAPACIDADE PARA 13L, COM DESCONECTADOR RESISTENTE A PERFURAÇÕES, COM REVESTIMENTO IMPERMEABILIZANTE, CONTENDO FUNDO RÍGIDO, CINTA INTERNA E BANDEJA COLETORA DE RESÍDUOS LÍQUIDOS. A CAIXA DEVERÁ SER DE COR AMARELA E CONTER SIMBOLOGIA DE ACORDO COM A CODIFICAÇÃO INTERNACIONAL (RISCO BIOLÓGICO-MATERIAL CONTAMINADO) DE ACORDO COM AS NORMAS DA ABNT.</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3.000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DESCARBOX</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7,45</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w:t>
            </w:r>
            <w:proofErr w:type="gramStart"/>
            <w:r w:rsidR="005D4D0A">
              <w:rPr>
                <w:rFonts w:ascii="Arial" w:hAnsi="Arial" w:cs="Arial"/>
                <w:color w:val="000000"/>
                <w:sz w:val="18"/>
                <w:szCs w:val="18"/>
              </w:rPr>
              <w:t xml:space="preserve"> </w:t>
            </w:r>
            <w:r w:rsidRPr="00BB553D">
              <w:rPr>
                <w:rFonts w:ascii="Arial" w:hAnsi="Arial" w:cs="Arial"/>
                <w:color w:val="000000"/>
                <w:sz w:val="18"/>
                <w:szCs w:val="18"/>
              </w:rPr>
              <w:t xml:space="preserve"> </w:t>
            </w:r>
            <w:proofErr w:type="gramEnd"/>
            <w:r w:rsidRPr="00BB553D">
              <w:rPr>
                <w:rFonts w:ascii="Arial" w:hAnsi="Arial" w:cs="Arial"/>
                <w:color w:val="000000"/>
                <w:sz w:val="18"/>
                <w:szCs w:val="18"/>
              </w:rPr>
              <w:t>22.350,00</w:t>
            </w:r>
          </w:p>
        </w:tc>
      </w:tr>
      <w:tr w:rsidR="00E25DB4" w:rsidRPr="00FB69F4" w:rsidTr="00E25DB4">
        <w:trPr>
          <w:trHeight w:val="115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55</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CATETER JELCO 20 G - - DIÂMETRO EXTERNO: 1,15 MM; - COR: ROSA; - COMPOSIÇÃO DO INTRODUTOR DE SEGURANÇA E PROTETOR DE AGULHA: POLIPROPILENO, POLICARBONATO, AÇO INOXIDÁVEL ASTM 304, POLIETILENO, ACRÍLICO UV, SILICONE, CICLOMETICONA, HEXAMETILDISIOLOXANO; - COMPOSIÇÃO DO CATETER: POLIPROPILENO, POLIURETANO, HEXANO, SILICONE, NÍQUEL.</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20.000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DESCARPACK</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1,65</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R$ 33.000,00</w:t>
            </w:r>
          </w:p>
        </w:tc>
      </w:tr>
      <w:tr w:rsidR="00E25DB4" w:rsidRPr="00FB69F4" w:rsidTr="00E25DB4">
        <w:trPr>
          <w:trHeight w:val="99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56</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CATETER JELCO 22 G - DIÂMETRO EXTERNO: 1,15 MM; - COR: AZUL; - COMPOSIÇÃO DO INTRODUTOR DE SEGURANÇA E PROTETOR DE AGULHA: POLIPROPILENO, POLICARBONATO, AÇO INOXIDÁVEL ASTM 304, POLIETILENO, ACRÍLICO UV, SILICONE, CICLOMETICONA, HEXAMETILDISIOLOXANO; - COMPOSIÇÃO DO CATETER: POLIPROPILENO, POLIURETANO, HEXANO, SILICONE, NÍQUEL.</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25.000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DESCARPACK</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1,55</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38.750,00</w:t>
            </w:r>
          </w:p>
        </w:tc>
      </w:tr>
      <w:tr w:rsidR="00E25DB4" w:rsidRPr="00FB69F4" w:rsidTr="00E25DB4">
        <w:trPr>
          <w:trHeight w:val="18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74</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CLOREXIDINA, DIGLUCONATO A 2% (20MG/ML), SOLUÇÃO DEGERMANTE, FRASCO TIPO ALMOTOLIA DESCARTÁVEL DE PLÁSTICO RESISTENTE, COM FLEXIBILIDADE NO CORPO, TAMPA COM APLICADOR LONGO, COM DISPOSITIVO PRÓPRIO PARA ABERTURA DO LACRE POR TORÇÃO MANUAL OU OUTRO DISPOSITIVO QUE PERMITA FACILIDADE DE ABERTURA SEM TER CONTATO COMO PRODUTO E SEM AUXÍLIO DE INSTRUMENTO CORTANTE, PARA NÃO HAVER CONTAMINAÇÃO, ATENDENDO A NR 32, CONTENDO DATA DE FABRICAÇÃO, DATA DE VALIDADE, NÚMERO DO LOTE, IDENTIFICAÇÃO DO FABRICANTE E NÚMERO DE REGISTRO NA ANVISA. FRASCO TIPO ALMOTOLIA </w:t>
            </w:r>
            <w:proofErr w:type="gramStart"/>
            <w:r w:rsidRPr="00BB553D">
              <w:rPr>
                <w:rFonts w:ascii="Arial" w:hAnsi="Arial" w:cs="Arial"/>
                <w:color w:val="000000"/>
                <w:sz w:val="18"/>
                <w:szCs w:val="18"/>
              </w:rPr>
              <w:t>1000ML</w:t>
            </w:r>
            <w:proofErr w:type="gramEnd"/>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FARMAX</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R$ 26,59</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R$ 26.590,00</w:t>
            </w:r>
          </w:p>
        </w:tc>
      </w:tr>
      <w:tr w:rsidR="00E25DB4" w:rsidRPr="00FB69F4" w:rsidTr="00E25DB4">
        <w:trPr>
          <w:trHeight w:val="18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76</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CLOREXIDINA, DIGLUCONATO A 4% (20MG/ML), SOLUÇÃO DEGERMANTE, FRASCO TIPO ALMOTOLIA DESCARTÁVEL DE PLÁSTICO RESISTENTE, COM FLEXIBILIDADE NO CORPO, TAMPA COM APLICADOR LONGO, COM DISPOSITIVO PRÓPRIO PARA ABERTURA DO LACRE POR TORÇÃO MANUAL OU OUTRO DISPOSITIVO QUE PERMITA FACILIDADE DE ABERTURA SEM TER CONTATO COMO PRODUTO E SEM AUXÍLIO DE INSTRUMENTO CORTANTE, PARA NÃO HAVER CONTAMINAÇÃO, ATENDENDO A NR 32, CONTENDO DATA DE FABRICAÇÃO, DATA DE VALIDADE, NÚMERO DO LOTE, IDENTIFICAÇÃO DO FABRICANTE E </w:t>
            </w:r>
            <w:r w:rsidRPr="00BB553D">
              <w:rPr>
                <w:rFonts w:ascii="Arial" w:hAnsi="Arial" w:cs="Arial"/>
                <w:color w:val="000000"/>
                <w:sz w:val="18"/>
                <w:szCs w:val="18"/>
              </w:rPr>
              <w:lastRenderedPageBreak/>
              <w:t xml:space="preserve">NÚMERO DE REGISTRO NA ANVISA. FRASCO TIPO </w:t>
            </w:r>
            <w:proofErr w:type="gramStart"/>
            <w:r w:rsidRPr="00BB553D">
              <w:rPr>
                <w:rFonts w:ascii="Arial" w:hAnsi="Arial" w:cs="Arial"/>
                <w:color w:val="000000"/>
                <w:sz w:val="18"/>
                <w:szCs w:val="18"/>
              </w:rPr>
              <w:t>1000ML</w:t>
            </w:r>
            <w:proofErr w:type="gramEnd"/>
            <w:r w:rsidRPr="00BB553D">
              <w:rPr>
                <w:rFonts w:ascii="Arial" w:hAnsi="Arial" w:cs="Arial"/>
                <w:color w:val="000000"/>
                <w:sz w:val="18"/>
                <w:szCs w:val="18"/>
              </w:rPr>
              <w:t>.</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lastRenderedPageBreak/>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700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FARMAX</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28,19</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R$ 19.733,00</w:t>
            </w:r>
          </w:p>
        </w:tc>
      </w:tr>
      <w:tr w:rsidR="00E25DB4" w:rsidRPr="00FB69F4" w:rsidTr="00E25DB4">
        <w:trPr>
          <w:trHeight w:val="297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lastRenderedPageBreak/>
              <w:t>82</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COLETOR DE URINA INFANTIL UNISSEX, DESCARTÁVEL, ESTÉRIL, CONFECCIONADO EM PLÁSTICO ATÓXICO, TRANSPARENTE, RETANGULAR COM ORIFÍCIO CENTRAL CIRCULAR OU OVAL NO TERÇO SUPERIOR CIRCUNDADO POR MASSA ADESIVA HIPOALERGÊNICA COM A FACE ADESIVA PROTEGIDA, APRESENTANDO ADESIVIDADE EFICIENTE E RESISTENTE À UMIDADE E QUE NÃO DEIXE RESÍDUOS APÓS REMOÇÃO. O COLETOR DEVE TER CAPACIDADE PARA 100 ML, APRESENTAR GRADUAÇÃO GRAVADA A CADA 10 ML, LIVRE DE FUROS E COM AS BORDAS SELADAS, SENDO CAPAZ DE SUPORTAR O VOLUME SEM VAZAMENTOS OU DESPRENDIMENTOS. EMBALAGEM INDIVIDUAL ÍNTEGRA, COM SELAGEM EFICIENTE QUE GARANTA A INTEGRIDADE DO PRODUTO ATÉ O MOMENTO DE SUA UTILIZAÇÃO, PERMITA A ABERTURA E TRANSFERÊNCIA COM TÉCNICA ASSÉPTICA, TRAZENDO EXTERNAMENTE OS DADOS DE IDENTIFICAÇÃO, PROCEDÊNCIA, NÚMERO DE LOTE, MÉTODO, DATA E VALIDADE DE ESTERILIZAÇÃO, </w:t>
            </w:r>
            <w:proofErr w:type="gramStart"/>
            <w:r w:rsidRPr="00BB553D">
              <w:rPr>
                <w:rFonts w:ascii="Arial" w:hAnsi="Arial" w:cs="Arial"/>
                <w:color w:val="000000"/>
                <w:sz w:val="18"/>
                <w:szCs w:val="18"/>
              </w:rPr>
              <w:t>DATA</w:t>
            </w:r>
            <w:proofErr w:type="gramEnd"/>
            <w:r w:rsidRPr="00BB553D">
              <w:rPr>
                <w:rFonts w:ascii="Arial" w:hAnsi="Arial" w:cs="Arial"/>
                <w:color w:val="000000"/>
                <w:sz w:val="18"/>
                <w:szCs w:val="18"/>
              </w:rPr>
              <w:t xml:space="preserve"> DE FABRICAÇÃO, PRAZO DE VALIDADE E NÚMERO DE REGISTRO NO MINISTÉRIO DA SAÚDE.</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500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LABOR IMPORT</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0,57</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R$ 285,00</w:t>
            </w:r>
          </w:p>
        </w:tc>
      </w:tr>
      <w:tr w:rsidR="00E25DB4" w:rsidRPr="00FB69F4" w:rsidTr="00E25DB4">
        <w:trPr>
          <w:trHeight w:val="82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84</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COLETOR UNIVERSAL ESTÉRIL, FABRICADO EM POLIESTIRENO CRISTAL. TAMPA VERMELHA COM ROSQUEAMENTO FÁCIL E FIRME. POSSUI MARCAÇÃO NUMÉRICA EXTERNA PARA FACILITAR MEDIÇÃO. PRODUTO ESTÉRIL, EMBALADO INDIVIDUALMENTE, PARA EXAMES DE ESCARRO.</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400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LM WIQUEL</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0,75</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300,00</w:t>
            </w:r>
          </w:p>
        </w:tc>
      </w:tr>
      <w:tr w:rsidR="00E25DB4" w:rsidRPr="00FB69F4" w:rsidTr="00E25DB4">
        <w:trPr>
          <w:trHeight w:val="231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90</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CONJUNTO PARA NEBULIZAÇÃO ADULTO FEITO DE PVC ATÓXICO, COMPOSTO DE MÁSCARA ANATÔMICA TRANSPARENTE, FLEXÍVEL, ATÓXICA COM ELÁSTICO PARA AJUSTE FACIAL E ORIFÍCIOS LATERAIS; COM SUPERFÍCIES LISAS, CABEÇOTE ROSQUEÁVEL COM MICRONEBULIZADOR E ENCAIXE PERFEITO AO COPO DE MEDICAMENTO FEITO EM PVC ATÓXICO. EXTENSÃO FLEXÍVEL PARA CONEXÃO À REDE. AS CONEXÕES ENTRE AS PEÇAS E COM A REDE DEVEM SER UNIVERSAIS E EFICIENTES. O CONJUNTO DEVE SER RESISTENTE AOS MÉTODOS USUAIS DE DESINFECÇÃO. EMBALAGEM INDIVIDUAL CONFORME A PRAXE DO FABRICANTE E TRAZENDO EXTERNAMENTE OS DADOS DE IDENTIFICAÇÃO, PROCEDÊNCIA, NÚMERO DE LOTE, DATA DE FABRICAÇÃO, PRAZO DE VALIDADE E NÚMERO DE REGISTRO NO MINISTÉRIO DA SAÚDE.</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150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FOYOMED</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13,40</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R$ 2.010,00</w:t>
            </w:r>
          </w:p>
        </w:tc>
      </w:tr>
      <w:tr w:rsidR="00E25DB4" w:rsidRPr="00FB69F4" w:rsidTr="00E25DB4">
        <w:trPr>
          <w:trHeight w:val="231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lastRenderedPageBreak/>
              <w:t>91</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CONJUNTO PARA NEBULIZAÇÃO INFANTIL FEITO DE PVC ATÓXICO, COMPOSTO DE MÁSCARA ANATÔMICA TRANSPARENTE, FLEXÍVEL, ATÓXICA COM ELÁSTICO PARA AJUSTE FACIAL E ORIFÍCIOS LATERAIS; COM SUPERFÍCIES LISAS, CABEÇOTE ROSQUEÁVEL COM MICRONEBULIZADOR E ENCAIXE PERFEITO AO COPO DE MEDICAMENTO FEITO EM PVC ATÓXICO. EXTENSÃO FLEXÍVEL PARA CONEXÃO À REDE. AS CONEXÕES ENTRE AS PEÇAS E COM A REDE DEVEM SER UNIVERSAIS E EFICIENTES. O CONJUNTO DEVE SER RESISTENTE AOS MÉTODOS USUAIS DE DESINFECÇÃO. EMBALAGEM INDIVIDUAL CONFORME A PRAXE DO FABRICANTE E TRAZENDO EXTERNAMENTE OS DADOS DE IDENTIFICAÇÃO, PROCEDÊNCIA, NÚMERO DE LOTE, DATA DE FABRICAÇÃO, PRAZO DE VALIDADE E NÚMERO DE REGISTRO NO MINISTÉRIO DA SAÚDE.</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150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FOYOMED</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14,90</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R$ 2.235,00</w:t>
            </w:r>
          </w:p>
        </w:tc>
      </w:tr>
      <w:tr w:rsidR="00E25DB4" w:rsidRPr="00FB69F4" w:rsidTr="00E25DB4">
        <w:trPr>
          <w:trHeight w:val="82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101</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ELETRODO P/MONITORIZAÇÃO CARDIACA ADULTO/INFANTIL COMPOSTA DE ESPUMA DE POLIETILENO, POLIVINILÁCOOL COBERTO C/ ADESIVO ACRÍLICO, POLIETILENO COBERTO COM SILICONE, POLÍMERO SINTÉTICO HIDROFILICO, PINO METÁLICO E CONTRAPINO DE AG/</w:t>
            </w:r>
            <w:proofErr w:type="gramStart"/>
            <w:r w:rsidRPr="00BB553D">
              <w:rPr>
                <w:rFonts w:ascii="Arial" w:hAnsi="Arial" w:cs="Arial"/>
                <w:color w:val="000000"/>
                <w:sz w:val="18"/>
                <w:szCs w:val="18"/>
              </w:rPr>
              <w:t>AGCE .</w:t>
            </w:r>
            <w:proofErr w:type="gramEnd"/>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15.000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DBI</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1,04</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R$ 15.600,00</w:t>
            </w:r>
          </w:p>
        </w:tc>
      </w:tr>
      <w:tr w:rsidR="00E25DB4" w:rsidRPr="00FB69F4" w:rsidTr="00E25DB4">
        <w:trPr>
          <w:trHeight w:val="49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112</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FILME DE </w:t>
            </w:r>
            <w:proofErr w:type="gramStart"/>
            <w:r w:rsidRPr="00BB553D">
              <w:rPr>
                <w:rFonts w:ascii="Arial" w:hAnsi="Arial" w:cs="Arial"/>
                <w:color w:val="000000"/>
                <w:sz w:val="18"/>
                <w:szCs w:val="18"/>
              </w:rPr>
              <w:t>RAIO X</w:t>
            </w:r>
            <w:proofErr w:type="gramEnd"/>
            <w:r w:rsidRPr="00BB553D">
              <w:rPr>
                <w:rFonts w:ascii="Arial" w:hAnsi="Arial" w:cs="Arial"/>
                <w:color w:val="000000"/>
                <w:sz w:val="18"/>
                <w:szCs w:val="18"/>
              </w:rPr>
              <w:t xml:space="preserve"> 18 X 24 – PELÍCULAS FTOGRÁFICAS PARA REGISTRO DE IMAGENS PARA DIAGNÓSTICO MEDICO, PRÓPRIO PARA O USO EM RADIOLOGIA EM GERAL - CX. C/100 FOLHAS</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1.200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IBF</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1,55</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1.860,00</w:t>
            </w:r>
          </w:p>
        </w:tc>
      </w:tr>
      <w:tr w:rsidR="00E25DB4" w:rsidRPr="00FB69F4" w:rsidTr="00E25DB4">
        <w:trPr>
          <w:trHeight w:val="49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113</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FILME DE </w:t>
            </w:r>
            <w:proofErr w:type="gramStart"/>
            <w:r w:rsidRPr="00BB553D">
              <w:rPr>
                <w:rFonts w:ascii="Arial" w:hAnsi="Arial" w:cs="Arial"/>
                <w:color w:val="000000"/>
                <w:sz w:val="18"/>
                <w:szCs w:val="18"/>
              </w:rPr>
              <w:t>RAIO X</w:t>
            </w:r>
            <w:proofErr w:type="gramEnd"/>
            <w:r w:rsidRPr="00BB553D">
              <w:rPr>
                <w:rFonts w:ascii="Arial" w:hAnsi="Arial" w:cs="Arial"/>
                <w:color w:val="000000"/>
                <w:sz w:val="18"/>
                <w:szCs w:val="18"/>
              </w:rPr>
              <w:t xml:space="preserve"> 24 X 30 – PELÍCULAS FTOGRÁFICAS PARA REGISTRO DE IMAGENS PARA DIAGNÓSTICO MEDICO, PRÓPRIO PARA O USO EM RADIOLOGIA EM GERAL - CX. C/100 FOLHAS</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1.200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IBF</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2,55</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3.060,00</w:t>
            </w:r>
          </w:p>
        </w:tc>
      </w:tr>
      <w:tr w:rsidR="00E25DB4" w:rsidRPr="00FB69F4" w:rsidTr="00E25DB4">
        <w:trPr>
          <w:trHeight w:val="49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114</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FILME DE </w:t>
            </w:r>
            <w:proofErr w:type="gramStart"/>
            <w:r w:rsidRPr="00BB553D">
              <w:rPr>
                <w:rFonts w:ascii="Arial" w:hAnsi="Arial" w:cs="Arial"/>
                <w:color w:val="000000"/>
                <w:sz w:val="18"/>
                <w:szCs w:val="18"/>
              </w:rPr>
              <w:t>RAIO X</w:t>
            </w:r>
            <w:proofErr w:type="gramEnd"/>
            <w:r w:rsidRPr="00BB553D">
              <w:rPr>
                <w:rFonts w:ascii="Arial" w:hAnsi="Arial" w:cs="Arial"/>
                <w:color w:val="000000"/>
                <w:sz w:val="18"/>
                <w:szCs w:val="18"/>
              </w:rPr>
              <w:t xml:space="preserve"> 30 X 40 – PELÍCULAS FTOGRÁFICAS PARA REGISTRO DE IMAGENS PARA DIAGNÓSTICO MEDICO, PRÓPRIO PARA O USO EM RADIOLOGIA EM GERAL - CX. C/100 FOLHAS</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1.200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IBF</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3,82</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4.584,00</w:t>
            </w:r>
          </w:p>
        </w:tc>
      </w:tr>
      <w:tr w:rsidR="00E25DB4" w:rsidRPr="00FB69F4" w:rsidTr="00E25DB4">
        <w:trPr>
          <w:trHeight w:val="49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115</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FILME DE </w:t>
            </w:r>
            <w:proofErr w:type="gramStart"/>
            <w:r w:rsidRPr="00BB553D">
              <w:rPr>
                <w:rFonts w:ascii="Arial" w:hAnsi="Arial" w:cs="Arial"/>
                <w:color w:val="000000"/>
                <w:sz w:val="18"/>
                <w:szCs w:val="18"/>
              </w:rPr>
              <w:t>RAIO X</w:t>
            </w:r>
            <w:proofErr w:type="gramEnd"/>
            <w:r w:rsidRPr="00BB553D">
              <w:rPr>
                <w:rFonts w:ascii="Arial" w:hAnsi="Arial" w:cs="Arial"/>
                <w:color w:val="000000"/>
                <w:sz w:val="18"/>
                <w:szCs w:val="18"/>
              </w:rPr>
              <w:t xml:space="preserve"> 35 X 35 – PELÍCULAS FTOGRÁFICAS PARA REGISTRO DE IMAGENS PARA DIAGNÓSTICO MEDICO, PRÓPRIO PARA O USO EM RADIOLOGIA EM GERAL - CX. C/100 FOLHAS</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1.200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IBF</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3,87</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r w:rsidR="005D4D0A">
              <w:rPr>
                <w:rFonts w:ascii="Arial" w:hAnsi="Arial" w:cs="Arial"/>
                <w:color w:val="000000"/>
                <w:sz w:val="18"/>
                <w:szCs w:val="18"/>
              </w:rPr>
              <w:t xml:space="preserve"> </w:t>
            </w:r>
            <w:proofErr w:type="gramEnd"/>
            <w:r w:rsidRPr="00BB553D">
              <w:rPr>
                <w:rFonts w:ascii="Arial" w:hAnsi="Arial" w:cs="Arial"/>
                <w:color w:val="000000"/>
                <w:sz w:val="18"/>
                <w:szCs w:val="18"/>
              </w:rPr>
              <w:t>4.644,00</w:t>
            </w:r>
          </w:p>
        </w:tc>
      </w:tr>
      <w:tr w:rsidR="00E25DB4" w:rsidRPr="00FB69F4" w:rsidTr="00E25DB4">
        <w:trPr>
          <w:trHeight w:val="49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116</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FILME DE </w:t>
            </w:r>
            <w:proofErr w:type="gramStart"/>
            <w:r w:rsidRPr="00BB553D">
              <w:rPr>
                <w:rFonts w:ascii="Arial" w:hAnsi="Arial" w:cs="Arial"/>
                <w:color w:val="000000"/>
                <w:sz w:val="18"/>
                <w:szCs w:val="18"/>
              </w:rPr>
              <w:t>RAIO X</w:t>
            </w:r>
            <w:proofErr w:type="gramEnd"/>
            <w:r w:rsidRPr="00BB553D">
              <w:rPr>
                <w:rFonts w:ascii="Arial" w:hAnsi="Arial" w:cs="Arial"/>
                <w:color w:val="000000"/>
                <w:sz w:val="18"/>
                <w:szCs w:val="18"/>
              </w:rPr>
              <w:t xml:space="preserve"> 35 X 43 – PELÍCULAS FTOGRÁFICAS PARA REGISTRO DE IMAGENS PARA DIAGNÓSTICO MEDICO, PRÓPRIO PARA O USO EM RADIOLOGIA EM GERAL - CX. C/100 FOLHAS</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1.200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IBF</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4,90</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R$ 5.880,00</w:t>
            </w:r>
          </w:p>
        </w:tc>
      </w:tr>
      <w:tr w:rsidR="00E25DB4" w:rsidRPr="00FB69F4" w:rsidTr="00E25DB4">
        <w:trPr>
          <w:trHeight w:val="115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118</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FIO CATGUT CROMADO </w:t>
            </w:r>
            <w:proofErr w:type="gramStart"/>
            <w:r w:rsidRPr="00BB553D">
              <w:rPr>
                <w:rFonts w:ascii="Arial" w:hAnsi="Arial" w:cs="Arial"/>
                <w:color w:val="000000"/>
                <w:sz w:val="18"/>
                <w:szCs w:val="18"/>
              </w:rPr>
              <w:t>0</w:t>
            </w:r>
            <w:proofErr w:type="gramEnd"/>
            <w:r w:rsidRPr="00BB553D">
              <w:rPr>
                <w:rFonts w:ascii="Arial" w:hAnsi="Arial" w:cs="Arial"/>
                <w:color w:val="000000"/>
                <w:sz w:val="18"/>
                <w:szCs w:val="18"/>
              </w:rPr>
              <w:t xml:space="preserve"> C/AG 4,0CM CILÍNDRICA 3/8 CIRC LAÇADO FIO DE SUTURA, MATERIAL CATGUT CROMADO COM AGULHA, TIPO FIO 0, COMPRIMENTO . MÍNIMO 70 CM, CARACTERÍSTICAS ADICIONAIS C/1 FIOS E </w:t>
            </w:r>
            <w:proofErr w:type="gramStart"/>
            <w:r w:rsidRPr="00BB553D">
              <w:rPr>
                <w:rFonts w:ascii="Arial" w:hAnsi="Arial" w:cs="Arial"/>
                <w:color w:val="000000"/>
                <w:sz w:val="18"/>
                <w:szCs w:val="18"/>
              </w:rPr>
              <w:t>1</w:t>
            </w:r>
            <w:proofErr w:type="gramEnd"/>
            <w:r w:rsidRPr="00BB553D">
              <w:rPr>
                <w:rFonts w:ascii="Arial" w:hAnsi="Arial" w:cs="Arial"/>
                <w:color w:val="000000"/>
                <w:sz w:val="18"/>
                <w:szCs w:val="18"/>
              </w:rPr>
              <w:t xml:space="preserve"> AGULHAS, TIPO AGULHA 1 AGULHAS 3/8 CÍRCULO CILÍNDRICAS C/ 4 E 0 CM, FORMA AGULHA 1 AGULHA 3/ 8 CÍRCULO CORTANTE 3CM, TIPO EMBALAGEM , DESCARTÁVEL, ESTERILIDADE ESTÉRIL.</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TECHNOFIO</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9,90</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R$ 19.800,00</w:t>
            </w:r>
          </w:p>
        </w:tc>
      </w:tr>
      <w:tr w:rsidR="00E25DB4" w:rsidRPr="00FB69F4" w:rsidTr="00E25DB4">
        <w:trPr>
          <w:trHeight w:val="280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lastRenderedPageBreak/>
              <w:t>123</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FITA ADESIVA COM INDICADOR DE TEMPERATURA, MEDINDO 19 MM DE LARGURA E </w:t>
            </w:r>
            <w:proofErr w:type="gramStart"/>
            <w:r w:rsidRPr="00BB553D">
              <w:rPr>
                <w:rFonts w:ascii="Arial" w:hAnsi="Arial" w:cs="Arial"/>
                <w:color w:val="000000"/>
                <w:sz w:val="18"/>
                <w:szCs w:val="18"/>
              </w:rPr>
              <w:t>30 M</w:t>
            </w:r>
            <w:proofErr w:type="gramEnd"/>
            <w:r w:rsidRPr="00BB553D">
              <w:rPr>
                <w:rFonts w:ascii="Arial" w:hAnsi="Arial" w:cs="Arial"/>
                <w:color w:val="000000"/>
                <w:sz w:val="18"/>
                <w:szCs w:val="18"/>
              </w:rPr>
              <w:t xml:space="preserve"> DE COMPRIMENTO, CONFECCIONADA EM PAPEL CREPADO QUE ACEITE ESCRITA PARA IDENTIFICAÇÃO DO MATERIAL, RECOBERTO DE SUBSTÂNCIA ADESIVA UNIFORMEMENTE DISTRIBUÍDA, COM ADERÊNCIA EFICIENTE E DURADOURA, PORÉM, DE FÁCIL REMOÇÃO, SEM RASGAR, DEIXAR RESÍDUOS OU MANCHAS NA SUPERFÍCIE, CAPAZ DE RESISTIR À UMIDADE E ÀS CONDIÇÕES TÉRMICAS DA AUTOCLAVAGEM, COM MARCAÇÃO TERMOSENSÍVEL, EM FORMA DE LISTAS DIAGONAIS, IMPRESSAS COM TINTA ESPECIAL, QUE SE TORNEM MARROM OU PRETAS, QUANDO SUBMETIDAS ÀS TEMPERATURAS UTILIZADAS NA ESTERILIZAÇÃO EM AUTOCLAVE. ENROLADA EM ANEL RÍGIDO. DEVE SER ARMAZENADA EM TEMPERATURA AMBIENTE, SEM QUE HAJA ALTERAÇÃO DO PRODUTO. EMBALADA CONFORME A PRAXE DO FABRICANTE, TRAZENDO EXTERNAMENTE OS DADOS DE IDENTIFICAÇÃO, PROCEDÊNCIA, NÚMERO DE LOTE, DATA DE FABRICAÇÃO, PRAZO DE VALIDADE.</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POLITAPE</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6,51</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5D4D0A" w:rsidP="00E25DB4">
            <w:pPr>
              <w:jc w:val="center"/>
              <w:rPr>
                <w:rFonts w:ascii="Arial" w:hAnsi="Arial" w:cs="Arial"/>
                <w:color w:val="000000"/>
                <w:sz w:val="18"/>
                <w:szCs w:val="18"/>
              </w:rPr>
            </w:pPr>
            <w:r>
              <w:rPr>
                <w:rFonts w:ascii="Arial" w:hAnsi="Arial" w:cs="Arial"/>
                <w:color w:val="000000"/>
                <w:sz w:val="18"/>
                <w:szCs w:val="18"/>
              </w:rPr>
              <w:t>R$</w:t>
            </w:r>
            <w:r w:rsidR="00E25DB4" w:rsidRPr="00BB553D">
              <w:rPr>
                <w:rFonts w:ascii="Arial" w:hAnsi="Arial" w:cs="Arial"/>
                <w:color w:val="000000"/>
                <w:sz w:val="18"/>
                <w:szCs w:val="18"/>
              </w:rPr>
              <w:t xml:space="preserve"> 13.020,00</w:t>
            </w:r>
          </w:p>
        </w:tc>
      </w:tr>
      <w:tr w:rsidR="00E25DB4" w:rsidRPr="00FB69F4" w:rsidTr="00E25DB4">
        <w:trPr>
          <w:trHeight w:val="99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137</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KIT PAPANICOLAU CONTENDO: </w:t>
            </w:r>
            <w:proofErr w:type="gramStart"/>
            <w:r w:rsidRPr="00BB553D">
              <w:rPr>
                <w:rFonts w:ascii="Arial" w:hAnsi="Arial" w:cs="Arial"/>
                <w:color w:val="000000"/>
                <w:sz w:val="18"/>
                <w:szCs w:val="18"/>
              </w:rPr>
              <w:t>1</w:t>
            </w:r>
            <w:proofErr w:type="gramEnd"/>
            <w:r w:rsidRPr="00BB553D">
              <w:rPr>
                <w:rFonts w:ascii="Arial" w:hAnsi="Arial" w:cs="Arial"/>
                <w:color w:val="000000"/>
                <w:sz w:val="18"/>
                <w:szCs w:val="18"/>
              </w:rPr>
              <w:t xml:space="preserve"> ESPÉCULO G ; 1 ESCOVA CERV.; 1 LUVA EVA; 1 ESPÁTULA MOD AYRE; 1 ESTOJO </w:t>
            </w:r>
            <w:proofErr w:type="spellStart"/>
            <w:r w:rsidRPr="00BB553D">
              <w:rPr>
                <w:rFonts w:ascii="Arial" w:hAnsi="Arial" w:cs="Arial"/>
                <w:color w:val="000000"/>
                <w:sz w:val="18"/>
                <w:szCs w:val="18"/>
              </w:rPr>
              <w:t>P.L.</w:t>
            </w:r>
            <w:proofErr w:type="spellEnd"/>
            <w:r w:rsidRPr="00BB553D">
              <w:rPr>
                <w:rFonts w:ascii="Arial" w:hAnsi="Arial" w:cs="Arial"/>
                <w:color w:val="000000"/>
                <w:sz w:val="18"/>
                <w:szCs w:val="18"/>
              </w:rPr>
              <w:t>PAPEL ; 1 LÂMINA DE VIDRO -L.EMBALAGEM INDIVIDUAL TRAZENDO EXTERNAMENTE OS DADOS DE IDENTIFICAÇÃO, PROCEDÊNCIA, NÚMERO DE LOTE, DATA DE FABRICAÇÃO, PRAZO DE VALIDADE E NÚMERO DE REGISTRO NO MINISTÉRIO DA SAÚDE.</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KOLPLAST</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4,50</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4.500,00</w:t>
            </w:r>
          </w:p>
        </w:tc>
      </w:tr>
      <w:tr w:rsidR="00E25DB4" w:rsidRPr="00FB69F4" w:rsidTr="00E25DB4">
        <w:trPr>
          <w:trHeight w:val="99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138</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KIT PAPANICOLAU CONTENDO: </w:t>
            </w:r>
            <w:proofErr w:type="gramStart"/>
            <w:r w:rsidRPr="00BB553D">
              <w:rPr>
                <w:rFonts w:ascii="Arial" w:hAnsi="Arial" w:cs="Arial"/>
                <w:color w:val="000000"/>
                <w:sz w:val="18"/>
                <w:szCs w:val="18"/>
              </w:rPr>
              <w:t>1</w:t>
            </w:r>
            <w:proofErr w:type="gramEnd"/>
            <w:r w:rsidRPr="00BB553D">
              <w:rPr>
                <w:rFonts w:ascii="Arial" w:hAnsi="Arial" w:cs="Arial"/>
                <w:color w:val="000000"/>
                <w:sz w:val="18"/>
                <w:szCs w:val="18"/>
              </w:rPr>
              <w:t xml:space="preserve"> ESPÉCULO M ; 1 ESCOVA CERV.; 1 LUVA EVA; 1 ESPÁTULA MOD AYRE; 1 ESTOJO </w:t>
            </w:r>
            <w:proofErr w:type="spellStart"/>
            <w:r w:rsidRPr="00BB553D">
              <w:rPr>
                <w:rFonts w:ascii="Arial" w:hAnsi="Arial" w:cs="Arial"/>
                <w:color w:val="000000"/>
                <w:sz w:val="18"/>
                <w:szCs w:val="18"/>
              </w:rPr>
              <w:t>P.L.</w:t>
            </w:r>
            <w:proofErr w:type="spellEnd"/>
            <w:r w:rsidRPr="00BB553D">
              <w:rPr>
                <w:rFonts w:ascii="Arial" w:hAnsi="Arial" w:cs="Arial"/>
                <w:color w:val="000000"/>
                <w:sz w:val="18"/>
                <w:szCs w:val="18"/>
              </w:rPr>
              <w:t>PAPEL ; 1 LÂMINA DE VIDRO -L.EMBALAGEM INDIVIDUAL TRAZENDO EXTERNAMENTE OS DADOS DE IDENTIFICAÇÃO, PROCEDÊNCIA, NÚMERO DE LOTE, DATA DE FABRICAÇÃO, PRAZO DE VALIDADE E NÚMERO DE REGISTRO NO MINISTÉRIO DA SAÚDE.</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6.000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KOLPLAST</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3,65</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w:t>
            </w:r>
            <w:r w:rsidR="005D4D0A">
              <w:rPr>
                <w:rFonts w:ascii="Arial" w:hAnsi="Arial" w:cs="Arial"/>
                <w:color w:val="000000"/>
                <w:sz w:val="18"/>
                <w:szCs w:val="18"/>
              </w:rPr>
              <w:t xml:space="preserve"> </w:t>
            </w:r>
            <w:r w:rsidRPr="00BB553D">
              <w:rPr>
                <w:rFonts w:ascii="Arial" w:hAnsi="Arial" w:cs="Arial"/>
                <w:color w:val="000000"/>
                <w:sz w:val="18"/>
                <w:szCs w:val="18"/>
              </w:rPr>
              <w:t>21.900,00</w:t>
            </w:r>
          </w:p>
        </w:tc>
      </w:tr>
      <w:tr w:rsidR="00E25DB4" w:rsidRPr="00FB69F4" w:rsidTr="00E25DB4">
        <w:trPr>
          <w:trHeight w:val="99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139</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KIT PAPANICOLAU CONTENDO: </w:t>
            </w:r>
            <w:proofErr w:type="gramStart"/>
            <w:r w:rsidRPr="00BB553D">
              <w:rPr>
                <w:rFonts w:ascii="Arial" w:hAnsi="Arial" w:cs="Arial"/>
                <w:color w:val="000000"/>
                <w:sz w:val="18"/>
                <w:szCs w:val="18"/>
              </w:rPr>
              <w:t>1</w:t>
            </w:r>
            <w:proofErr w:type="gramEnd"/>
            <w:r w:rsidRPr="00BB553D">
              <w:rPr>
                <w:rFonts w:ascii="Arial" w:hAnsi="Arial" w:cs="Arial"/>
                <w:color w:val="000000"/>
                <w:sz w:val="18"/>
                <w:szCs w:val="18"/>
              </w:rPr>
              <w:t xml:space="preserve"> ESPÉCULO P ; 1 ESCOVA CERV.; 1 LUVA EVA; 1 ESPÁTULA MOD AYRE; 1 ESTOJO </w:t>
            </w:r>
            <w:proofErr w:type="spellStart"/>
            <w:r w:rsidRPr="00BB553D">
              <w:rPr>
                <w:rFonts w:ascii="Arial" w:hAnsi="Arial" w:cs="Arial"/>
                <w:color w:val="000000"/>
                <w:sz w:val="18"/>
                <w:szCs w:val="18"/>
              </w:rPr>
              <w:t>P.L.</w:t>
            </w:r>
            <w:proofErr w:type="spellEnd"/>
            <w:r w:rsidRPr="00BB553D">
              <w:rPr>
                <w:rFonts w:ascii="Arial" w:hAnsi="Arial" w:cs="Arial"/>
                <w:color w:val="000000"/>
                <w:sz w:val="18"/>
                <w:szCs w:val="18"/>
              </w:rPr>
              <w:t>PAPEL ; 1 LÂMINA DE VIDRO -L.EMBALAGEM INDIVIDUAL TRAZENDO EXTERNAMENTE OS DADOS DE IDENTIFICAÇÃO, PROCEDÊNCIA, NÚMERO DE LOTE, DATA DE FABRICAÇÃO, PRAZO DE VALIDADE E NÚMERO DE REGISTRO NO MINISTÉRIO DA SAÚDE.</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KOLPLAST</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3,57</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w:t>
            </w:r>
            <w:proofErr w:type="gramStart"/>
            <w:r w:rsidR="005D4D0A">
              <w:rPr>
                <w:rFonts w:ascii="Arial" w:hAnsi="Arial" w:cs="Arial"/>
                <w:color w:val="000000"/>
                <w:sz w:val="18"/>
                <w:szCs w:val="18"/>
              </w:rPr>
              <w:t xml:space="preserve"> </w:t>
            </w:r>
            <w:r w:rsidRPr="00BB553D">
              <w:rPr>
                <w:rFonts w:ascii="Arial" w:hAnsi="Arial" w:cs="Arial"/>
                <w:color w:val="000000"/>
                <w:sz w:val="18"/>
                <w:szCs w:val="18"/>
              </w:rPr>
              <w:t xml:space="preserve"> </w:t>
            </w:r>
            <w:proofErr w:type="gramEnd"/>
            <w:r w:rsidRPr="00BB553D">
              <w:rPr>
                <w:rFonts w:ascii="Arial" w:hAnsi="Arial" w:cs="Arial"/>
                <w:color w:val="000000"/>
                <w:sz w:val="18"/>
                <w:szCs w:val="18"/>
              </w:rPr>
              <w:t>7.140,00</w:t>
            </w:r>
          </w:p>
        </w:tc>
      </w:tr>
      <w:tr w:rsidR="00E25DB4" w:rsidRPr="00FB69F4" w:rsidTr="00E25DB4">
        <w:trPr>
          <w:trHeight w:val="5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149</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LENÇOL DESCARTAVEL MEDINDO 90 CM POR 2MT PCT C/ 10 LENÇOL DESCARTÁVEL, MATERIAL PAPEL, LARGURA </w:t>
            </w:r>
            <w:proofErr w:type="gramStart"/>
            <w:r w:rsidRPr="00BB553D">
              <w:rPr>
                <w:rFonts w:ascii="Arial" w:hAnsi="Arial" w:cs="Arial"/>
                <w:color w:val="000000"/>
                <w:sz w:val="18"/>
                <w:szCs w:val="18"/>
              </w:rPr>
              <w:t>0.70 M</w:t>
            </w:r>
            <w:proofErr w:type="gramEnd"/>
            <w:r w:rsidRPr="00BB553D">
              <w:rPr>
                <w:rFonts w:ascii="Arial" w:hAnsi="Arial" w:cs="Arial"/>
                <w:color w:val="000000"/>
                <w:sz w:val="18"/>
                <w:szCs w:val="18"/>
              </w:rPr>
              <w:t>, COMPRIMENTO 50 M, APRESENTAÇÃO ROLO.</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4.000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DEJAMARO</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5,30</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R$ 21.200,00</w:t>
            </w:r>
          </w:p>
        </w:tc>
      </w:tr>
      <w:tr w:rsidR="00E25DB4" w:rsidRPr="00FB69F4" w:rsidTr="00E25DB4">
        <w:trPr>
          <w:trHeight w:val="99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150</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LENÇOL </w:t>
            </w:r>
            <w:proofErr w:type="gramStart"/>
            <w:r w:rsidRPr="00BB553D">
              <w:rPr>
                <w:rFonts w:ascii="Arial" w:hAnsi="Arial" w:cs="Arial"/>
                <w:color w:val="000000"/>
                <w:sz w:val="18"/>
                <w:szCs w:val="18"/>
              </w:rPr>
              <w:t>DESCARTAVEL -O</w:t>
            </w:r>
            <w:proofErr w:type="gramEnd"/>
            <w:r w:rsidRPr="00BB553D">
              <w:rPr>
                <w:rFonts w:ascii="Arial" w:hAnsi="Arial" w:cs="Arial"/>
                <w:color w:val="000000"/>
                <w:sz w:val="18"/>
                <w:szCs w:val="18"/>
              </w:rPr>
              <w:t xml:space="preserve"> LENÇOL DESCARTÁVEL EM TNT, CONFECCIONANDO EM 100% POLIPROPILENO, COM MATERIAL NÃO ESTÉRIL, HIPOALERGÊNICO E ATÓXICO, POSSUI ELÁSTICO. O PACOTE POSSUI 10 UNIDADES, DISPONÍVEL NA COR BRANCA, COM 02 METROS DE COMPRIMENTO E 90 CENTÍMETROS DE LARGURA, E POSSUI 20 </w:t>
            </w:r>
            <w:r w:rsidRPr="00BB553D">
              <w:rPr>
                <w:rFonts w:ascii="Arial" w:hAnsi="Arial" w:cs="Arial"/>
                <w:color w:val="000000"/>
                <w:sz w:val="18"/>
                <w:szCs w:val="18"/>
              </w:rPr>
              <w:lastRenderedPageBreak/>
              <w:t>GRAMATURA/</w:t>
            </w:r>
            <w:proofErr w:type="spellStart"/>
            <w:r w:rsidRPr="00BB553D">
              <w:rPr>
                <w:rFonts w:ascii="Arial" w:hAnsi="Arial" w:cs="Arial"/>
                <w:color w:val="000000"/>
                <w:sz w:val="18"/>
                <w:szCs w:val="18"/>
              </w:rPr>
              <w:t>M²</w:t>
            </w:r>
            <w:proofErr w:type="spellEnd"/>
            <w:r w:rsidRPr="00BB553D">
              <w:rPr>
                <w:rFonts w:ascii="Arial" w:hAnsi="Arial" w:cs="Arial"/>
                <w:color w:val="000000"/>
                <w:sz w:val="18"/>
                <w:szCs w:val="18"/>
              </w:rPr>
              <w:t>.</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lastRenderedPageBreak/>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30.000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DEJAMARO</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11,84</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R$ 355.200,00</w:t>
            </w:r>
          </w:p>
        </w:tc>
      </w:tr>
      <w:tr w:rsidR="00E25DB4" w:rsidRPr="00FB69F4" w:rsidTr="00E25DB4">
        <w:trPr>
          <w:trHeight w:val="26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lastRenderedPageBreak/>
              <w:t>152</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LUVA AMBIDESTRA PARA PROCEDIMENTOS NÃO </w:t>
            </w:r>
            <w:proofErr w:type="gramStart"/>
            <w:r w:rsidRPr="00BB553D">
              <w:rPr>
                <w:rFonts w:ascii="Arial" w:hAnsi="Arial" w:cs="Arial"/>
                <w:color w:val="000000"/>
                <w:sz w:val="18"/>
                <w:szCs w:val="18"/>
              </w:rPr>
              <w:t>CIRÚRGICOS NÃO ESTÉRIL</w:t>
            </w:r>
            <w:proofErr w:type="gramEnd"/>
            <w:r w:rsidRPr="00BB553D">
              <w:rPr>
                <w:rFonts w:ascii="Arial" w:hAnsi="Arial" w:cs="Arial"/>
                <w:color w:val="000000"/>
                <w:sz w:val="18"/>
                <w:szCs w:val="18"/>
              </w:rPr>
              <w:t>, ESCARTÁVEL, TAMANHO GRANDE. CONFECCIONADAS EM LÁTEX NATURAL FLEXÍVEL, COM BAINHA, COM TEXTURA UNIFORME, SEM FALHAS, EMENDAS OU FUROS, COM PERFEITA ADAPTAÇÃO AO FORMATO ANATÔMICO DA MÃO E AJUSTE AO ANTEBRAÇO, ELASTICIDADE E RESISTÊNCIA COMPATÍVEIS COM A FINALIDADE, DEVERÃO SER LEVEMENTE LUBRIFICADAS COM PÓ ABSORVÍVEL ATÓXICO. DEVERÃO VIR EM CAIXAS TIPO “DISPENSER BOX” COM ABERTURA QUE PERMITA A RETIRADA DAS LUVAS UMA A UMA, CONTENDO 100 UNDADES. EMBALAGEM RESISTENTE DE MODO A ASSEGURAR PROTEÇÃO DO PRODUTO ATÉ O MOMENTO DE SUA UTILIZAÇÃO E TRAZENDO EXTERNAMENTE OS DADOS DE IDENTIFICAÇÃO, PROCEDÊNCIA, NÚMERO DE LOTE, MÉTODO, DATA DE FABRICAÇÃO E PRAZO DE VALIDADE E NÚMERO DE REGISTRO NO MINISTÉRIO DA SAÚDE E MINISTÉRIO DO TRABALHO E ESTAR CONFORME A NBR 13392.</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CX</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12.000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DESCARPACK</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R$ 38,00</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r w:rsidR="005D4D0A" w:rsidRPr="00BB553D">
              <w:rPr>
                <w:rFonts w:ascii="Arial" w:hAnsi="Arial" w:cs="Arial"/>
                <w:color w:val="000000"/>
                <w:sz w:val="18"/>
                <w:szCs w:val="18"/>
              </w:rPr>
              <w:t xml:space="preserve"> </w:t>
            </w:r>
            <w:r w:rsidRPr="00BB553D">
              <w:rPr>
                <w:rFonts w:ascii="Arial" w:hAnsi="Arial" w:cs="Arial"/>
                <w:color w:val="000000"/>
                <w:sz w:val="18"/>
                <w:szCs w:val="18"/>
              </w:rPr>
              <w:t>456.000,00</w:t>
            </w:r>
          </w:p>
        </w:tc>
      </w:tr>
      <w:tr w:rsidR="00E25DB4" w:rsidRPr="00FB69F4" w:rsidTr="00E25DB4">
        <w:trPr>
          <w:trHeight w:val="231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185</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SERINGA DE 20 ML SEM AGULHA, DESCARTÁVEL, ESTÉRIL, POLIPROPILENO, TRANSPARENTE, ATÓXICA, APIROGENICA, CILINDRO RETO, SILICONIZADA, PAREDE UNIFORME, ANEL DE RETENÇÃO QUE IMPEÇA E DESPRENDIMENTO DO EMBOLO </w:t>
            </w:r>
            <w:proofErr w:type="gramStart"/>
            <w:r w:rsidRPr="00BB553D">
              <w:rPr>
                <w:rFonts w:ascii="Arial" w:hAnsi="Arial" w:cs="Arial"/>
                <w:color w:val="000000"/>
                <w:sz w:val="18"/>
                <w:szCs w:val="18"/>
              </w:rPr>
              <w:t>CILINDRO,</w:t>
            </w:r>
            <w:proofErr w:type="gramEnd"/>
            <w:r w:rsidRPr="00BB553D">
              <w:rPr>
                <w:rFonts w:ascii="Arial" w:hAnsi="Arial" w:cs="Arial"/>
                <w:color w:val="000000"/>
                <w:sz w:val="18"/>
                <w:szCs w:val="18"/>
              </w:rPr>
              <w:t>COM PONTEIRA DE BORRACHA SILICONIZADA, GRADUAÇÃO FIRME E PERFEITAMENTE LEGÍVEL, COM BICO LUER LOCK, USO ÚNICO, ATÓXICO, APIROGÊNICO, FLANGE QUE DE APOIO AOS DEDOS, EMBULO COM PISTÃO LUBRIFICADO E AJUSTADO AO CILINDRO, COM GRADUAÇÃO EM ML, NÚMEROS E TRAÇOS LEGÍVEIS. EMBALAGEM INDIVIDUAL, EM PAPEL GRAU CIRÚRGICO E/OU FILME TERMOPLÁSTICO, COM ABERTURA EM PÉTALA, COM DADOS DE IDENTIFICAÇÃO, PROCEDÊNCIA, DATA, TIPO DE ESTERILIZAÇÃO, PRAZO DE VALIDADE E REGISTRO NO MINISTÉRIO DA SAÚDE.</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100.200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SR</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0,80</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5D4D0A">
            <w:pPr>
              <w:jc w:val="center"/>
              <w:rPr>
                <w:rFonts w:ascii="Arial" w:hAnsi="Arial" w:cs="Arial"/>
                <w:color w:val="000000"/>
                <w:sz w:val="18"/>
                <w:szCs w:val="18"/>
              </w:rPr>
            </w:pPr>
            <w:r w:rsidRPr="00BB553D">
              <w:rPr>
                <w:rFonts w:ascii="Arial" w:hAnsi="Arial" w:cs="Arial"/>
                <w:color w:val="000000"/>
                <w:sz w:val="18"/>
                <w:szCs w:val="18"/>
              </w:rPr>
              <w:t>R$ 80.160,00</w:t>
            </w:r>
          </w:p>
        </w:tc>
      </w:tr>
      <w:tr w:rsidR="00E25DB4" w:rsidRPr="00FB69F4" w:rsidTr="00E25DB4">
        <w:trPr>
          <w:trHeight w:val="13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190</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SONDA NASOGÁSTRICA, N. 10, LONGA, DESCARTÁVEL, ESTÉRIL, ATÓXICA MALEÁVEL, EM PVC, BRANCO TRANSPARENTE, ATRAUMATICA, SILICONIZADA, COM ORIFÍCIOS NAS </w:t>
            </w:r>
            <w:proofErr w:type="gramStart"/>
            <w:r w:rsidRPr="00BB553D">
              <w:rPr>
                <w:rFonts w:ascii="Arial" w:hAnsi="Arial" w:cs="Arial"/>
                <w:color w:val="000000"/>
                <w:sz w:val="18"/>
                <w:szCs w:val="18"/>
              </w:rPr>
              <w:t>LATERAIS E CONECTOR UNIVERSAL</w:t>
            </w:r>
            <w:proofErr w:type="gramEnd"/>
            <w:r w:rsidRPr="00BB553D">
              <w:rPr>
                <w:rFonts w:ascii="Arial" w:hAnsi="Arial" w:cs="Arial"/>
                <w:color w:val="000000"/>
                <w:sz w:val="18"/>
                <w:szCs w:val="18"/>
              </w:rPr>
              <w:t xml:space="preserve"> COM TAMPA. EMBALAGEM INDIVIDUAL EM PAPEL GRAU CIRÚRGICO E FILME TERMOPLÁSTICO, ABERTURA EM PÉTALA, COM DADOS DE IDENTIFICAÇÃO, PROCEDÊNCIA, DATA DE FABRICAÇÃO, TIPO DE ESTERILIZAÇÃO, PRAZO DE VALIDADE E REGISTRO NO MINISTÉRIO DA SAÚDE.</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MED SONDA</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1,44</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           144,00</w:t>
            </w:r>
          </w:p>
        </w:tc>
      </w:tr>
      <w:tr w:rsidR="00E25DB4" w:rsidRPr="00FB69F4" w:rsidTr="00E25DB4">
        <w:trPr>
          <w:trHeight w:val="13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lastRenderedPageBreak/>
              <w:t>191</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SONDA NASOGÁSTRICA, N. 12, CURTA, DESCARTÁVEL, ESTÉRIL, ATÓXICA MALEÁVEL, EM PVC, BRANCO TRANSPARENTE, ATRAUMATICA, SILICONIZADA, COM ORIFÍCIOS NAS </w:t>
            </w:r>
            <w:proofErr w:type="gramStart"/>
            <w:r w:rsidRPr="00BB553D">
              <w:rPr>
                <w:rFonts w:ascii="Arial" w:hAnsi="Arial" w:cs="Arial"/>
                <w:color w:val="000000"/>
                <w:sz w:val="18"/>
                <w:szCs w:val="18"/>
              </w:rPr>
              <w:t>LATERAIS E CONECTOR UNIVERSAL</w:t>
            </w:r>
            <w:proofErr w:type="gramEnd"/>
            <w:r w:rsidRPr="00BB553D">
              <w:rPr>
                <w:rFonts w:ascii="Arial" w:hAnsi="Arial" w:cs="Arial"/>
                <w:color w:val="000000"/>
                <w:sz w:val="18"/>
                <w:szCs w:val="18"/>
              </w:rPr>
              <w:t xml:space="preserve"> COM TAMPA. EMBALAGEM INDIVIDUAL EM PAPEL GRAU CIRÚRGICO E FILME TERMOPLÁSTICO, ABERTURA EM PÉTALA, COM DADOS DE IDENTIFICAÇÃO, PROCEDÊNCIA, DATA DE FABRICAÇÃO, TIPO DE ESTERILIZAÇÃO, PRAZO DE VALIDADE E REGISTRO NO MINISTÉRIO DA SAÚDE.</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MED SONDA</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1,55</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           155,00</w:t>
            </w:r>
          </w:p>
        </w:tc>
      </w:tr>
      <w:tr w:rsidR="00E25DB4" w:rsidRPr="00FB69F4" w:rsidTr="00E25DB4">
        <w:trPr>
          <w:trHeight w:val="13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192</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SONDA NASOGÁSTRICA, N. 12, LONGA, DESCARTÁVEL, ESTÉRIL, ATÓXICA MALEÁVEL, EM PVC, BRANCO TRANSPARENTE, ATRAUMATICA, SILICONIZADA, COM ORIFÍCIOS NAS </w:t>
            </w:r>
            <w:proofErr w:type="gramStart"/>
            <w:r w:rsidRPr="00BB553D">
              <w:rPr>
                <w:rFonts w:ascii="Arial" w:hAnsi="Arial" w:cs="Arial"/>
                <w:color w:val="000000"/>
                <w:sz w:val="18"/>
                <w:szCs w:val="18"/>
              </w:rPr>
              <w:t>LATERAIS E CONECTOR UNIVERSAL</w:t>
            </w:r>
            <w:proofErr w:type="gramEnd"/>
            <w:r w:rsidRPr="00BB553D">
              <w:rPr>
                <w:rFonts w:ascii="Arial" w:hAnsi="Arial" w:cs="Arial"/>
                <w:color w:val="000000"/>
                <w:sz w:val="18"/>
                <w:szCs w:val="18"/>
              </w:rPr>
              <w:t xml:space="preserve"> COM TAMPA. EMBALAGEM INDIVIDUAL EM PAPEL GRAU CIRÚRGICO E FILME TERMOPLÁSTICO, ABERTURA EM PÉTALA, COM DADOS DE IDENTIFICAÇÃO, PROCEDÊNCIA, DATA DE FABRICAÇÃO, TIPO DE ESTERILIZAÇÃO, PRAZO DE VALIDADE E REGISTRO NO MINISTÉRIO DA SAÚDE.</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MED SONDA</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1,34</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           134,00</w:t>
            </w:r>
          </w:p>
        </w:tc>
      </w:tr>
      <w:tr w:rsidR="00E25DB4" w:rsidRPr="00FB69F4" w:rsidTr="00E25DB4">
        <w:trPr>
          <w:trHeight w:val="13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193</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SONDA NASOGÁSTRICA, N. 14, LONGA, DESCARTÁVEL, ESTÉRIL, ATÓXICA MALEÁVEL, EM PVC, BRANCO TRANSPARENTE, ATRAUMATICA, SILICONIZADA, COM ORIFÍCIOS NAS </w:t>
            </w:r>
            <w:proofErr w:type="gramStart"/>
            <w:r w:rsidRPr="00BB553D">
              <w:rPr>
                <w:rFonts w:ascii="Arial" w:hAnsi="Arial" w:cs="Arial"/>
                <w:color w:val="000000"/>
                <w:sz w:val="18"/>
                <w:szCs w:val="18"/>
              </w:rPr>
              <w:t>LATERAIS E CONECTOR UNIVERSAL</w:t>
            </w:r>
            <w:proofErr w:type="gramEnd"/>
            <w:r w:rsidRPr="00BB553D">
              <w:rPr>
                <w:rFonts w:ascii="Arial" w:hAnsi="Arial" w:cs="Arial"/>
                <w:color w:val="000000"/>
                <w:sz w:val="18"/>
                <w:szCs w:val="18"/>
              </w:rPr>
              <w:t xml:space="preserve"> COM TAMPA. EMBALAGEM INDIVIDUAL EM PAPEL GRAU CIRÚRGICO E FILME TERMOPLÁSTICO, ABERTURA EM PÉTALA, COM DADOS DE IDENTIFICAÇÃO, PROCEDÊNCIA, DATA DE FABRICAÇÃO, TIPO DE ESTERILIZAÇÃO, PRAZO DE VALIDADE E REGISTRO NO MINISTÉRIO DA SAÚDE.</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MED SONDA</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1,60</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          320,00</w:t>
            </w:r>
          </w:p>
        </w:tc>
      </w:tr>
      <w:tr w:rsidR="00E25DB4" w:rsidRPr="00FB69F4" w:rsidTr="00E25DB4">
        <w:trPr>
          <w:trHeight w:val="13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194</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SONDA NASOGÁSTRICA, N. 16, LONGA, DESCARTÁVEL, ESTÉRIL, ATÓXICA MALEÁVEL, EM PVC, BRANCO TRANSPARENTE, ATRAUMATICA, SILICONIZADA, COM ORIFÍCIOS NAS </w:t>
            </w:r>
            <w:proofErr w:type="gramStart"/>
            <w:r w:rsidRPr="00BB553D">
              <w:rPr>
                <w:rFonts w:ascii="Arial" w:hAnsi="Arial" w:cs="Arial"/>
                <w:color w:val="000000"/>
                <w:sz w:val="18"/>
                <w:szCs w:val="18"/>
              </w:rPr>
              <w:t>LATERAIS E CONECTOR UNIVERSAL</w:t>
            </w:r>
            <w:proofErr w:type="gramEnd"/>
            <w:r w:rsidRPr="00BB553D">
              <w:rPr>
                <w:rFonts w:ascii="Arial" w:hAnsi="Arial" w:cs="Arial"/>
                <w:color w:val="000000"/>
                <w:sz w:val="18"/>
                <w:szCs w:val="18"/>
              </w:rPr>
              <w:t xml:space="preserve"> COM TAMPA. EMBALAGEM INDIVIDUAL EM PAPEL GRAU CIRÚRGICO E FILME TERMOPLÁSTICO, ABERTURA EM PÉTALA, COM DADOS DE IDENTIFICAÇÃO, PROCEDÊNCIA, DATA DE FABRICAÇÃO, TIPO DE ESTERILIZAÇÃO, PRAZO DE VALIDADE E REGISTRO NO MINISTÉRIO DA SAÚDE.</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MED SONDA</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1,55</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           310,00</w:t>
            </w:r>
          </w:p>
        </w:tc>
      </w:tr>
      <w:tr w:rsidR="00E25DB4" w:rsidRPr="00FB69F4" w:rsidTr="00E25DB4">
        <w:trPr>
          <w:trHeight w:val="115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196</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SONDA DE BORRACHA (LÁTEX NATURAL), TIPO FOLEY, COM </w:t>
            </w:r>
            <w:proofErr w:type="gramStart"/>
            <w:r w:rsidRPr="00BB553D">
              <w:rPr>
                <w:rFonts w:ascii="Arial" w:hAnsi="Arial" w:cs="Arial"/>
                <w:color w:val="000000"/>
                <w:sz w:val="18"/>
                <w:szCs w:val="18"/>
              </w:rPr>
              <w:t>2</w:t>
            </w:r>
            <w:proofErr w:type="gramEnd"/>
            <w:r w:rsidRPr="00BB553D">
              <w:rPr>
                <w:rFonts w:ascii="Arial" w:hAnsi="Arial" w:cs="Arial"/>
                <w:color w:val="000000"/>
                <w:sz w:val="18"/>
                <w:szCs w:val="18"/>
              </w:rPr>
              <w:t xml:space="preserve"> VIAS, ESTÉRIL, SILICONIZADA, VÁLVULA LUER, POSSUIR FORMATO ARREDONDADO DA PONTA COM 2 ORIFÍCIOS LATERAIS, ORIFÍCIOS INTERNOS DE DRENAGEM GRANDE, ARREDONDADO E LISO, NÚMERO DO DIÂMETRO E CAPACIDADE DE ENCHIMENTO DO BALÃO IMPRESSO NO CATETER. POSSUIR INVÓLUCRO INTERNO EM FILME PLÁSTICO TRANSPARENTE. BALÃO </w:t>
            </w:r>
            <w:proofErr w:type="gramStart"/>
            <w:r w:rsidRPr="00BB553D">
              <w:rPr>
                <w:rFonts w:ascii="Arial" w:hAnsi="Arial" w:cs="Arial"/>
                <w:color w:val="000000"/>
                <w:sz w:val="18"/>
                <w:szCs w:val="18"/>
              </w:rPr>
              <w:t>5</w:t>
            </w:r>
            <w:proofErr w:type="gramEnd"/>
            <w:r w:rsidRPr="00BB553D">
              <w:rPr>
                <w:rFonts w:ascii="Arial" w:hAnsi="Arial" w:cs="Arial"/>
                <w:color w:val="000000"/>
                <w:sz w:val="18"/>
                <w:szCs w:val="18"/>
              </w:rPr>
              <w:t xml:space="preserve"> CC, Nº 12.</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CIRUTI</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4,44</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          444,00</w:t>
            </w:r>
          </w:p>
        </w:tc>
      </w:tr>
      <w:tr w:rsidR="00E25DB4" w:rsidRPr="00FB69F4" w:rsidTr="00E25DB4">
        <w:trPr>
          <w:trHeight w:val="115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197</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SONDA DE BORRACHA (LÁTEX NATURAL), TIPO FOLEY, COM </w:t>
            </w:r>
            <w:proofErr w:type="gramStart"/>
            <w:r w:rsidRPr="00BB553D">
              <w:rPr>
                <w:rFonts w:ascii="Arial" w:hAnsi="Arial" w:cs="Arial"/>
                <w:color w:val="000000"/>
                <w:sz w:val="18"/>
                <w:szCs w:val="18"/>
              </w:rPr>
              <w:t>2</w:t>
            </w:r>
            <w:proofErr w:type="gramEnd"/>
            <w:r w:rsidRPr="00BB553D">
              <w:rPr>
                <w:rFonts w:ascii="Arial" w:hAnsi="Arial" w:cs="Arial"/>
                <w:color w:val="000000"/>
                <w:sz w:val="18"/>
                <w:szCs w:val="18"/>
              </w:rPr>
              <w:t xml:space="preserve"> VIAS, ESTÉRIL, SILICONIZADA, VÁLVULA LUER, POSSUIR FORMATO ARREDONDADO DA PONTA COM 2 ORIFÍCIOS LATERAIS, ORIFÍCIOS INTERNOS DE DRENAGEM GRANDE, </w:t>
            </w:r>
            <w:r w:rsidRPr="00BB553D">
              <w:rPr>
                <w:rFonts w:ascii="Arial" w:hAnsi="Arial" w:cs="Arial"/>
                <w:color w:val="000000"/>
                <w:sz w:val="18"/>
                <w:szCs w:val="18"/>
              </w:rPr>
              <w:lastRenderedPageBreak/>
              <w:t xml:space="preserve">ARREDONDADO E LISO, NÚMERO DO DIÂMETRO E CAPACIDADE DE ENCHIMENTO DO BALÃO IMPRESSO NO CATETER. POSSUIR INVÓLUCRO INTERNO EM FILME PLÁSTICO TRANSPARENTE. BALÃO </w:t>
            </w:r>
            <w:proofErr w:type="gramStart"/>
            <w:r w:rsidRPr="00BB553D">
              <w:rPr>
                <w:rFonts w:ascii="Arial" w:hAnsi="Arial" w:cs="Arial"/>
                <w:color w:val="000000"/>
                <w:sz w:val="18"/>
                <w:szCs w:val="18"/>
              </w:rPr>
              <w:t>5</w:t>
            </w:r>
            <w:proofErr w:type="gramEnd"/>
            <w:r w:rsidRPr="00BB553D">
              <w:rPr>
                <w:rFonts w:ascii="Arial" w:hAnsi="Arial" w:cs="Arial"/>
                <w:color w:val="000000"/>
                <w:sz w:val="18"/>
                <w:szCs w:val="18"/>
              </w:rPr>
              <w:t xml:space="preserve"> CC, Nº 14.</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lastRenderedPageBreak/>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500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CIRUTI</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5,85</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       2.925,00</w:t>
            </w:r>
          </w:p>
        </w:tc>
      </w:tr>
      <w:tr w:rsidR="00E25DB4" w:rsidRPr="00FB69F4" w:rsidTr="00E25DB4">
        <w:trPr>
          <w:trHeight w:val="115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lastRenderedPageBreak/>
              <w:t>199</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SONDA DE BORRACHA (LÁTEX NATURAL), TIPO FOLEY, COM </w:t>
            </w:r>
            <w:proofErr w:type="gramStart"/>
            <w:r w:rsidRPr="00BB553D">
              <w:rPr>
                <w:rFonts w:ascii="Arial" w:hAnsi="Arial" w:cs="Arial"/>
                <w:color w:val="000000"/>
                <w:sz w:val="18"/>
                <w:szCs w:val="18"/>
              </w:rPr>
              <w:t>2</w:t>
            </w:r>
            <w:proofErr w:type="gramEnd"/>
            <w:r w:rsidRPr="00BB553D">
              <w:rPr>
                <w:rFonts w:ascii="Arial" w:hAnsi="Arial" w:cs="Arial"/>
                <w:color w:val="000000"/>
                <w:sz w:val="18"/>
                <w:szCs w:val="18"/>
              </w:rPr>
              <w:t xml:space="preserve"> VIAS, ESTÉRIL, SILICONIZADA, VÁLVULA LUER, POSSUIR FORMATO ARREDONDADO DA PONTA COM 2 ORIFÍCIOS LATERAIS, ORIFÍCIOS INTERNOS DE DRENAGEM GRANDE, ARREDONDADO E LISO, NÚMERO DO DIÂMETRO E CAPACIDADE DE ENCHIMENTO DO BALÃO IMPRESSO NO CATETER. POSSUIR INVÓLUCRO INTERNO EM FILME PLÁSTICO TRANSPARENTE. BALÃO </w:t>
            </w:r>
            <w:proofErr w:type="gramStart"/>
            <w:r w:rsidRPr="00BB553D">
              <w:rPr>
                <w:rFonts w:ascii="Arial" w:hAnsi="Arial" w:cs="Arial"/>
                <w:color w:val="000000"/>
                <w:sz w:val="18"/>
                <w:szCs w:val="18"/>
              </w:rPr>
              <w:t>5</w:t>
            </w:r>
            <w:proofErr w:type="gramEnd"/>
            <w:r w:rsidRPr="00BB553D">
              <w:rPr>
                <w:rFonts w:ascii="Arial" w:hAnsi="Arial" w:cs="Arial"/>
                <w:color w:val="000000"/>
                <w:sz w:val="18"/>
                <w:szCs w:val="18"/>
              </w:rPr>
              <w:t xml:space="preserve"> CC, Nº 18.</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1.500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CIRUTI</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4,31</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       6.465,00</w:t>
            </w:r>
          </w:p>
        </w:tc>
      </w:tr>
      <w:tr w:rsidR="00E25DB4" w:rsidRPr="00FB69F4" w:rsidTr="00E25DB4">
        <w:trPr>
          <w:trHeight w:val="115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200</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SONDA DE BORRACHA (LÁTEX NATURAL), TIPO FOLEY, COM </w:t>
            </w:r>
            <w:proofErr w:type="gramStart"/>
            <w:r w:rsidRPr="00BB553D">
              <w:rPr>
                <w:rFonts w:ascii="Arial" w:hAnsi="Arial" w:cs="Arial"/>
                <w:color w:val="000000"/>
                <w:sz w:val="18"/>
                <w:szCs w:val="18"/>
              </w:rPr>
              <w:t>3</w:t>
            </w:r>
            <w:proofErr w:type="gramEnd"/>
            <w:r w:rsidRPr="00BB553D">
              <w:rPr>
                <w:rFonts w:ascii="Arial" w:hAnsi="Arial" w:cs="Arial"/>
                <w:color w:val="000000"/>
                <w:sz w:val="18"/>
                <w:szCs w:val="18"/>
              </w:rPr>
              <w:t xml:space="preserve"> VIAS, ESTÉRIL, SILICONIZADA, VÁLVULA LUER, POSSUIR FORMATO ARREDONDADO DA PONTA COM 3 ORIFÍCIOS LATERAIS, ORIFÍCIOS INTERNOS DE DRENAGEM GRANDE, ARREDONDADO E LISO, NÚMERO DO DIÂMETRO E CAPACIDADE DE ENCHIMENTO DO BALÃO IMPRESSO NO CATETER. POSSUIR INVÓLUCRO INTERNO EM FILME PLÁSTICO TRANSPARENTE. BALÃO </w:t>
            </w:r>
            <w:proofErr w:type="gramStart"/>
            <w:r w:rsidRPr="00BB553D">
              <w:rPr>
                <w:rFonts w:ascii="Arial" w:hAnsi="Arial" w:cs="Arial"/>
                <w:color w:val="000000"/>
                <w:sz w:val="18"/>
                <w:szCs w:val="18"/>
              </w:rPr>
              <w:t>5</w:t>
            </w:r>
            <w:proofErr w:type="gramEnd"/>
            <w:r w:rsidRPr="00BB553D">
              <w:rPr>
                <w:rFonts w:ascii="Arial" w:hAnsi="Arial" w:cs="Arial"/>
                <w:color w:val="000000"/>
                <w:sz w:val="18"/>
                <w:szCs w:val="18"/>
              </w:rPr>
              <w:t xml:space="preserve"> CC, Nº20.</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700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CIRUTI</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5,17</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        3.619,00</w:t>
            </w:r>
          </w:p>
        </w:tc>
      </w:tr>
      <w:tr w:rsidR="00E25DB4" w:rsidRPr="00FB69F4" w:rsidTr="00E25DB4">
        <w:trPr>
          <w:trHeight w:val="115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201</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SONDA ENDOTRAQUEAL N. 3,5 POLIVINIL, TRANSPARENTE, COM CUFF, COM CONECTOR UNIVERSAL, ESTERIL TUBO DE PVC COM ESTRUTURA INTERNA REFORÇADA POR UM FIO DE AÇO INOXIDÁVEL OPACO À RADIAÇÃO, EM FORMATO ESPIRAL UTILIZADO PARA INTUBAÇÃO ENDOTRAQUEAL. A SONDA ENDOTRAQUEAL COM BALÃO APRESENTA PONTA DISTAL BISELADA E PONTA PROXIMAL COM CONECTOR.</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CIRUTI</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7,28</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       7.280,00</w:t>
            </w:r>
          </w:p>
        </w:tc>
      </w:tr>
      <w:tr w:rsidR="00E25DB4" w:rsidRPr="00FB69F4" w:rsidTr="00E25DB4">
        <w:trPr>
          <w:trHeight w:val="115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202</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SONDA ENDOTRAQUEAL N. 4,5 POLIVINIL, TRANSPARENTE, COM CUFF, COM CONECTOR UNIVERSAL, </w:t>
            </w:r>
            <w:proofErr w:type="gramStart"/>
            <w:r w:rsidRPr="00BB553D">
              <w:rPr>
                <w:rFonts w:ascii="Arial" w:hAnsi="Arial" w:cs="Arial"/>
                <w:color w:val="000000"/>
                <w:sz w:val="18"/>
                <w:szCs w:val="18"/>
              </w:rPr>
              <w:t>ESTERIL.</w:t>
            </w:r>
            <w:proofErr w:type="gramEnd"/>
            <w:r w:rsidRPr="00BB553D">
              <w:rPr>
                <w:rFonts w:ascii="Arial" w:hAnsi="Arial" w:cs="Arial"/>
                <w:color w:val="000000"/>
                <w:sz w:val="18"/>
                <w:szCs w:val="18"/>
              </w:rPr>
              <w:t>TUBO DE PVC COM ESTRUTURA INTERNA REFORÇADA POR UM FIO DE AÇO INOXIDÁVEL OPACO À RADIAÇÃO, EM FORMATO ESPIRAL UTILIZADO PARA INTUBAÇÃO ENDOTRAQUEAL. A SONDA ENDOTRAQUEAL COM BALÃO APRESENTA PONTA DISTAL BISELADA E PONTA PROXIMAL COM CONECTOR.</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CIRUTI</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7,91</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        7.910,00</w:t>
            </w:r>
          </w:p>
        </w:tc>
      </w:tr>
      <w:tr w:rsidR="00E25DB4" w:rsidRPr="00FB69F4" w:rsidTr="00E25DB4">
        <w:trPr>
          <w:trHeight w:val="115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203</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SONDA ENDOTRAQUEAL N. 5,0 POLIVINIL, TRANSPARENTE, COM CUFF, COM CONECTOR UNIVERSAL, </w:t>
            </w:r>
            <w:proofErr w:type="gramStart"/>
            <w:r w:rsidRPr="00BB553D">
              <w:rPr>
                <w:rFonts w:ascii="Arial" w:hAnsi="Arial" w:cs="Arial"/>
                <w:color w:val="000000"/>
                <w:sz w:val="18"/>
                <w:szCs w:val="18"/>
              </w:rPr>
              <w:t>ESTERIL.</w:t>
            </w:r>
            <w:proofErr w:type="gramEnd"/>
            <w:r w:rsidRPr="00BB553D">
              <w:rPr>
                <w:rFonts w:ascii="Arial" w:hAnsi="Arial" w:cs="Arial"/>
                <w:color w:val="000000"/>
                <w:sz w:val="18"/>
                <w:szCs w:val="18"/>
              </w:rPr>
              <w:t>TUBO DE PVC COM ESTRUTURA INTERNA REFORÇADA POR UM FIO DE AÇO INOXIDÁVEL OPACO À RADIAÇÃO, EM FORMATO ESPIRAL UTILIZADO PARA INTUBAÇÃO ENDOTRAQUEAL. A SONDA ENDOTRAQUEAL COM BALÃO APRESENTA PONTA DISTAL BISELADA E PONTA PROXIMAL COM CONECTOR.</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CIRUTI</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8,00</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       8.000,00</w:t>
            </w:r>
          </w:p>
        </w:tc>
      </w:tr>
      <w:tr w:rsidR="00E25DB4" w:rsidRPr="00FB69F4" w:rsidTr="00E25DB4">
        <w:trPr>
          <w:trHeight w:val="115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204</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SONDA ENDOTRAQUEAL N. 6,0 POLIVINIL, TRANSPARENTE, COM CUFF, COM CONECTOR UNIVERSAL, </w:t>
            </w:r>
            <w:proofErr w:type="gramStart"/>
            <w:r w:rsidRPr="00BB553D">
              <w:rPr>
                <w:rFonts w:ascii="Arial" w:hAnsi="Arial" w:cs="Arial"/>
                <w:color w:val="000000"/>
                <w:sz w:val="18"/>
                <w:szCs w:val="18"/>
              </w:rPr>
              <w:t>ESTERIL.</w:t>
            </w:r>
            <w:proofErr w:type="gramEnd"/>
            <w:r w:rsidRPr="00BB553D">
              <w:rPr>
                <w:rFonts w:ascii="Arial" w:hAnsi="Arial" w:cs="Arial"/>
                <w:color w:val="000000"/>
                <w:sz w:val="18"/>
                <w:szCs w:val="18"/>
              </w:rPr>
              <w:t>TUBO DE PVC COM ESTRUTURA INTERNA REFORÇADA POR UM FIO DE AÇO INOXIDÁVEL OPACO À RADIAÇÃO, EM FORMATO ESPIRAL UTILIZADO PARA INTUBAÇÃO ENDOTRAQUEAL. A SONDA ENDOTRAQUEAL COM BALÃO APRESENTA PONTA DISTAL BISELADA E PONTA PROXIMAL COM CONECTOR.</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CIRUTI</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7,20</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       7.200,00</w:t>
            </w:r>
          </w:p>
        </w:tc>
      </w:tr>
      <w:tr w:rsidR="00E25DB4" w:rsidRPr="00FB69F4" w:rsidTr="00E25DB4">
        <w:trPr>
          <w:trHeight w:val="115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lastRenderedPageBreak/>
              <w:t>205</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SONDA ENDOTRAQUEAL N. 6,5 POLIVINIL, TRANSPARENTE, COM CUFF, COM CONECTOR UNIVERSAL, ESTERIL. TUBO DE PVC COM ESTRUTURA INTERNA REFORÇADA POR UM FIO DE AÇO INOXIDÁVEL OPACO À RADIAÇÃO, EM FORMATO ESPIRAL UTILIZADO PARA INTUBAÇÃO ENDOTRAQUEAL. A SONDA ENDOTRAQUEAL COM BALÃO APRESENTA PONTA DISTAL BISELADA E PONTA PROXIMAL COM CONECTOR.</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CIRUTI</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8,31</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        8.310,00</w:t>
            </w:r>
          </w:p>
        </w:tc>
      </w:tr>
      <w:tr w:rsidR="00E25DB4" w:rsidRPr="00FB69F4" w:rsidTr="00E25DB4">
        <w:trPr>
          <w:trHeight w:val="115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206</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SONDA ENDOTRAQUEAL N. 7,0 POLIVINIL, TRANSPARENTE, COM CUFF, COM CONECTOR UNIVERSAL, </w:t>
            </w:r>
            <w:proofErr w:type="gramStart"/>
            <w:r w:rsidRPr="00BB553D">
              <w:rPr>
                <w:rFonts w:ascii="Arial" w:hAnsi="Arial" w:cs="Arial"/>
                <w:color w:val="000000"/>
                <w:sz w:val="18"/>
                <w:szCs w:val="18"/>
              </w:rPr>
              <w:t>ESTERIL.</w:t>
            </w:r>
            <w:proofErr w:type="gramEnd"/>
            <w:r w:rsidRPr="00BB553D">
              <w:rPr>
                <w:rFonts w:ascii="Arial" w:hAnsi="Arial" w:cs="Arial"/>
                <w:color w:val="000000"/>
                <w:sz w:val="18"/>
                <w:szCs w:val="18"/>
              </w:rPr>
              <w:t>TUBO DE PVC COM ESTRUTURA INTERNA REFORÇADA POR UM FIO DE AÇO INOXIDÁVEL OPACO À RADIAÇÃO, EM FORMATO ESPIRAL UTILIZADO PARA INTUBAÇÃO ENDOTRAQUEAL. A SONDA ENDOTRAQUEAL COM BALÃO APRESENTA PONTA DISTAL BISELADA E PONTA PROXIMAL COM CONECTOR.</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CIRUTI</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8,21</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        8.210,00</w:t>
            </w:r>
          </w:p>
        </w:tc>
      </w:tr>
      <w:tr w:rsidR="00E25DB4" w:rsidRPr="00FB69F4" w:rsidTr="00E25DB4">
        <w:trPr>
          <w:trHeight w:val="115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207</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SONDA ENDOTRAQUEAL N. 7,5 POLIVINIL, TRANSPARENTE, COM CUFF, COM CONECTOR UNIVERSAL, </w:t>
            </w:r>
            <w:proofErr w:type="gramStart"/>
            <w:r w:rsidRPr="00BB553D">
              <w:rPr>
                <w:rFonts w:ascii="Arial" w:hAnsi="Arial" w:cs="Arial"/>
                <w:color w:val="000000"/>
                <w:sz w:val="18"/>
                <w:szCs w:val="18"/>
              </w:rPr>
              <w:t>ESTERIL.</w:t>
            </w:r>
            <w:proofErr w:type="gramEnd"/>
            <w:r w:rsidRPr="00BB553D">
              <w:rPr>
                <w:rFonts w:ascii="Arial" w:hAnsi="Arial" w:cs="Arial"/>
                <w:color w:val="000000"/>
                <w:sz w:val="18"/>
                <w:szCs w:val="18"/>
              </w:rPr>
              <w:t>TUBO DE PVC COM ESTRUTURA INTERNA REFORÇADA POR UM FIO DE AÇO INOXIDÁVEL OPACO À RADIAÇÃO, EM FORMATO ESPIRAL UTILIZADO PARA INTUBAÇÃO ENDOTRAQUEAL. A SONDA ENDOTRAQUEAL COM BALÃO APRESENTA PONTA DISTAL BISELADA E PONTA PROXIMAL COM CONECTOR.</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CIRUTI</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7,91</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8F53CB" w:rsidP="00E25DB4">
            <w:pPr>
              <w:jc w:val="center"/>
              <w:rPr>
                <w:rFonts w:ascii="Arial" w:hAnsi="Arial" w:cs="Arial"/>
                <w:color w:val="000000"/>
                <w:sz w:val="18"/>
                <w:szCs w:val="18"/>
              </w:rPr>
            </w:pPr>
            <w:r>
              <w:rPr>
                <w:rFonts w:ascii="Arial" w:hAnsi="Arial" w:cs="Arial"/>
                <w:color w:val="000000"/>
                <w:sz w:val="18"/>
                <w:szCs w:val="18"/>
              </w:rPr>
              <w:t>R$</w:t>
            </w:r>
            <w:proofErr w:type="gramStart"/>
            <w:r>
              <w:rPr>
                <w:rFonts w:ascii="Arial" w:hAnsi="Arial" w:cs="Arial"/>
                <w:color w:val="000000"/>
                <w:sz w:val="18"/>
                <w:szCs w:val="18"/>
              </w:rPr>
              <w:t xml:space="preserve">  </w:t>
            </w:r>
            <w:proofErr w:type="gramEnd"/>
            <w:r w:rsidR="00E25DB4" w:rsidRPr="00BB553D">
              <w:rPr>
                <w:rFonts w:ascii="Arial" w:hAnsi="Arial" w:cs="Arial"/>
                <w:color w:val="000000"/>
                <w:sz w:val="18"/>
                <w:szCs w:val="18"/>
              </w:rPr>
              <w:t>7.910,00</w:t>
            </w:r>
          </w:p>
        </w:tc>
      </w:tr>
      <w:tr w:rsidR="00E25DB4" w:rsidRPr="00FB69F4" w:rsidTr="00E25DB4">
        <w:trPr>
          <w:trHeight w:val="115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208</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SONDA ENDOTRAQUEAL N. 8,0 POLIVINIL, TRANSPARENTE, COM CUFF, COM CONECTOR UNIVERSAL, </w:t>
            </w:r>
            <w:proofErr w:type="gramStart"/>
            <w:r w:rsidRPr="00BB553D">
              <w:rPr>
                <w:rFonts w:ascii="Arial" w:hAnsi="Arial" w:cs="Arial"/>
                <w:color w:val="000000"/>
                <w:sz w:val="18"/>
                <w:szCs w:val="18"/>
              </w:rPr>
              <w:t>ESTERIL.</w:t>
            </w:r>
            <w:proofErr w:type="gramEnd"/>
            <w:r w:rsidRPr="00BB553D">
              <w:rPr>
                <w:rFonts w:ascii="Arial" w:hAnsi="Arial" w:cs="Arial"/>
                <w:color w:val="000000"/>
                <w:sz w:val="18"/>
                <w:szCs w:val="18"/>
              </w:rPr>
              <w:t>TUBO DE PVC COM ESTRUTURA INTERNA REFORÇADA POR UM FIO DE AÇO INOXIDÁVEL OPACO À RADIAÇÃO, EM FORMATO ESPIRAL UTILIZADO PARA INTUBAÇÃO ENDOTRAQUEAL. A SONDA ENDOTRAQUEAL COM BALÃO APRESENTA PONTA DISTAL BISELADA E PONTA PROXIMAL COM CONECTOR.</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CIRUTI</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8,20</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8F53CB" w:rsidP="00E25DB4">
            <w:pPr>
              <w:jc w:val="center"/>
              <w:rPr>
                <w:rFonts w:ascii="Arial" w:hAnsi="Arial" w:cs="Arial"/>
                <w:color w:val="000000"/>
                <w:sz w:val="18"/>
                <w:szCs w:val="18"/>
              </w:rPr>
            </w:pPr>
            <w:r>
              <w:rPr>
                <w:rFonts w:ascii="Arial" w:hAnsi="Arial" w:cs="Arial"/>
                <w:color w:val="000000"/>
                <w:sz w:val="18"/>
                <w:szCs w:val="18"/>
              </w:rPr>
              <w:t>R$</w:t>
            </w:r>
            <w:proofErr w:type="gramStart"/>
            <w:r>
              <w:rPr>
                <w:rFonts w:ascii="Arial" w:hAnsi="Arial" w:cs="Arial"/>
                <w:color w:val="000000"/>
                <w:sz w:val="18"/>
                <w:szCs w:val="18"/>
              </w:rPr>
              <w:t xml:space="preserve">  </w:t>
            </w:r>
            <w:proofErr w:type="gramEnd"/>
            <w:r w:rsidR="00E25DB4" w:rsidRPr="00BB553D">
              <w:rPr>
                <w:rFonts w:ascii="Arial" w:hAnsi="Arial" w:cs="Arial"/>
                <w:color w:val="000000"/>
                <w:sz w:val="18"/>
                <w:szCs w:val="18"/>
              </w:rPr>
              <w:t>8.200,00</w:t>
            </w:r>
          </w:p>
        </w:tc>
      </w:tr>
      <w:tr w:rsidR="00E25DB4" w:rsidRPr="00FB69F4" w:rsidTr="00E25DB4">
        <w:trPr>
          <w:trHeight w:val="115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210</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SONDA ENDOTRAQUEAL N. 9,0 POLIVINIL, TRANSPARENTE, COM CUFF, COM CONECTOR UNIVERSAL, </w:t>
            </w:r>
            <w:proofErr w:type="gramStart"/>
            <w:r w:rsidRPr="00BB553D">
              <w:rPr>
                <w:rFonts w:ascii="Arial" w:hAnsi="Arial" w:cs="Arial"/>
                <w:color w:val="000000"/>
                <w:sz w:val="18"/>
                <w:szCs w:val="18"/>
              </w:rPr>
              <w:t>ESTERIL.</w:t>
            </w:r>
            <w:proofErr w:type="gramEnd"/>
            <w:r w:rsidRPr="00BB553D">
              <w:rPr>
                <w:rFonts w:ascii="Arial" w:hAnsi="Arial" w:cs="Arial"/>
                <w:color w:val="000000"/>
                <w:sz w:val="18"/>
                <w:szCs w:val="18"/>
              </w:rPr>
              <w:t>TUBO DE PVC COM ESTRUTURA INTERNA REFORÇADA POR UM FIO DE AÇO INOXIDÁVEL OPACO À RADIAÇÃO, EM FORMATO ESPIRAL UTILIZADO PARA INTUBAÇÃO ENDOTRAQUEAL. A SONDA ENDOTRAQUEAL COM BALÃO APRESENTA PONTA DISTAL BISELADA E PONTA PROXIMAL COM CONECTOR.</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CIRUTI</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8,10</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8F53CB" w:rsidP="00E25DB4">
            <w:pPr>
              <w:jc w:val="center"/>
              <w:rPr>
                <w:rFonts w:ascii="Arial" w:hAnsi="Arial" w:cs="Arial"/>
                <w:color w:val="000000"/>
                <w:sz w:val="18"/>
                <w:szCs w:val="18"/>
              </w:rPr>
            </w:pPr>
            <w:r>
              <w:rPr>
                <w:rFonts w:ascii="Arial" w:hAnsi="Arial" w:cs="Arial"/>
                <w:color w:val="000000"/>
                <w:sz w:val="18"/>
                <w:szCs w:val="18"/>
              </w:rPr>
              <w:t>R$</w:t>
            </w:r>
            <w:proofErr w:type="gramStart"/>
            <w:r>
              <w:rPr>
                <w:rFonts w:ascii="Arial" w:hAnsi="Arial" w:cs="Arial"/>
                <w:color w:val="000000"/>
                <w:sz w:val="18"/>
                <w:szCs w:val="18"/>
              </w:rPr>
              <w:t xml:space="preserve">   </w:t>
            </w:r>
            <w:proofErr w:type="gramEnd"/>
            <w:r w:rsidR="00E25DB4" w:rsidRPr="00BB553D">
              <w:rPr>
                <w:rFonts w:ascii="Arial" w:hAnsi="Arial" w:cs="Arial"/>
                <w:color w:val="000000"/>
                <w:sz w:val="18"/>
                <w:szCs w:val="18"/>
              </w:rPr>
              <w:t>8.100,00</w:t>
            </w:r>
          </w:p>
        </w:tc>
      </w:tr>
      <w:tr w:rsidR="00E25DB4" w:rsidRPr="00FB69F4" w:rsidTr="00E25DB4">
        <w:trPr>
          <w:trHeight w:val="115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211</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SONDA ENDOTRAQUEAL N. 9,5 POLIVINIL, TRANSPARENTE, COM CUFF, COM CONECTOR UNIVERSAL, </w:t>
            </w:r>
            <w:proofErr w:type="gramStart"/>
            <w:r w:rsidRPr="00BB553D">
              <w:rPr>
                <w:rFonts w:ascii="Arial" w:hAnsi="Arial" w:cs="Arial"/>
                <w:color w:val="000000"/>
                <w:sz w:val="18"/>
                <w:szCs w:val="18"/>
              </w:rPr>
              <w:t>ESTERIL.</w:t>
            </w:r>
            <w:proofErr w:type="gramEnd"/>
            <w:r w:rsidRPr="00BB553D">
              <w:rPr>
                <w:rFonts w:ascii="Arial" w:hAnsi="Arial" w:cs="Arial"/>
                <w:color w:val="000000"/>
                <w:sz w:val="18"/>
                <w:szCs w:val="18"/>
              </w:rPr>
              <w:t>TUBO DE PVC COM ESTRUTURA INTERNA REFORÇADA POR UM FIO DE AÇO INOXIDÁVEL OPACO À RADIAÇÃO, EM FORMATO ESPIRAL UTILIZADO PARA INTUBAÇÃO ENDOTRAQUEAL. A SONDA ENDOTRAQUEAL COM BALÃO APRESENTA PONTA DISTAL BISELADA E PONTA PROXIMAL COM CONECTOR.</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CIRUTI</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7,50</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8F53CB" w:rsidP="00E25DB4">
            <w:pPr>
              <w:jc w:val="center"/>
              <w:rPr>
                <w:rFonts w:ascii="Arial" w:hAnsi="Arial" w:cs="Arial"/>
                <w:color w:val="000000"/>
                <w:sz w:val="18"/>
                <w:szCs w:val="18"/>
              </w:rPr>
            </w:pPr>
            <w:r>
              <w:rPr>
                <w:rFonts w:ascii="Arial" w:hAnsi="Arial" w:cs="Arial"/>
                <w:color w:val="000000"/>
                <w:sz w:val="18"/>
                <w:szCs w:val="18"/>
              </w:rPr>
              <w:t xml:space="preserve">R$ </w:t>
            </w:r>
            <w:r w:rsidR="00E25DB4" w:rsidRPr="00BB553D">
              <w:rPr>
                <w:rFonts w:ascii="Arial" w:hAnsi="Arial" w:cs="Arial"/>
                <w:color w:val="000000"/>
                <w:sz w:val="18"/>
                <w:szCs w:val="18"/>
              </w:rPr>
              <w:t>7.500,00</w:t>
            </w:r>
          </w:p>
        </w:tc>
      </w:tr>
      <w:tr w:rsidR="00E25DB4" w:rsidRPr="00FB69F4" w:rsidTr="00E25DB4">
        <w:trPr>
          <w:trHeight w:val="148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215</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SONDA URETRAL Nº 04 (SONDA DE ALÍVIO), ESTÉRIL, DESCARTÁVEL, ONFECCIONADA EM POLIVINIL ATÓXICO E TRANSPARENTE, SILICONIZADA FLEXÍVEL, CONTENDO CONECTOR UNIVERSAL, ADAPTÁVEL AO INTERMEDIÁRIO, MEDINDO PROXIMADAMENTE 40 CM DE </w:t>
            </w:r>
            <w:r w:rsidRPr="00BB553D">
              <w:rPr>
                <w:rFonts w:ascii="Arial" w:hAnsi="Arial" w:cs="Arial"/>
                <w:color w:val="000000"/>
                <w:sz w:val="18"/>
                <w:szCs w:val="18"/>
              </w:rPr>
              <w:lastRenderedPageBreak/>
              <w:t>COMPRIMENTO. TAMANHO Nº4. EMBALAGEM INDIVIDUAL EM PAPEL GRAU CIRÚRGICO COM FACE EM POLIPROPILENO, COM ABERTURA EM PÉTALA, CONSTANDO EXTERNAMENTE IDENTIFICAÇÃO E PROCEDÊNCIA, DATA E TIPO DA ESTERILIZAÇÃO E TEMPO DE VALIDADE, UNDADE.</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lastRenderedPageBreak/>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50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MED SONDA</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0,77</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8F53CB" w:rsidP="00E25DB4">
            <w:pPr>
              <w:jc w:val="center"/>
              <w:rPr>
                <w:rFonts w:ascii="Arial" w:hAnsi="Arial" w:cs="Arial"/>
                <w:color w:val="000000"/>
                <w:sz w:val="18"/>
                <w:szCs w:val="18"/>
              </w:rPr>
            </w:pPr>
            <w:r>
              <w:rPr>
                <w:rFonts w:ascii="Arial" w:hAnsi="Arial" w:cs="Arial"/>
                <w:color w:val="000000"/>
                <w:sz w:val="18"/>
                <w:szCs w:val="18"/>
              </w:rPr>
              <w:t>R$</w:t>
            </w:r>
            <w:proofErr w:type="gramStart"/>
            <w:r>
              <w:rPr>
                <w:rFonts w:ascii="Arial" w:hAnsi="Arial" w:cs="Arial"/>
                <w:color w:val="000000"/>
                <w:sz w:val="18"/>
                <w:szCs w:val="18"/>
              </w:rPr>
              <w:t xml:space="preserve">  </w:t>
            </w:r>
            <w:r w:rsidR="00E25DB4" w:rsidRPr="00BB553D">
              <w:rPr>
                <w:rFonts w:ascii="Arial" w:hAnsi="Arial" w:cs="Arial"/>
                <w:color w:val="000000"/>
                <w:sz w:val="18"/>
                <w:szCs w:val="18"/>
              </w:rPr>
              <w:t xml:space="preserve"> </w:t>
            </w:r>
            <w:proofErr w:type="gramEnd"/>
            <w:r w:rsidR="00E25DB4" w:rsidRPr="00BB553D">
              <w:rPr>
                <w:rFonts w:ascii="Arial" w:hAnsi="Arial" w:cs="Arial"/>
                <w:color w:val="000000"/>
                <w:sz w:val="18"/>
                <w:szCs w:val="18"/>
              </w:rPr>
              <w:t>38,50</w:t>
            </w:r>
          </w:p>
        </w:tc>
      </w:tr>
      <w:tr w:rsidR="00E25DB4" w:rsidRPr="00FB69F4" w:rsidTr="00E25DB4">
        <w:trPr>
          <w:trHeight w:val="148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lastRenderedPageBreak/>
              <w:t>216</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SONDA URETRAL Nº 08 (SONDA DE ALÍVIO), ESTÉRIL, DESCARTÁVEL, ONFECCIONADA EM POLIVINIL ATÓXICO E TRANSPARENTE, SILICONIZADA FLEXÍVEL, CONTENDO CONECTOR UNIVERSAL, ADAPTÁVEL AO INTERMEDIÁRIO, MEDINDO PROXIMADAMENTE 40 CM DE COMPRIMENTO. TAMANHO Nº 8. EMBALAGEM INDIVIDUAL EM PAPEL GRAU CIRÚRGICO COM FACE EM POLIPROPILENO, COM ABERTURA EM PÉTALA, CONSTANDO EXTERNAMENTE IDENTIFICAÇÃO E PROCEDÊNCIA, DATA E TIPO DA ESTERILIZAÇÃO E TEMPO DE VALIDADE, UNDADE.</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500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MED SONDA</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0,97</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8F53CB">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485,00</w:t>
            </w:r>
          </w:p>
        </w:tc>
      </w:tr>
      <w:tr w:rsidR="00E25DB4" w:rsidRPr="00FB69F4" w:rsidTr="00E25DB4">
        <w:trPr>
          <w:trHeight w:val="148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217</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SONDA URETRAL Nº 10 (SONDA DE ALÍVIO), ESTÉRIL, DESCARTÁVEL, CONFECCIONADA EM POLIVINIL ATÓXICO E TRANSPARENTE, SILICONIZADA FLEXÍVEL, CONTENDO CONECTOR UNIVERSAL, ADAPTÁVEL AO INTERMEDIÁRIO, MEDINDO PROXIMADAMENTE 40 CM DE COMPRIMENTO. TAMANHO Nº 10. EMBALAGEM INDIVIDUAL EM PAPEL GRAU CIRÚRGICO COM FACE EM POLIPROPILENO, COM ABERTURA EM PÉTALA, CONSTANDO EXTERNAMENTE IDENTIFICAÇÃO E PROCEDÊNCIA, DATA E TIPO DA ESTERILIZAÇÃO E TEMPO DE VALIDADE, UNDADE.</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350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MED SONDA</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1,02</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8F53CB">
            <w:pPr>
              <w:jc w:val="center"/>
              <w:rPr>
                <w:rFonts w:ascii="Arial" w:hAnsi="Arial" w:cs="Arial"/>
                <w:color w:val="000000"/>
                <w:sz w:val="18"/>
                <w:szCs w:val="18"/>
              </w:rPr>
            </w:pPr>
            <w:r w:rsidRPr="00BB553D">
              <w:rPr>
                <w:rFonts w:ascii="Arial" w:hAnsi="Arial" w:cs="Arial"/>
                <w:color w:val="000000"/>
                <w:sz w:val="18"/>
                <w:szCs w:val="18"/>
              </w:rPr>
              <w:t>R$</w:t>
            </w:r>
            <w:r w:rsidR="008F53CB">
              <w:rPr>
                <w:rFonts w:ascii="Arial" w:hAnsi="Arial" w:cs="Arial"/>
                <w:color w:val="000000"/>
                <w:sz w:val="18"/>
                <w:szCs w:val="18"/>
              </w:rPr>
              <w:t xml:space="preserve"> </w:t>
            </w:r>
            <w:r w:rsidRPr="00BB553D">
              <w:rPr>
                <w:rFonts w:ascii="Arial" w:hAnsi="Arial" w:cs="Arial"/>
                <w:color w:val="000000"/>
                <w:sz w:val="18"/>
                <w:szCs w:val="18"/>
              </w:rPr>
              <w:t>357,00</w:t>
            </w:r>
          </w:p>
        </w:tc>
      </w:tr>
      <w:tr w:rsidR="00E25DB4" w:rsidRPr="00FB69F4" w:rsidTr="00E25DB4">
        <w:trPr>
          <w:trHeight w:val="148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218</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SONDA URETRAL Nº 12 (SONDA DE ALÍVIO), ESTÉRIL, DESCARTÁVEL, CONFECCIONADA EM POLIVINIL ATÓXICO E TRANSPARENTE, SILICONIZADA FLEXÍVEL, CONTENDO CONECTOR UNIVERSAL, ADAPTÁVEL AO INTERMEDIÁRIO, MEDINDO PROXIMADAMENTE 40 CM DE COMPRIMENTO. TAMANHO Nº 12. EMBALAGEM INDIVIDUAL EM PAPEL GRAU CIRÚRGICO COM FACE EM POLIPROPILENO, COM ABERTURA EM PÉTALA, CONSTANDO EXTERNAMENTE IDENTIFICAÇÃO E PROCEDÊNCIA, DATA E TIPO DA ESTERILIZAÇÃO E TEMPO DE VALIDADE, UNDADE.</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2.000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MED SONDA</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0,94</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8F53CB">
            <w:pPr>
              <w:jc w:val="center"/>
              <w:rPr>
                <w:rFonts w:ascii="Arial" w:hAnsi="Arial" w:cs="Arial"/>
                <w:color w:val="000000"/>
                <w:sz w:val="18"/>
                <w:szCs w:val="18"/>
              </w:rPr>
            </w:pPr>
            <w:r w:rsidRPr="00BB553D">
              <w:rPr>
                <w:rFonts w:ascii="Arial" w:hAnsi="Arial" w:cs="Arial"/>
                <w:color w:val="000000"/>
                <w:sz w:val="18"/>
                <w:szCs w:val="18"/>
              </w:rPr>
              <w:t>R$ 1.880,00</w:t>
            </w:r>
          </w:p>
        </w:tc>
      </w:tr>
      <w:tr w:rsidR="00E25DB4" w:rsidRPr="00FB69F4" w:rsidTr="00E25DB4">
        <w:trPr>
          <w:trHeight w:val="148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219</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SONDA URETRAL Nº 14 (SONDA DE ALÍVIO), ESTÉRIL, DESCARTÁVEL, CONFECCIONADA EM POLIVINIL ATÓXICO E TRANSPARENTE, SILICONIZADA FLEXÍVEL, CONTENDO CONECTOR UNIVERSAL, ADAPTÁVEL AO INTERMEDIÁRIO, MEDINDO PROXIMADAMENTE 40 CM DE COMPRIMENTO. TAMANHO Nº 14. EMBALAGEM INDIVIDUAL EM PAPEL GRAU CIRÚRGICO COM FACE EM POLIPROPILENO, COM ABERTURA EM PÉTALA, CONSTANDO EXTERNAMENTE IDENTIFICAÇÃO E PROCEDÊNCIA, DATA E TIPO DA ESTERILIZAÇÃO E TEMPO DE VALIDADE, UNDADE.</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MED SONDA</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0,90</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8F53CB">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90,00</w:t>
            </w:r>
          </w:p>
        </w:tc>
      </w:tr>
      <w:tr w:rsidR="00E25DB4" w:rsidRPr="00FB69F4" w:rsidTr="00E25DB4">
        <w:trPr>
          <w:trHeight w:val="148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lastRenderedPageBreak/>
              <w:t>220</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SONDA URETRAL Nº 16(SONDA DE ALÍVIO), ESTÉRIL, DESCARTÁVEL, CONFECCIONADA EM POLIVINIL ATÓXICO E TRANSPARENTE, SILICONIZADA FLEXÍVEL, CONTENDO CONECTOR UNIVERSAL, ADAPTÁVEL AO INTERMEDIÁRIO, MEDINDO PROXIMADAMENTE 40 CM DE COMPRIMENTO. TAMANHO Nº 16. EMBALAGEM INDIVIDUAL EM PAPEL GRAU CIRÚRGICO COM FACE EM POLIPROPILENO, COM ABERTURA EM PÉTALA, CONSTANDO EXTERNAMENTE IDENTIFICAÇÃO E PROCEDÊNCIA, DATA E TIPO DA ESTERILIZAÇÃO E TEMPO DE VALIDADE, UNDADE.</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MED SONDA</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     1,13</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8F53CB" w:rsidP="00E25DB4">
            <w:pPr>
              <w:jc w:val="center"/>
              <w:rPr>
                <w:rFonts w:ascii="Arial" w:hAnsi="Arial" w:cs="Arial"/>
                <w:color w:val="000000"/>
                <w:sz w:val="18"/>
                <w:szCs w:val="18"/>
              </w:rPr>
            </w:pPr>
            <w:r>
              <w:rPr>
                <w:rFonts w:ascii="Arial" w:hAnsi="Arial" w:cs="Arial"/>
                <w:color w:val="000000"/>
                <w:sz w:val="18"/>
                <w:szCs w:val="18"/>
              </w:rPr>
              <w:t>R$</w:t>
            </w:r>
            <w:proofErr w:type="gramStart"/>
            <w:r>
              <w:rPr>
                <w:rFonts w:ascii="Arial" w:hAnsi="Arial" w:cs="Arial"/>
                <w:color w:val="000000"/>
                <w:sz w:val="18"/>
                <w:szCs w:val="18"/>
              </w:rPr>
              <w:t xml:space="preserve">  </w:t>
            </w:r>
            <w:r w:rsidR="00E25DB4" w:rsidRPr="00BB553D">
              <w:rPr>
                <w:rFonts w:ascii="Arial" w:hAnsi="Arial" w:cs="Arial"/>
                <w:color w:val="000000"/>
                <w:sz w:val="18"/>
                <w:szCs w:val="18"/>
              </w:rPr>
              <w:t xml:space="preserve"> </w:t>
            </w:r>
            <w:proofErr w:type="gramEnd"/>
            <w:r w:rsidR="00E25DB4" w:rsidRPr="00BB553D">
              <w:rPr>
                <w:rFonts w:ascii="Arial" w:hAnsi="Arial" w:cs="Arial"/>
                <w:color w:val="000000"/>
                <w:sz w:val="18"/>
                <w:szCs w:val="18"/>
              </w:rPr>
              <w:t>113,00</w:t>
            </w:r>
          </w:p>
        </w:tc>
      </w:tr>
      <w:tr w:rsidR="00E25DB4" w:rsidRPr="00FB69F4" w:rsidTr="00E25DB4">
        <w:trPr>
          <w:trHeight w:val="82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221</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SONDA VESICAL TIPO FOLEY Nº 14- 3 VIAS SONDAS VESICAIS DE DEMORA, EM LÁTEX, REVESTIDAS POR SILICONE. IDEAIS PARA DRENAGEM VESICAL, EM CASOS DE RETENÇÃO URINÁRIA, E PARA CONTROLE </w:t>
            </w:r>
            <w:proofErr w:type="gramStart"/>
            <w:r w:rsidRPr="00BB553D">
              <w:rPr>
                <w:rFonts w:ascii="Arial" w:hAnsi="Arial" w:cs="Arial"/>
                <w:color w:val="000000"/>
                <w:sz w:val="18"/>
                <w:szCs w:val="18"/>
              </w:rPr>
              <w:t>HÍDRICO,</w:t>
            </w:r>
            <w:proofErr w:type="gramEnd"/>
            <w:r w:rsidRPr="00BB553D">
              <w:rPr>
                <w:rFonts w:ascii="Arial" w:hAnsi="Arial" w:cs="Arial"/>
                <w:color w:val="000000"/>
                <w:sz w:val="18"/>
                <w:szCs w:val="18"/>
              </w:rPr>
              <w:t>COM CUFF (BALÃO), ESTERILIZADAS POR ÓXIDO DE ETILENO E EMBALADAS EM PAPEL GRAU CIRÚRGICO.</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WELL LEAD</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R$ 36,70</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8F53CB">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734,00</w:t>
            </w:r>
          </w:p>
        </w:tc>
      </w:tr>
      <w:tr w:rsidR="00E25DB4" w:rsidRPr="00FB69F4" w:rsidTr="00E25DB4">
        <w:trPr>
          <w:trHeight w:val="99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222</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TERMÔMETRO DIGITAL, A PROVA D’AGUA E DE CHOQUE PRECISÃO DE +/-0,1º C, COMMOSTRADOR GRANDE E EFEITO DE LUPA, SINAL ACÚSTICO, MEMÓRIA DA ÚLTIMA MEDIÇÃO COM GAMA DE MEDIÇÃO DE 32,0°C A 43,9°C E DESCONEXÃO AUTOMÁTICA (DIMENSÕES APROX. EMBALAGEM 2X2X12CM (AXLXP) E PESO APROXIMADO DE 25G).</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100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GTECH</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R$ 20,25</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8F53CB">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2.025,00</w:t>
            </w:r>
          </w:p>
        </w:tc>
      </w:tr>
      <w:tr w:rsidR="00E25DB4" w:rsidRPr="00FB69F4" w:rsidTr="00E25DB4">
        <w:trPr>
          <w:trHeight w:val="18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260</w:t>
            </w:r>
          </w:p>
        </w:tc>
        <w:tc>
          <w:tcPr>
            <w:tcW w:w="3899"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 xml:space="preserve">VASELINA </w:t>
            </w:r>
            <w:proofErr w:type="gramStart"/>
            <w:r w:rsidRPr="00BB553D">
              <w:rPr>
                <w:rFonts w:ascii="Arial" w:hAnsi="Arial" w:cs="Arial"/>
                <w:color w:val="000000"/>
                <w:sz w:val="18"/>
                <w:szCs w:val="18"/>
              </w:rPr>
              <w:t>LIQUIDA,</w:t>
            </w:r>
            <w:proofErr w:type="gramEnd"/>
            <w:r w:rsidRPr="00BB553D">
              <w:rPr>
                <w:rFonts w:ascii="Arial" w:hAnsi="Arial" w:cs="Arial"/>
                <w:color w:val="000000"/>
                <w:sz w:val="18"/>
                <w:szCs w:val="18"/>
              </w:rPr>
              <w:t xml:space="preserve"> EM FRASCO TIPO ALMOTOLIA DESCARTÁVEL DE PLÁSTICO RESISTENTE, COM FLEXIBILIDADE NO CORPO, TAMPA COM APLICADOR LONGO, COM DISPOSITIVO PRÓPRIO PARA ABERTURA DO LACRE POR TORÇÃO MANUAL OU OUTRO DISPOSITIVO QUE PERMITA FACILIDADE DE ABERTURA SEM TER CONTATO COMO PRODUTO E SEM AUXÍLIO DE INSTRUMENTO CORTANTE, PARA NÃO HAVER CONTAMINAÇÃO, ATENDENDO A NR 32, CONTENDO DATA DE FABRICAÇÃO, DATA DE VALIDADE, NÚMERO DO LOTE, IDENTIFICAÇÃO DO FABRICANTE E REGISTRO NA ANVISA SEGUNDO NORMA DE PRODUTOS PARA A SAÚDE. VOLUME </w:t>
            </w:r>
            <w:proofErr w:type="gramStart"/>
            <w:r w:rsidRPr="00BB553D">
              <w:rPr>
                <w:rFonts w:ascii="Arial" w:hAnsi="Arial" w:cs="Arial"/>
                <w:color w:val="000000"/>
                <w:sz w:val="18"/>
                <w:szCs w:val="18"/>
              </w:rPr>
              <w:t>100ML</w:t>
            </w:r>
            <w:proofErr w:type="gramEnd"/>
            <w:r w:rsidRPr="00BB553D">
              <w:rPr>
                <w:rFonts w:ascii="Arial" w:hAnsi="Arial" w:cs="Arial"/>
                <w:color w:val="000000"/>
                <w:sz w:val="18"/>
                <w:szCs w:val="18"/>
              </w:rPr>
              <w:t>.</w:t>
            </w:r>
          </w:p>
        </w:tc>
        <w:tc>
          <w:tcPr>
            <w:tcW w:w="872"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UNID</w:t>
            </w:r>
          </w:p>
        </w:tc>
        <w:tc>
          <w:tcPr>
            <w:tcW w:w="784" w:type="dxa"/>
            <w:tcBorders>
              <w:top w:val="nil"/>
              <w:left w:val="nil"/>
              <w:bottom w:val="single" w:sz="4" w:space="0" w:color="auto"/>
              <w:right w:val="single" w:sz="4" w:space="0" w:color="auto"/>
            </w:tcBorders>
            <w:shd w:val="clear" w:color="auto" w:fill="auto"/>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500</w:t>
            </w:r>
          </w:p>
        </w:tc>
        <w:tc>
          <w:tcPr>
            <w:tcW w:w="1368"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VIC PHARMA</w:t>
            </w:r>
          </w:p>
        </w:tc>
        <w:tc>
          <w:tcPr>
            <w:tcW w:w="744" w:type="dxa"/>
            <w:tcBorders>
              <w:top w:val="nil"/>
              <w:left w:val="nil"/>
              <w:bottom w:val="single" w:sz="4" w:space="0" w:color="auto"/>
              <w:right w:val="single" w:sz="4" w:space="0" w:color="auto"/>
            </w:tcBorders>
            <w:shd w:val="clear" w:color="auto" w:fill="auto"/>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5,80</w:t>
            </w:r>
          </w:p>
        </w:tc>
        <w:tc>
          <w:tcPr>
            <w:tcW w:w="1545" w:type="dxa"/>
            <w:tcBorders>
              <w:top w:val="nil"/>
              <w:left w:val="nil"/>
              <w:bottom w:val="single" w:sz="4" w:space="0" w:color="auto"/>
              <w:right w:val="single" w:sz="4" w:space="0" w:color="auto"/>
            </w:tcBorders>
            <w:shd w:val="clear" w:color="000000" w:fill="FFFFFF"/>
            <w:noWrap/>
            <w:vAlign w:val="center"/>
            <w:hideMark/>
          </w:tcPr>
          <w:p w:rsidR="00E25DB4" w:rsidRPr="00BB553D" w:rsidRDefault="00E25DB4" w:rsidP="008F53CB">
            <w:pPr>
              <w:jc w:val="center"/>
              <w:rPr>
                <w:rFonts w:ascii="Arial" w:hAnsi="Arial" w:cs="Arial"/>
                <w:color w:val="000000"/>
                <w:sz w:val="18"/>
                <w:szCs w:val="18"/>
              </w:rPr>
            </w:pPr>
            <w:r w:rsidRPr="00BB553D">
              <w:rPr>
                <w:rFonts w:ascii="Arial" w:hAnsi="Arial" w:cs="Arial"/>
                <w:color w:val="000000"/>
                <w:sz w:val="18"/>
                <w:szCs w:val="18"/>
              </w:rPr>
              <w:t>R$</w:t>
            </w:r>
            <w:proofErr w:type="gramStart"/>
            <w:r w:rsidRPr="00BB553D">
              <w:rPr>
                <w:rFonts w:ascii="Arial" w:hAnsi="Arial" w:cs="Arial"/>
                <w:color w:val="000000"/>
                <w:sz w:val="18"/>
                <w:szCs w:val="18"/>
              </w:rPr>
              <w:t xml:space="preserve">   </w:t>
            </w:r>
            <w:proofErr w:type="gramEnd"/>
            <w:r w:rsidRPr="00BB553D">
              <w:rPr>
                <w:rFonts w:ascii="Arial" w:hAnsi="Arial" w:cs="Arial"/>
                <w:color w:val="000000"/>
                <w:sz w:val="18"/>
                <w:szCs w:val="18"/>
              </w:rPr>
              <w:t>2.900,00</w:t>
            </w:r>
          </w:p>
        </w:tc>
      </w:tr>
      <w:tr w:rsidR="00E25DB4" w:rsidRPr="00BB553D" w:rsidTr="00E25DB4">
        <w:trPr>
          <w:trHeight w:val="300"/>
        </w:trPr>
        <w:tc>
          <w:tcPr>
            <w:tcW w:w="8233" w:type="dxa"/>
            <w:gridSpan w:val="6"/>
            <w:tcBorders>
              <w:top w:val="single" w:sz="4" w:space="0" w:color="auto"/>
              <w:left w:val="single" w:sz="4" w:space="0" w:color="auto"/>
              <w:bottom w:val="single" w:sz="4" w:space="0" w:color="auto"/>
              <w:right w:val="single" w:sz="4" w:space="0" w:color="000000"/>
            </w:tcBorders>
            <w:shd w:val="clear" w:color="000000" w:fill="99C393"/>
            <w:noWrap/>
            <w:vAlign w:val="center"/>
            <w:hideMark/>
          </w:tcPr>
          <w:p w:rsidR="00E25DB4" w:rsidRPr="00BB553D" w:rsidRDefault="00E25DB4" w:rsidP="00E25DB4">
            <w:pPr>
              <w:jc w:val="center"/>
              <w:rPr>
                <w:rFonts w:ascii="Arial" w:hAnsi="Arial" w:cs="Arial"/>
                <w:color w:val="000000"/>
                <w:sz w:val="18"/>
                <w:szCs w:val="18"/>
              </w:rPr>
            </w:pPr>
            <w:r w:rsidRPr="00BB553D">
              <w:rPr>
                <w:rFonts w:ascii="Arial" w:hAnsi="Arial" w:cs="Arial"/>
                <w:color w:val="000000"/>
                <w:sz w:val="18"/>
                <w:szCs w:val="18"/>
              </w:rPr>
              <w:t>TOTAL GLOBAL DA PROPOSTA</w:t>
            </w:r>
          </w:p>
        </w:tc>
        <w:tc>
          <w:tcPr>
            <w:tcW w:w="1545" w:type="dxa"/>
            <w:tcBorders>
              <w:top w:val="nil"/>
              <w:left w:val="nil"/>
              <w:bottom w:val="single" w:sz="4" w:space="0" w:color="auto"/>
              <w:right w:val="single" w:sz="4" w:space="0" w:color="auto"/>
            </w:tcBorders>
            <w:shd w:val="clear" w:color="000000" w:fill="99C393"/>
            <w:noWrap/>
            <w:vAlign w:val="center"/>
            <w:hideMark/>
          </w:tcPr>
          <w:p w:rsidR="00E25DB4" w:rsidRPr="00BB553D" w:rsidRDefault="00E25DB4" w:rsidP="00E25DB4">
            <w:pPr>
              <w:jc w:val="center"/>
              <w:rPr>
                <w:rFonts w:ascii="Arial" w:hAnsi="Arial" w:cs="Arial"/>
                <w:color w:val="000000"/>
                <w:sz w:val="18"/>
                <w:szCs w:val="18"/>
                <w:highlight w:val="yellow"/>
              </w:rPr>
            </w:pPr>
            <w:r w:rsidRPr="00BB553D">
              <w:rPr>
                <w:rFonts w:ascii="Arial" w:hAnsi="Arial" w:cs="Arial"/>
                <w:color w:val="000000"/>
                <w:sz w:val="18"/>
                <w:szCs w:val="18"/>
              </w:rPr>
              <w:t>R$ 2.125.181,90</w:t>
            </w:r>
          </w:p>
        </w:tc>
      </w:tr>
    </w:tbl>
    <w:p w:rsidR="00E25DB4" w:rsidRDefault="00E25DB4" w:rsidP="005E341F">
      <w:pPr>
        <w:pStyle w:val="NormalWeb"/>
        <w:spacing w:before="0" w:beforeAutospacing="0" w:after="0" w:afterAutospacing="0"/>
        <w:jc w:val="right"/>
        <w:rPr>
          <w:rFonts w:ascii="Arial" w:hAnsi="Arial" w:cs="Arial"/>
          <w:bCs/>
          <w:color w:val="000000"/>
          <w:sz w:val="14"/>
          <w:szCs w:val="14"/>
        </w:rPr>
      </w:pPr>
    </w:p>
    <w:p w:rsidR="005D4D0A" w:rsidRDefault="005D4D0A" w:rsidP="005D4D0A">
      <w:pPr>
        <w:jc w:val="right"/>
        <w:rPr>
          <w:rFonts w:ascii="Arial" w:hAnsi="Arial" w:cs="Arial"/>
          <w:sz w:val="18"/>
          <w:szCs w:val="18"/>
        </w:rPr>
      </w:pPr>
    </w:p>
    <w:p w:rsidR="005D4D0A" w:rsidRPr="000C6027" w:rsidRDefault="005D4D0A" w:rsidP="005D4D0A">
      <w:pPr>
        <w:jc w:val="right"/>
        <w:rPr>
          <w:rFonts w:ascii="Arial" w:hAnsi="Arial" w:cs="Arial"/>
          <w:sz w:val="18"/>
          <w:szCs w:val="18"/>
        </w:rPr>
      </w:pPr>
      <w:r w:rsidRPr="000C6027">
        <w:rPr>
          <w:rFonts w:ascii="Arial" w:hAnsi="Arial" w:cs="Arial"/>
          <w:sz w:val="18"/>
          <w:szCs w:val="18"/>
        </w:rPr>
        <w:t>Seropédica, 22 de dezembro de 2021.</w:t>
      </w:r>
    </w:p>
    <w:p w:rsidR="005D4D0A" w:rsidRPr="000C6027" w:rsidRDefault="005D4D0A" w:rsidP="005D4D0A">
      <w:pPr>
        <w:jc w:val="right"/>
        <w:rPr>
          <w:rFonts w:ascii="Arial" w:hAnsi="Arial" w:cs="Arial"/>
          <w:sz w:val="18"/>
          <w:szCs w:val="18"/>
        </w:rPr>
      </w:pPr>
    </w:p>
    <w:p w:rsidR="005D4D0A" w:rsidRPr="000C6027" w:rsidRDefault="005D4D0A" w:rsidP="005D4D0A">
      <w:pPr>
        <w:pStyle w:val="NormalWeb"/>
        <w:tabs>
          <w:tab w:val="left" w:pos="6750"/>
        </w:tabs>
        <w:spacing w:before="0" w:beforeAutospacing="0" w:after="0" w:afterAutospacing="0"/>
        <w:jc w:val="center"/>
        <w:rPr>
          <w:rFonts w:ascii="Arial" w:hAnsi="Arial" w:cs="Arial"/>
          <w:b/>
          <w:bCs/>
          <w:color w:val="000000"/>
          <w:sz w:val="18"/>
          <w:szCs w:val="18"/>
        </w:rPr>
      </w:pPr>
    </w:p>
    <w:p w:rsidR="005D4D0A" w:rsidRPr="000C6027" w:rsidRDefault="005D4D0A" w:rsidP="005D4D0A">
      <w:pPr>
        <w:pStyle w:val="NormalWeb"/>
        <w:tabs>
          <w:tab w:val="left" w:pos="6750"/>
        </w:tabs>
        <w:spacing w:before="0" w:beforeAutospacing="0" w:after="0" w:afterAutospacing="0"/>
        <w:jc w:val="center"/>
        <w:rPr>
          <w:rFonts w:ascii="Arial" w:hAnsi="Arial" w:cs="Arial"/>
          <w:b/>
          <w:bCs/>
          <w:color w:val="000000"/>
          <w:sz w:val="18"/>
          <w:szCs w:val="18"/>
        </w:rPr>
      </w:pPr>
    </w:p>
    <w:p w:rsidR="005D4D0A" w:rsidRPr="000C6027" w:rsidRDefault="005D4D0A" w:rsidP="005D4D0A">
      <w:pPr>
        <w:pStyle w:val="NormalWeb"/>
        <w:tabs>
          <w:tab w:val="left" w:pos="6750"/>
        </w:tabs>
        <w:spacing w:before="0" w:beforeAutospacing="0" w:after="0" w:afterAutospacing="0"/>
        <w:jc w:val="center"/>
        <w:rPr>
          <w:rFonts w:ascii="Arial" w:hAnsi="Arial" w:cs="Arial"/>
          <w:b/>
          <w:bCs/>
          <w:color w:val="000000"/>
          <w:sz w:val="18"/>
          <w:szCs w:val="18"/>
        </w:rPr>
      </w:pPr>
    </w:p>
    <w:p w:rsidR="005D4D0A" w:rsidRPr="000C6027" w:rsidRDefault="005D4D0A" w:rsidP="005D4D0A">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RENÊ MELLO VIGNÈ</w:t>
      </w:r>
    </w:p>
    <w:p w:rsidR="005D4D0A" w:rsidRPr="000C6027" w:rsidRDefault="005D4D0A" w:rsidP="005D4D0A">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SECRETARIA MUNICIPAL DE SAÚDE</w:t>
      </w:r>
    </w:p>
    <w:p w:rsidR="005D4D0A" w:rsidRPr="000C6027" w:rsidRDefault="005D4D0A" w:rsidP="005D4D0A">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MAT. 17.445</w:t>
      </w:r>
    </w:p>
    <w:p w:rsidR="005D4D0A" w:rsidRDefault="005D4D0A" w:rsidP="005D4D0A">
      <w:pPr>
        <w:pStyle w:val="NormalWeb"/>
        <w:spacing w:before="0" w:beforeAutospacing="0" w:after="0" w:afterAutospacing="0"/>
        <w:rPr>
          <w:rFonts w:ascii="Arial" w:hAnsi="Arial" w:cs="Arial"/>
          <w:color w:val="000000"/>
          <w:sz w:val="18"/>
          <w:szCs w:val="18"/>
        </w:rPr>
      </w:pPr>
    </w:p>
    <w:p w:rsidR="005D4D0A" w:rsidRDefault="005D4D0A" w:rsidP="005D4D0A">
      <w:pPr>
        <w:pStyle w:val="NormalWeb"/>
        <w:spacing w:before="0" w:beforeAutospacing="0" w:after="0" w:afterAutospacing="0"/>
        <w:jc w:val="center"/>
        <w:rPr>
          <w:rFonts w:ascii="Arial" w:hAnsi="Arial" w:cs="Arial"/>
          <w:color w:val="000000"/>
          <w:sz w:val="18"/>
          <w:szCs w:val="18"/>
        </w:rPr>
      </w:pPr>
    </w:p>
    <w:p w:rsidR="005D4D0A" w:rsidRDefault="005D4D0A" w:rsidP="005D4D0A">
      <w:pPr>
        <w:pStyle w:val="NormalWeb"/>
        <w:spacing w:before="0" w:beforeAutospacing="0" w:after="0" w:afterAutospacing="0"/>
        <w:jc w:val="center"/>
        <w:rPr>
          <w:rFonts w:ascii="Arial" w:hAnsi="Arial" w:cs="Arial"/>
          <w:color w:val="000000"/>
          <w:sz w:val="18"/>
          <w:szCs w:val="18"/>
        </w:rPr>
      </w:pPr>
    </w:p>
    <w:p w:rsidR="005D4D0A" w:rsidRPr="000C6027" w:rsidRDefault="005D4D0A" w:rsidP="005D4D0A">
      <w:pPr>
        <w:pStyle w:val="NormalWeb"/>
        <w:spacing w:before="0" w:beforeAutospacing="0" w:after="0" w:afterAutospacing="0"/>
        <w:jc w:val="center"/>
        <w:rPr>
          <w:rFonts w:ascii="Arial" w:hAnsi="Arial" w:cs="Arial"/>
          <w:color w:val="000000"/>
          <w:sz w:val="18"/>
          <w:szCs w:val="18"/>
        </w:rPr>
      </w:pPr>
    </w:p>
    <w:p w:rsidR="005D4D0A" w:rsidRDefault="005D4D0A" w:rsidP="005D4D0A">
      <w:pPr>
        <w:pStyle w:val="NormalWeb"/>
        <w:spacing w:before="0" w:beforeAutospacing="0" w:after="0" w:afterAutospacing="0"/>
        <w:jc w:val="right"/>
        <w:rPr>
          <w:rFonts w:ascii="Arial" w:hAnsi="Arial" w:cs="Arial"/>
          <w:bCs/>
          <w:color w:val="000000"/>
          <w:sz w:val="18"/>
          <w:szCs w:val="18"/>
        </w:rPr>
      </w:pPr>
      <w:r w:rsidRPr="000C6027">
        <w:rPr>
          <w:rFonts w:ascii="Arial" w:hAnsi="Arial" w:cs="Arial"/>
          <w:bCs/>
          <w:color w:val="000000"/>
          <w:sz w:val="18"/>
          <w:szCs w:val="18"/>
        </w:rPr>
        <w:t>(OMITIDO DO BOLETIM OFICIAL DO MUNICÍPIO DE SEROPÉDICA Nº 867, 22/12/2021.)</w:t>
      </w:r>
    </w:p>
    <w:p w:rsidR="005D4D0A" w:rsidRDefault="005D4D0A" w:rsidP="005E341F">
      <w:pPr>
        <w:pStyle w:val="NormalWeb"/>
        <w:spacing w:before="0" w:beforeAutospacing="0" w:after="0" w:afterAutospacing="0"/>
        <w:jc w:val="right"/>
        <w:rPr>
          <w:rFonts w:ascii="Arial" w:hAnsi="Arial" w:cs="Arial"/>
          <w:bCs/>
          <w:color w:val="000000"/>
          <w:sz w:val="14"/>
          <w:szCs w:val="14"/>
        </w:rPr>
      </w:pPr>
    </w:p>
    <w:p w:rsidR="008F53CB" w:rsidRDefault="008F53CB" w:rsidP="008F53CB">
      <w:pPr>
        <w:pStyle w:val="NormalWeb"/>
        <w:spacing w:before="0" w:beforeAutospacing="0" w:after="0" w:afterAutospacing="0"/>
        <w:jc w:val="right"/>
        <w:rPr>
          <w:rFonts w:ascii="Arial" w:hAnsi="Arial" w:cs="Arial"/>
          <w:bCs/>
          <w:color w:val="000000"/>
          <w:sz w:val="14"/>
          <w:szCs w:val="14"/>
        </w:rPr>
      </w:pPr>
    </w:p>
    <w:p w:rsidR="008F53CB" w:rsidRDefault="008F53CB" w:rsidP="008F53CB">
      <w:pPr>
        <w:pStyle w:val="NormalWeb"/>
        <w:spacing w:before="0" w:beforeAutospacing="0" w:after="0" w:afterAutospacing="0"/>
        <w:jc w:val="right"/>
        <w:rPr>
          <w:rFonts w:ascii="Arial" w:hAnsi="Arial" w:cs="Arial"/>
          <w:bCs/>
          <w:color w:val="000000"/>
          <w:sz w:val="14"/>
          <w:szCs w:val="14"/>
        </w:rPr>
      </w:pPr>
    </w:p>
    <w:p w:rsidR="008F53CB" w:rsidRDefault="008F53CB" w:rsidP="008F53CB">
      <w:pPr>
        <w:pStyle w:val="NormalWeb"/>
        <w:spacing w:before="0" w:beforeAutospacing="0" w:after="0" w:afterAutospacing="0"/>
        <w:jc w:val="right"/>
        <w:rPr>
          <w:rFonts w:ascii="Arial" w:hAnsi="Arial" w:cs="Arial"/>
          <w:bCs/>
          <w:color w:val="000000"/>
          <w:sz w:val="14"/>
          <w:szCs w:val="14"/>
        </w:rPr>
      </w:pPr>
    </w:p>
    <w:p w:rsidR="008F53CB" w:rsidRDefault="008F53CB" w:rsidP="008F53CB">
      <w:pPr>
        <w:pStyle w:val="NormalWeb"/>
        <w:spacing w:before="0" w:beforeAutospacing="0" w:after="0" w:afterAutospacing="0"/>
        <w:jc w:val="right"/>
        <w:rPr>
          <w:rFonts w:ascii="Arial" w:hAnsi="Arial" w:cs="Arial"/>
          <w:bCs/>
          <w:color w:val="000000"/>
          <w:sz w:val="14"/>
          <w:szCs w:val="14"/>
        </w:rPr>
      </w:pPr>
    </w:p>
    <w:p w:rsidR="008F53CB" w:rsidRDefault="008F53CB" w:rsidP="008F53CB">
      <w:pPr>
        <w:pStyle w:val="NormalWeb"/>
        <w:spacing w:before="0" w:beforeAutospacing="0" w:after="0" w:afterAutospacing="0"/>
        <w:jc w:val="right"/>
        <w:rPr>
          <w:rFonts w:ascii="Arial" w:hAnsi="Arial" w:cs="Arial"/>
          <w:bCs/>
          <w:color w:val="000000"/>
          <w:sz w:val="14"/>
          <w:szCs w:val="14"/>
        </w:rPr>
      </w:pPr>
    </w:p>
    <w:p w:rsidR="008F53CB" w:rsidRDefault="008F53CB" w:rsidP="008F53CB">
      <w:pPr>
        <w:pStyle w:val="NormalWeb"/>
        <w:spacing w:before="0" w:beforeAutospacing="0" w:after="0" w:afterAutospacing="0"/>
        <w:jc w:val="right"/>
        <w:rPr>
          <w:rFonts w:ascii="Arial" w:hAnsi="Arial" w:cs="Arial"/>
          <w:bCs/>
          <w:color w:val="000000"/>
          <w:sz w:val="14"/>
          <w:szCs w:val="14"/>
        </w:rPr>
      </w:pPr>
    </w:p>
    <w:p w:rsidR="008F53CB" w:rsidRDefault="008F53CB" w:rsidP="008F53CB">
      <w:pPr>
        <w:pStyle w:val="NormalWeb"/>
        <w:spacing w:before="0" w:beforeAutospacing="0" w:after="0" w:afterAutospacing="0"/>
        <w:jc w:val="right"/>
        <w:rPr>
          <w:rFonts w:ascii="Arial" w:hAnsi="Arial" w:cs="Arial"/>
          <w:bCs/>
          <w:color w:val="000000"/>
          <w:sz w:val="14"/>
          <w:szCs w:val="14"/>
        </w:rPr>
      </w:pPr>
    </w:p>
    <w:p w:rsidR="008F53CB" w:rsidRDefault="008F53CB" w:rsidP="008F53CB">
      <w:pPr>
        <w:pStyle w:val="NormalWeb"/>
        <w:spacing w:before="0" w:beforeAutospacing="0" w:after="0" w:afterAutospacing="0"/>
        <w:jc w:val="right"/>
        <w:rPr>
          <w:rFonts w:ascii="Arial" w:hAnsi="Arial" w:cs="Arial"/>
          <w:bCs/>
          <w:color w:val="000000"/>
          <w:sz w:val="14"/>
          <w:szCs w:val="14"/>
        </w:rPr>
      </w:pPr>
    </w:p>
    <w:p w:rsidR="00FB3E6B" w:rsidRPr="00CF4BC1" w:rsidRDefault="00FB3E6B" w:rsidP="00FB3E6B">
      <w:pPr>
        <w:jc w:val="both"/>
        <w:rPr>
          <w:rFonts w:ascii="Arial" w:hAnsi="Arial" w:cs="Arial"/>
          <w:b/>
          <w:sz w:val="14"/>
          <w:szCs w:val="14"/>
        </w:rPr>
      </w:pPr>
      <w:r w:rsidRPr="00CF4BC1">
        <w:rPr>
          <w:rFonts w:ascii="Arial" w:hAnsi="Arial" w:cs="Arial"/>
          <w:b/>
          <w:sz w:val="14"/>
          <w:szCs w:val="14"/>
        </w:rPr>
        <w:lastRenderedPageBreak/>
        <w:t>ATA DE REGISTRO DE PREÇOS Nº 023-</w:t>
      </w:r>
      <w:r w:rsidR="00520D3B" w:rsidRPr="00CF4BC1">
        <w:rPr>
          <w:rFonts w:ascii="Arial" w:hAnsi="Arial" w:cs="Arial"/>
          <w:b/>
          <w:sz w:val="14"/>
          <w:szCs w:val="14"/>
        </w:rPr>
        <w:t>L</w:t>
      </w:r>
      <w:r w:rsidRPr="00CF4BC1">
        <w:rPr>
          <w:rFonts w:ascii="Arial" w:hAnsi="Arial" w:cs="Arial"/>
          <w:b/>
          <w:sz w:val="14"/>
          <w:szCs w:val="14"/>
        </w:rPr>
        <w:t>/CPL/2021</w:t>
      </w:r>
    </w:p>
    <w:p w:rsidR="00FB3E6B" w:rsidRPr="00CF4BC1" w:rsidRDefault="00FB3E6B" w:rsidP="00FB3E6B">
      <w:pPr>
        <w:jc w:val="both"/>
        <w:rPr>
          <w:rFonts w:ascii="Arial" w:hAnsi="Arial" w:cs="Arial"/>
          <w:sz w:val="14"/>
          <w:szCs w:val="14"/>
        </w:rPr>
      </w:pPr>
      <w:r w:rsidRPr="00CF4BC1">
        <w:rPr>
          <w:rFonts w:ascii="Arial" w:hAnsi="Arial" w:cs="Arial"/>
          <w:b/>
          <w:sz w:val="14"/>
          <w:szCs w:val="14"/>
        </w:rPr>
        <w:t>PROCESSO ADMINISTRATIVO Nº</w:t>
      </w:r>
      <w:r w:rsidRPr="00CF4BC1">
        <w:rPr>
          <w:rFonts w:ascii="Arial" w:hAnsi="Arial" w:cs="Arial"/>
          <w:sz w:val="14"/>
          <w:szCs w:val="14"/>
        </w:rPr>
        <w:t>4266/2021</w:t>
      </w:r>
    </w:p>
    <w:p w:rsidR="00FB3E6B" w:rsidRPr="00CF4BC1" w:rsidRDefault="00FB3E6B" w:rsidP="00FB3E6B">
      <w:pPr>
        <w:jc w:val="both"/>
        <w:rPr>
          <w:rFonts w:ascii="Arial" w:hAnsi="Arial" w:cs="Arial"/>
          <w:sz w:val="14"/>
          <w:szCs w:val="14"/>
        </w:rPr>
      </w:pPr>
      <w:r w:rsidRPr="00CF4BC1">
        <w:rPr>
          <w:rFonts w:ascii="Arial" w:hAnsi="Arial" w:cs="Arial"/>
          <w:b/>
          <w:sz w:val="14"/>
          <w:szCs w:val="14"/>
        </w:rPr>
        <w:t>PREGÃO PRESENCIAL Nº</w:t>
      </w:r>
      <w:r w:rsidRPr="00CF4BC1">
        <w:rPr>
          <w:rFonts w:ascii="Arial" w:hAnsi="Arial" w:cs="Arial"/>
          <w:sz w:val="14"/>
          <w:szCs w:val="14"/>
        </w:rPr>
        <w:t xml:space="preserve"> 050/CPL/2021</w:t>
      </w:r>
    </w:p>
    <w:p w:rsidR="00FB3E6B" w:rsidRPr="00CF4BC1" w:rsidRDefault="00FB3E6B" w:rsidP="00FB3E6B">
      <w:pPr>
        <w:jc w:val="both"/>
        <w:rPr>
          <w:rFonts w:ascii="Arial" w:hAnsi="Arial" w:cs="Arial"/>
          <w:sz w:val="14"/>
          <w:szCs w:val="14"/>
        </w:rPr>
      </w:pPr>
      <w:r w:rsidRPr="00CF4BC1">
        <w:rPr>
          <w:rFonts w:ascii="Arial" w:hAnsi="Arial" w:cs="Arial"/>
          <w:b/>
          <w:sz w:val="14"/>
          <w:szCs w:val="14"/>
        </w:rPr>
        <w:t xml:space="preserve">VALIDADE: </w:t>
      </w:r>
      <w:r w:rsidRPr="00CF4BC1">
        <w:rPr>
          <w:rFonts w:ascii="Arial" w:hAnsi="Arial" w:cs="Arial"/>
          <w:sz w:val="14"/>
          <w:szCs w:val="14"/>
        </w:rPr>
        <w:t>12 Meses a partir da data de assinatura.</w:t>
      </w:r>
    </w:p>
    <w:p w:rsidR="00FB3E6B" w:rsidRPr="00CF4BC1" w:rsidRDefault="00FB3E6B" w:rsidP="00FB3E6B">
      <w:pPr>
        <w:jc w:val="both"/>
        <w:rPr>
          <w:rFonts w:ascii="Arial" w:hAnsi="Arial" w:cs="Arial"/>
          <w:sz w:val="14"/>
          <w:szCs w:val="14"/>
        </w:rPr>
      </w:pPr>
      <w:r w:rsidRPr="00CF4BC1">
        <w:rPr>
          <w:rFonts w:ascii="Arial" w:hAnsi="Arial" w:cs="Arial"/>
          <w:b/>
          <w:sz w:val="14"/>
          <w:szCs w:val="14"/>
        </w:rPr>
        <w:t xml:space="preserve">PARTES: </w:t>
      </w:r>
      <w:r w:rsidRPr="00CF4BC1">
        <w:rPr>
          <w:rFonts w:ascii="Arial" w:hAnsi="Arial" w:cs="Arial"/>
          <w:sz w:val="14"/>
          <w:szCs w:val="14"/>
        </w:rPr>
        <w:t xml:space="preserve">SECRETARIA MUNICIPAL DE SAÚDE E DEFESA CIVIL </w:t>
      </w:r>
      <w:proofErr w:type="gramStart"/>
      <w:r w:rsidRPr="00CF4BC1">
        <w:rPr>
          <w:rFonts w:ascii="Arial" w:hAnsi="Arial" w:cs="Arial"/>
          <w:sz w:val="14"/>
          <w:szCs w:val="14"/>
        </w:rPr>
        <w:t>E ,</w:t>
      </w:r>
      <w:proofErr w:type="gramEnd"/>
      <w:r w:rsidRPr="00CF4BC1">
        <w:t xml:space="preserve"> </w:t>
      </w:r>
      <w:r w:rsidR="00520D3B" w:rsidRPr="00CF4BC1">
        <w:rPr>
          <w:rFonts w:ascii="Arial" w:hAnsi="Arial" w:cs="Arial"/>
          <w:sz w:val="14"/>
          <w:szCs w:val="14"/>
        </w:rPr>
        <w:t>STERI-GRAU PRODUTOS HOSPITALARES EIRELI</w:t>
      </w:r>
    </w:p>
    <w:p w:rsidR="00FB3E6B" w:rsidRPr="00CF4BC1" w:rsidRDefault="00FB3E6B" w:rsidP="00FB3E6B">
      <w:pPr>
        <w:tabs>
          <w:tab w:val="left" w:pos="1333"/>
        </w:tabs>
        <w:jc w:val="both"/>
        <w:rPr>
          <w:rFonts w:ascii="Arial" w:hAnsi="Arial" w:cs="Arial"/>
          <w:sz w:val="14"/>
          <w:szCs w:val="14"/>
        </w:rPr>
      </w:pPr>
      <w:r w:rsidRPr="00CF4BC1">
        <w:rPr>
          <w:rFonts w:ascii="Arial" w:hAnsi="Arial" w:cs="Arial"/>
          <w:b/>
          <w:sz w:val="14"/>
          <w:szCs w:val="14"/>
        </w:rPr>
        <w:t>OBJETO:</w:t>
      </w:r>
      <w:r w:rsidRPr="00CF4BC1">
        <w:rPr>
          <w:rFonts w:ascii="Arial" w:hAnsi="Arial" w:cs="Arial"/>
          <w:sz w:val="14"/>
          <w:szCs w:val="14"/>
        </w:rPr>
        <w:t xml:space="preserve"> CONTRATAÇÃO DE EMPRESA PARA AQUISIÇÃO DE INSUMOS E CORRELATOS PARA ATENDER AS NECESSIDADES DA SECRETARIA MUNICIPAL DE SAÚDE E DEFESA CIVIL.</w:t>
      </w:r>
    </w:p>
    <w:p w:rsidR="00F3504F" w:rsidRPr="00CF4BC1" w:rsidRDefault="00FB3E6B" w:rsidP="00FB3E6B">
      <w:pPr>
        <w:jc w:val="both"/>
        <w:rPr>
          <w:rFonts w:ascii="Arial" w:hAnsi="Arial" w:cs="Arial"/>
          <w:bCs/>
          <w:sz w:val="14"/>
          <w:szCs w:val="14"/>
        </w:rPr>
      </w:pPr>
      <w:r w:rsidRPr="00CF4BC1">
        <w:rPr>
          <w:rFonts w:ascii="Arial" w:hAnsi="Arial" w:cs="Arial"/>
          <w:b/>
          <w:sz w:val="14"/>
          <w:szCs w:val="14"/>
        </w:rPr>
        <w:t xml:space="preserve">VALOR TOTAL: </w:t>
      </w:r>
      <w:r w:rsidR="00F3504F" w:rsidRPr="00CF4BC1">
        <w:rPr>
          <w:rFonts w:ascii="Arial" w:hAnsi="Arial" w:cs="Arial"/>
          <w:bCs/>
          <w:sz w:val="14"/>
          <w:szCs w:val="14"/>
        </w:rPr>
        <w:t xml:space="preserve">R$ 47.980,00 (QUARENTA E SETE MIL E NOVECENTOS E OITENTA REAIS). </w:t>
      </w:r>
    </w:p>
    <w:p w:rsidR="00FB3E6B" w:rsidRPr="00CF4BC1" w:rsidRDefault="00FB3E6B" w:rsidP="00FB3E6B">
      <w:pPr>
        <w:jc w:val="both"/>
        <w:rPr>
          <w:rFonts w:ascii="Arial" w:hAnsi="Arial" w:cs="Arial"/>
          <w:sz w:val="14"/>
          <w:szCs w:val="14"/>
        </w:rPr>
      </w:pPr>
      <w:r w:rsidRPr="00CF4BC1">
        <w:rPr>
          <w:rFonts w:ascii="Arial" w:hAnsi="Arial" w:cs="Arial"/>
          <w:b/>
          <w:sz w:val="14"/>
          <w:szCs w:val="14"/>
        </w:rPr>
        <w:t xml:space="preserve">DATA DA ASSINATURA: </w:t>
      </w:r>
      <w:r w:rsidRPr="00CF4BC1">
        <w:rPr>
          <w:rFonts w:ascii="Arial" w:hAnsi="Arial" w:cs="Arial"/>
          <w:bCs/>
          <w:sz w:val="14"/>
          <w:szCs w:val="14"/>
        </w:rPr>
        <w:t>22</w:t>
      </w:r>
      <w:r w:rsidRPr="00CF4BC1">
        <w:rPr>
          <w:rFonts w:ascii="Arial" w:hAnsi="Arial" w:cs="Arial"/>
          <w:sz w:val="14"/>
          <w:szCs w:val="14"/>
        </w:rPr>
        <w:t>/12/2021</w:t>
      </w:r>
    </w:p>
    <w:p w:rsidR="00520D3B" w:rsidRDefault="00520D3B" w:rsidP="00FB3E6B">
      <w:pPr>
        <w:jc w:val="both"/>
        <w:rPr>
          <w:rFonts w:ascii="Arial" w:hAnsi="Arial" w:cs="Arial"/>
          <w:color w:val="FF0000"/>
          <w:sz w:val="14"/>
          <w:szCs w:val="14"/>
        </w:rPr>
      </w:pPr>
    </w:p>
    <w:tbl>
      <w:tblPr>
        <w:tblW w:w="112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42"/>
        <w:gridCol w:w="3686"/>
        <w:gridCol w:w="1134"/>
        <w:gridCol w:w="993"/>
        <w:gridCol w:w="2409"/>
        <w:gridCol w:w="1134"/>
        <w:gridCol w:w="1276"/>
      </w:tblGrid>
      <w:tr w:rsidR="00F3504F" w:rsidRPr="00C947CF" w:rsidTr="00F3504F">
        <w:trPr>
          <w:trHeight w:val="450"/>
        </w:trPr>
        <w:tc>
          <w:tcPr>
            <w:tcW w:w="642" w:type="dxa"/>
            <w:shd w:val="clear" w:color="auto" w:fill="808080" w:themeFill="background1" w:themeFillShade="80"/>
            <w:vAlign w:val="center"/>
            <w:hideMark/>
          </w:tcPr>
          <w:p w:rsidR="00F3504F" w:rsidRPr="00C947CF" w:rsidRDefault="00F3504F" w:rsidP="00D52B21">
            <w:pPr>
              <w:jc w:val="center"/>
              <w:rPr>
                <w:rFonts w:ascii="Arial" w:hAnsi="Arial" w:cs="Arial"/>
                <w:b/>
                <w:bCs/>
                <w:color w:val="000000"/>
                <w:sz w:val="18"/>
                <w:szCs w:val="18"/>
              </w:rPr>
            </w:pPr>
            <w:r w:rsidRPr="00C947CF">
              <w:rPr>
                <w:rFonts w:ascii="Arial" w:hAnsi="Arial" w:cs="Arial"/>
                <w:b/>
                <w:bCs/>
                <w:color w:val="000000"/>
                <w:sz w:val="18"/>
                <w:szCs w:val="18"/>
              </w:rPr>
              <w:t>ITEM</w:t>
            </w:r>
          </w:p>
        </w:tc>
        <w:tc>
          <w:tcPr>
            <w:tcW w:w="3686" w:type="dxa"/>
            <w:shd w:val="clear" w:color="auto" w:fill="808080" w:themeFill="background1" w:themeFillShade="80"/>
            <w:vAlign w:val="center"/>
            <w:hideMark/>
          </w:tcPr>
          <w:p w:rsidR="00F3504F" w:rsidRPr="00C947CF" w:rsidRDefault="00F3504F" w:rsidP="00D52B21">
            <w:pPr>
              <w:jc w:val="center"/>
              <w:rPr>
                <w:rFonts w:ascii="Arial" w:hAnsi="Arial" w:cs="Arial"/>
                <w:b/>
                <w:bCs/>
                <w:color w:val="000000"/>
                <w:sz w:val="18"/>
                <w:szCs w:val="18"/>
              </w:rPr>
            </w:pPr>
            <w:r w:rsidRPr="00C947CF">
              <w:rPr>
                <w:rFonts w:ascii="Arial" w:hAnsi="Arial" w:cs="Arial"/>
                <w:b/>
                <w:bCs/>
                <w:color w:val="000000"/>
                <w:sz w:val="18"/>
                <w:szCs w:val="18"/>
              </w:rPr>
              <w:t>DESCRIÇÃO DO</w:t>
            </w:r>
            <w:proofErr w:type="gramStart"/>
            <w:r w:rsidRPr="00C947CF">
              <w:rPr>
                <w:rFonts w:ascii="Arial" w:hAnsi="Arial" w:cs="Arial"/>
                <w:b/>
                <w:bCs/>
                <w:color w:val="000000"/>
                <w:sz w:val="18"/>
                <w:szCs w:val="18"/>
              </w:rPr>
              <w:t xml:space="preserve">  </w:t>
            </w:r>
            <w:proofErr w:type="gramEnd"/>
            <w:r w:rsidRPr="00C947CF">
              <w:rPr>
                <w:rFonts w:ascii="Arial" w:hAnsi="Arial" w:cs="Arial"/>
                <w:b/>
                <w:bCs/>
                <w:color w:val="000000"/>
                <w:sz w:val="18"/>
                <w:szCs w:val="18"/>
              </w:rPr>
              <w:t>PRODUTO</w:t>
            </w:r>
          </w:p>
        </w:tc>
        <w:tc>
          <w:tcPr>
            <w:tcW w:w="1134" w:type="dxa"/>
            <w:shd w:val="clear" w:color="auto" w:fill="808080" w:themeFill="background1" w:themeFillShade="80"/>
            <w:vAlign w:val="center"/>
            <w:hideMark/>
          </w:tcPr>
          <w:p w:rsidR="00F3504F" w:rsidRPr="00C947CF" w:rsidRDefault="00F3504F" w:rsidP="00D52B21">
            <w:pPr>
              <w:jc w:val="center"/>
              <w:rPr>
                <w:rFonts w:ascii="Arial" w:hAnsi="Arial" w:cs="Arial"/>
                <w:b/>
                <w:bCs/>
                <w:color w:val="000000"/>
                <w:sz w:val="18"/>
                <w:szCs w:val="18"/>
              </w:rPr>
            </w:pPr>
            <w:r w:rsidRPr="00C947CF">
              <w:rPr>
                <w:rFonts w:ascii="Arial" w:hAnsi="Arial" w:cs="Arial"/>
                <w:b/>
                <w:bCs/>
                <w:color w:val="000000"/>
                <w:sz w:val="18"/>
                <w:szCs w:val="18"/>
              </w:rPr>
              <w:t>UNIDADE</w:t>
            </w:r>
          </w:p>
        </w:tc>
        <w:tc>
          <w:tcPr>
            <w:tcW w:w="993" w:type="dxa"/>
            <w:shd w:val="clear" w:color="auto" w:fill="808080" w:themeFill="background1" w:themeFillShade="80"/>
            <w:vAlign w:val="center"/>
            <w:hideMark/>
          </w:tcPr>
          <w:p w:rsidR="00F3504F" w:rsidRPr="00C947CF" w:rsidRDefault="00F3504F" w:rsidP="00D52B21">
            <w:pPr>
              <w:jc w:val="center"/>
              <w:rPr>
                <w:rFonts w:ascii="Arial" w:hAnsi="Arial" w:cs="Arial"/>
                <w:b/>
                <w:bCs/>
                <w:color w:val="000000"/>
                <w:sz w:val="18"/>
                <w:szCs w:val="18"/>
              </w:rPr>
            </w:pPr>
            <w:r w:rsidRPr="00C947CF">
              <w:rPr>
                <w:rFonts w:ascii="Arial" w:hAnsi="Arial" w:cs="Arial"/>
                <w:b/>
                <w:bCs/>
                <w:color w:val="000000"/>
                <w:sz w:val="18"/>
                <w:szCs w:val="18"/>
              </w:rPr>
              <w:t>QUANT</w:t>
            </w:r>
          </w:p>
        </w:tc>
        <w:tc>
          <w:tcPr>
            <w:tcW w:w="2409" w:type="dxa"/>
            <w:shd w:val="clear" w:color="auto" w:fill="808080" w:themeFill="background1" w:themeFillShade="80"/>
            <w:vAlign w:val="center"/>
            <w:hideMark/>
          </w:tcPr>
          <w:p w:rsidR="00F3504F" w:rsidRPr="00C947CF" w:rsidRDefault="00F3504F" w:rsidP="00D52B21">
            <w:pPr>
              <w:jc w:val="center"/>
              <w:rPr>
                <w:rFonts w:ascii="Arial" w:hAnsi="Arial" w:cs="Arial"/>
                <w:b/>
                <w:bCs/>
                <w:color w:val="000000"/>
                <w:sz w:val="18"/>
                <w:szCs w:val="18"/>
              </w:rPr>
            </w:pPr>
            <w:r w:rsidRPr="00C947CF">
              <w:rPr>
                <w:rFonts w:ascii="Arial" w:hAnsi="Arial" w:cs="Arial"/>
                <w:b/>
                <w:bCs/>
                <w:color w:val="000000"/>
                <w:sz w:val="18"/>
                <w:szCs w:val="18"/>
              </w:rPr>
              <w:t>MARCA</w:t>
            </w:r>
          </w:p>
        </w:tc>
        <w:tc>
          <w:tcPr>
            <w:tcW w:w="1134" w:type="dxa"/>
            <w:shd w:val="clear" w:color="auto" w:fill="808080" w:themeFill="background1" w:themeFillShade="80"/>
            <w:vAlign w:val="center"/>
            <w:hideMark/>
          </w:tcPr>
          <w:p w:rsidR="00F3504F" w:rsidRPr="00C947CF" w:rsidRDefault="00F3504F" w:rsidP="00D52B21">
            <w:pPr>
              <w:jc w:val="center"/>
              <w:rPr>
                <w:rFonts w:ascii="Arial" w:hAnsi="Arial" w:cs="Arial"/>
                <w:b/>
                <w:bCs/>
                <w:color w:val="000000"/>
                <w:sz w:val="18"/>
                <w:szCs w:val="18"/>
              </w:rPr>
            </w:pPr>
            <w:r w:rsidRPr="00C947CF">
              <w:rPr>
                <w:rFonts w:ascii="Arial" w:hAnsi="Arial" w:cs="Arial"/>
                <w:b/>
                <w:bCs/>
                <w:color w:val="000000"/>
                <w:sz w:val="18"/>
                <w:szCs w:val="18"/>
              </w:rPr>
              <w:t xml:space="preserve"> VALOR UNITÁRIO </w:t>
            </w:r>
          </w:p>
        </w:tc>
        <w:tc>
          <w:tcPr>
            <w:tcW w:w="1276" w:type="dxa"/>
            <w:shd w:val="clear" w:color="auto" w:fill="808080" w:themeFill="background1" w:themeFillShade="80"/>
            <w:vAlign w:val="center"/>
            <w:hideMark/>
          </w:tcPr>
          <w:p w:rsidR="00F3504F" w:rsidRPr="00C947CF" w:rsidRDefault="00F3504F" w:rsidP="00D52B21">
            <w:pPr>
              <w:jc w:val="center"/>
              <w:rPr>
                <w:rFonts w:ascii="Arial" w:hAnsi="Arial" w:cs="Arial"/>
                <w:b/>
                <w:bCs/>
                <w:color w:val="000000"/>
                <w:sz w:val="18"/>
                <w:szCs w:val="18"/>
              </w:rPr>
            </w:pPr>
            <w:r w:rsidRPr="00C947CF">
              <w:rPr>
                <w:rFonts w:ascii="Arial" w:hAnsi="Arial" w:cs="Arial"/>
                <w:b/>
                <w:bCs/>
                <w:color w:val="000000"/>
                <w:sz w:val="18"/>
                <w:szCs w:val="18"/>
              </w:rPr>
              <w:t>VALOR TOTAL</w:t>
            </w:r>
          </w:p>
        </w:tc>
      </w:tr>
      <w:tr w:rsidR="00F3504F" w:rsidRPr="00E7327B" w:rsidTr="00F3504F">
        <w:trPr>
          <w:trHeight w:val="585"/>
        </w:trPr>
        <w:tc>
          <w:tcPr>
            <w:tcW w:w="642" w:type="dxa"/>
            <w:shd w:val="clear" w:color="auto" w:fill="auto"/>
          </w:tcPr>
          <w:p w:rsidR="00F3504F" w:rsidRPr="008523FB" w:rsidRDefault="00F3504F" w:rsidP="00D52B21">
            <w:pPr>
              <w:pStyle w:val="TableParagraph"/>
              <w:jc w:val="center"/>
              <w:rPr>
                <w:b/>
                <w:sz w:val="18"/>
                <w:szCs w:val="40"/>
              </w:rPr>
            </w:pPr>
          </w:p>
          <w:p w:rsidR="00F3504F" w:rsidRPr="008523FB" w:rsidRDefault="00F3504F" w:rsidP="00D52B21">
            <w:pPr>
              <w:pStyle w:val="TableParagraph"/>
              <w:jc w:val="center"/>
              <w:rPr>
                <w:b/>
                <w:sz w:val="18"/>
                <w:szCs w:val="40"/>
              </w:rPr>
            </w:pPr>
          </w:p>
          <w:p w:rsidR="00F3504F" w:rsidRPr="008523FB" w:rsidRDefault="00F3504F" w:rsidP="00D52B21">
            <w:pPr>
              <w:jc w:val="center"/>
              <w:rPr>
                <w:rFonts w:ascii="Arial" w:hAnsi="Arial" w:cs="Arial"/>
                <w:color w:val="000000"/>
                <w:sz w:val="18"/>
                <w:szCs w:val="40"/>
              </w:rPr>
            </w:pPr>
            <w:r w:rsidRPr="008523FB">
              <w:rPr>
                <w:rFonts w:ascii="Arial"/>
                <w:b/>
                <w:sz w:val="18"/>
                <w:szCs w:val="40"/>
              </w:rPr>
              <w:t>109</w:t>
            </w:r>
          </w:p>
        </w:tc>
        <w:tc>
          <w:tcPr>
            <w:tcW w:w="3686" w:type="dxa"/>
            <w:shd w:val="clear" w:color="auto" w:fill="auto"/>
          </w:tcPr>
          <w:p w:rsidR="00F3504F" w:rsidRPr="008523FB" w:rsidRDefault="00F3504F" w:rsidP="00D52B21">
            <w:pPr>
              <w:pStyle w:val="TableParagraph"/>
              <w:spacing w:before="13" w:line="261" w:lineRule="auto"/>
              <w:ind w:left="21" w:right="9"/>
              <w:jc w:val="both"/>
              <w:rPr>
                <w:sz w:val="18"/>
                <w:szCs w:val="18"/>
              </w:rPr>
            </w:pPr>
            <w:r w:rsidRPr="008523FB">
              <w:rPr>
                <w:sz w:val="18"/>
                <w:szCs w:val="18"/>
              </w:rPr>
              <w:t>EXTENSOR /PERFUSOR COM TUBO DE PVC 120 CM - EXTENSOREQUIPO SORO, APLICAÇÃO P/ PERFUSÃO BOMBA DE SERINGA,MATERIALPVCCRISTAL,COMPRIMENTOMÍN.120CM,TIPOPINÇA CORTA FLUXO,TIPOCONECTOR LUER LOCKMACHOELUERFÊMEAC/TAMPAS,ESTERILIDADEESTÉRILE</w:t>
            </w:r>
          </w:p>
          <w:p w:rsidR="00F3504F" w:rsidRPr="008523FB" w:rsidRDefault="00F3504F" w:rsidP="00D52B21">
            <w:pPr>
              <w:rPr>
                <w:rFonts w:ascii="Arial" w:hAnsi="Arial" w:cs="Arial"/>
                <w:color w:val="000000"/>
                <w:sz w:val="18"/>
                <w:szCs w:val="18"/>
              </w:rPr>
            </w:pPr>
            <w:r w:rsidRPr="008523FB">
              <w:rPr>
                <w:rFonts w:ascii="Arial" w:hAnsi="Arial" w:cs="Arial"/>
                <w:sz w:val="18"/>
                <w:szCs w:val="18"/>
              </w:rPr>
              <w:t>DESCARTÁVEL</w:t>
            </w:r>
          </w:p>
        </w:tc>
        <w:tc>
          <w:tcPr>
            <w:tcW w:w="1134" w:type="dxa"/>
            <w:shd w:val="clear" w:color="auto" w:fill="auto"/>
          </w:tcPr>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jc w:val="center"/>
              <w:rPr>
                <w:rFonts w:ascii="Arial" w:hAnsi="Arial" w:cs="Arial"/>
                <w:color w:val="000000"/>
                <w:sz w:val="18"/>
                <w:szCs w:val="18"/>
              </w:rPr>
            </w:pPr>
            <w:proofErr w:type="spellStart"/>
            <w:r w:rsidRPr="008523FB">
              <w:rPr>
                <w:rFonts w:ascii="Arial" w:hAnsi="Arial" w:cs="Arial"/>
                <w:sz w:val="18"/>
                <w:szCs w:val="18"/>
              </w:rPr>
              <w:t>Und</w:t>
            </w:r>
            <w:proofErr w:type="spellEnd"/>
          </w:p>
        </w:tc>
        <w:tc>
          <w:tcPr>
            <w:tcW w:w="993" w:type="dxa"/>
            <w:shd w:val="clear" w:color="auto" w:fill="auto"/>
          </w:tcPr>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jc w:val="center"/>
              <w:rPr>
                <w:rFonts w:ascii="Arial" w:hAnsi="Arial" w:cs="Arial"/>
                <w:color w:val="000000"/>
                <w:sz w:val="18"/>
                <w:szCs w:val="18"/>
              </w:rPr>
            </w:pPr>
            <w:r w:rsidRPr="008523FB">
              <w:rPr>
                <w:rFonts w:ascii="Arial" w:hAnsi="Arial" w:cs="Arial"/>
                <w:b/>
                <w:sz w:val="18"/>
                <w:szCs w:val="18"/>
              </w:rPr>
              <w:t>1.500,000</w:t>
            </w:r>
          </w:p>
        </w:tc>
        <w:tc>
          <w:tcPr>
            <w:tcW w:w="2409" w:type="dxa"/>
            <w:shd w:val="clear" w:color="auto" w:fill="auto"/>
          </w:tcPr>
          <w:p w:rsidR="00F3504F" w:rsidRPr="008523FB" w:rsidRDefault="00F3504F" w:rsidP="00D52B21">
            <w:pPr>
              <w:pStyle w:val="TableParagraph"/>
              <w:rPr>
                <w:b/>
                <w:sz w:val="18"/>
                <w:szCs w:val="18"/>
              </w:rPr>
            </w:pPr>
          </w:p>
          <w:p w:rsidR="00F3504F" w:rsidRPr="008523FB" w:rsidRDefault="00F3504F" w:rsidP="00D52B21">
            <w:pPr>
              <w:jc w:val="center"/>
              <w:rPr>
                <w:rFonts w:ascii="Arial" w:hAnsi="Arial" w:cs="Arial"/>
                <w:color w:val="000000"/>
                <w:sz w:val="18"/>
                <w:szCs w:val="18"/>
              </w:rPr>
            </w:pPr>
            <w:proofErr w:type="spellStart"/>
            <w:proofErr w:type="gramStart"/>
            <w:r w:rsidRPr="008523FB">
              <w:rPr>
                <w:rFonts w:ascii="Arial" w:hAnsi="Arial" w:cs="Arial"/>
                <w:sz w:val="18"/>
                <w:szCs w:val="18"/>
              </w:rPr>
              <w:t>SeroperfuSeroplastNacional</w:t>
            </w:r>
            <w:proofErr w:type="spellEnd"/>
            <w:proofErr w:type="gramEnd"/>
          </w:p>
        </w:tc>
        <w:tc>
          <w:tcPr>
            <w:tcW w:w="1134" w:type="dxa"/>
            <w:shd w:val="clear" w:color="auto" w:fill="auto"/>
            <w:noWrap/>
          </w:tcPr>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jc w:val="center"/>
              <w:rPr>
                <w:rFonts w:ascii="Arial" w:hAnsi="Arial" w:cs="Arial"/>
                <w:color w:val="000000"/>
                <w:sz w:val="18"/>
                <w:szCs w:val="18"/>
              </w:rPr>
            </w:pPr>
            <w:proofErr w:type="gramStart"/>
            <w:r w:rsidRPr="008523FB">
              <w:rPr>
                <w:rFonts w:ascii="Arial" w:hAnsi="Arial" w:cs="Arial"/>
                <w:sz w:val="18"/>
                <w:szCs w:val="18"/>
              </w:rPr>
              <w:t>3,</w:t>
            </w:r>
            <w:proofErr w:type="gramEnd"/>
            <w:r w:rsidRPr="008523FB">
              <w:rPr>
                <w:rFonts w:ascii="Arial" w:hAnsi="Arial" w:cs="Arial"/>
                <w:sz w:val="18"/>
                <w:szCs w:val="18"/>
              </w:rPr>
              <w:t>400</w:t>
            </w:r>
          </w:p>
        </w:tc>
        <w:tc>
          <w:tcPr>
            <w:tcW w:w="1276" w:type="dxa"/>
            <w:shd w:val="clear" w:color="auto" w:fill="auto"/>
            <w:noWrap/>
          </w:tcPr>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jc w:val="center"/>
              <w:rPr>
                <w:rFonts w:ascii="Arial" w:hAnsi="Arial" w:cs="Arial"/>
                <w:color w:val="000000"/>
                <w:sz w:val="18"/>
                <w:szCs w:val="18"/>
              </w:rPr>
            </w:pPr>
            <w:r w:rsidRPr="008523FB">
              <w:rPr>
                <w:rFonts w:ascii="Arial" w:hAnsi="Arial" w:cs="Arial"/>
                <w:sz w:val="18"/>
                <w:szCs w:val="18"/>
              </w:rPr>
              <w:t>5.100,00</w:t>
            </w:r>
          </w:p>
        </w:tc>
      </w:tr>
      <w:tr w:rsidR="00F3504F" w:rsidRPr="00E7327B" w:rsidTr="00F3504F">
        <w:trPr>
          <w:trHeight w:val="390"/>
        </w:trPr>
        <w:tc>
          <w:tcPr>
            <w:tcW w:w="642" w:type="dxa"/>
            <w:shd w:val="clear" w:color="auto" w:fill="auto"/>
          </w:tcPr>
          <w:p w:rsidR="00F3504F" w:rsidRPr="008523FB" w:rsidRDefault="00F3504F" w:rsidP="00D52B21">
            <w:pPr>
              <w:pStyle w:val="TableParagraph"/>
              <w:jc w:val="center"/>
              <w:rPr>
                <w:b/>
                <w:sz w:val="18"/>
                <w:szCs w:val="40"/>
              </w:rPr>
            </w:pPr>
          </w:p>
          <w:p w:rsidR="00F3504F" w:rsidRPr="008523FB" w:rsidRDefault="00F3504F" w:rsidP="00D52B21">
            <w:pPr>
              <w:pStyle w:val="TableParagraph"/>
              <w:jc w:val="center"/>
              <w:rPr>
                <w:b/>
                <w:sz w:val="18"/>
                <w:szCs w:val="40"/>
              </w:rPr>
            </w:pPr>
          </w:p>
          <w:p w:rsidR="00F3504F" w:rsidRPr="008523FB" w:rsidRDefault="00F3504F" w:rsidP="00D52B21">
            <w:pPr>
              <w:jc w:val="center"/>
              <w:rPr>
                <w:rFonts w:ascii="Arial" w:hAnsi="Arial" w:cs="Arial"/>
                <w:color w:val="000000"/>
                <w:sz w:val="18"/>
                <w:szCs w:val="40"/>
              </w:rPr>
            </w:pPr>
            <w:r w:rsidRPr="008523FB">
              <w:rPr>
                <w:rFonts w:ascii="Arial"/>
                <w:b/>
                <w:sz w:val="18"/>
                <w:szCs w:val="40"/>
              </w:rPr>
              <w:t>110</w:t>
            </w:r>
          </w:p>
        </w:tc>
        <w:tc>
          <w:tcPr>
            <w:tcW w:w="3686" w:type="dxa"/>
            <w:shd w:val="clear" w:color="auto" w:fill="auto"/>
          </w:tcPr>
          <w:p w:rsidR="00F3504F" w:rsidRPr="008523FB" w:rsidRDefault="00F3504F" w:rsidP="00D52B21">
            <w:pPr>
              <w:rPr>
                <w:rFonts w:ascii="Arial" w:hAnsi="Arial" w:cs="Arial"/>
                <w:color w:val="000000"/>
                <w:sz w:val="18"/>
                <w:szCs w:val="18"/>
              </w:rPr>
            </w:pPr>
            <w:r w:rsidRPr="008523FB">
              <w:rPr>
                <w:rFonts w:ascii="Arial" w:hAnsi="Arial" w:cs="Arial"/>
                <w:sz w:val="18"/>
                <w:szCs w:val="18"/>
              </w:rPr>
              <w:t xml:space="preserve">EXTENSOR /PERFUSOR COM TUBO DE PVC 20 CM - EXTENSOREQUIPO SORO, APLICAÇÃO P/ PERFUSÃO BOMBA DE </w:t>
            </w:r>
            <w:proofErr w:type="gramStart"/>
            <w:r w:rsidRPr="008523FB">
              <w:rPr>
                <w:rFonts w:ascii="Arial" w:hAnsi="Arial" w:cs="Arial"/>
                <w:sz w:val="18"/>
                <w:szCs w:val="18"/>
              </w:rPr>
              <w:t>SERINGA,</w:t>
            </w:r>
            <w:proofErr w:type="gramEnd"/>
            <w:r w:rsidRPr="008523FB">
              <w:rPr>
                <w:rFonts w:ascii="Arial" w:hAnsi="Arial" w:cs="Arial"/>
                <w:sz w:val="18"/>
                <w:szCs w:val="18"/>
              </w:rPr>
              <w:t>MATERIAL PVC CRISTAL, COMPRIMENTO MÍN. 20 CM, TIPO PINÇAPINÇA CORTA FLUXO,TIPOCONECTOR LUER LOCKMACHOELUERFÊMEAC/TAMPAS,ESTERILIDADEESTÉRILEDESCARTÁVEL</w:t>
            </w:r>
          </w:p>
        </w:tc>
        <w:tc>
          <w:tcPr>
            <w:tcW w:w="1134" w:type="dxa"/>
            <w:shd w:val="clear" w:color="auto" w:fill="auto"/>
          </w:tcPr>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jc w:val="center"/>
              <w:rPr>
                <w:rFonts w:ascii="Arial" w:hAnsi="Arial" w:cs="Arial"/>
                <w:color w:val="000000"/>
                <w:sz w:val="18"/>
                <w:szCs w:val="18"/>
              </w:rPr>
            </w:pPr>
            <w:proofErr w:type="spellStart"/>
            <w:r w:rsidRPr="008523FB">
              <w:rPr>
                <w:rFonts w:ascii="Arial" w:hAnsi="Arial" w:cs="Arial"/>
                <w:sz w:val="18"/>
                <w:szCs w:val="18"/>
              </w:rPr>
              <w:t>Und</w:t>
            </w:r>
            <w:proofErr w:type="spellEnd"/>
          </w:p>
        </w:tc>
        <w:tc>
          <w:tcPr>
            <w:tcW w:w="993" w:type="dxa"/>
            <w:shd w:val="clear" w:color="auto" w:fill="auto"/>
          </w:tcPr>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jc w:val="center"/>
              <w:rPr>
                <w:rFonts w:ascii="Arial" w:hAnsi="Arial" w:cs="Arial"/>
                <w:color w:val="000000"/>
                <w:sz w:val="18"/>
                <w:szCs w:val="18"/>
              </w:rPr>
            </w:pPr>
            <w:r w:rsidRPr="008523FB">
              <w:rPr>
                <w:rFonts w:ascii="Arial" w:hAnsi="Arial" w:cs="Arial"/>
                <w:b/>
                <w:sz w:val="18"/>
                <w:szCs w:val="18"/>
              </w:rPr>
              <w:t>1.500,000</w:t>
            </w:r>
          </w:p>
        </w:tc>
        <w:tc>
          <w:tcPr>
            <w:tcW w:w="2409" w:type="dxa"/>
            <w:shd w:val="clear" w:color="auto" w:fill="auto"/>
          </w:tcPr>
          <w:p w:rsidR="00F3504F" w:rsidRPr="008523FB" w:rsidRDefault="00F3504F" w:rsidP="00D52B21">
            <w:pPr>
              <w:pStyle w:val="TableParagraph"/>
              <w:rPr>
                <w:b/>
                <w:sz w:val="18"/>
                <w:szCs w:val="18"/>
              </w:rPr>
            </w:pPr>
          </w:p>
          <w:p w:rsidR="00F3504F" w:rsidRPr="008523FB" w:rsidRDefault="00F3504F" w:rsidP="00D52B21">
            <w:pPr>
              <w:jc w:val="center"/>
              <w:rPr>
                <w:rFonts w:ascii="Arial" w:hAnsi="Arial" w:cs="Arial"/>
                <w:color w:val="000000"/>
                <w:sz w:val="18"/>
                <w:szCs w:val="18"/>
              </w:rPr>
            </w:pPr>
            <w:proofErr w:type="spellStart"/>
            <w:proofErr w:type="gramStart"/>
            <w:r w:rsidRPr="008523FB">
              <w:rPr>
                <w:rFonts w:ascii="Arial" w:hAnsi="Arial" w:cs="Arial"/>
                <w:sz w:val="18"/>
                <w:szCs w:val="18"/>
              </w:rPr>
              <w:t>SeroperfuSeroplastNacional</w:t>
            </w:r>
            <w:proofErr w:type="spellEnd"/>
            <w:proofErr w:type="gramEnd"/>
          </w:p>
        </w:tc>
        <w:tc>
          <w:tcPr>
            <w:tcW w:w="1134" w:type="dxa"/>
            <w:shd w:val="clear" w:color="auto" w:fill="auto"/>
            <w:noWrap/>
          </w:tcPr>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jc w:val="center"/>
              <w:rPr>
                <w:rFonts w:ascii="Arial" w:hAnsi="Arial" w:cs="Arial"/>
                <w:color w:val="000000"/>
                <w:sz w:val="18"/>
                <w:szCs w:val="18"/>
              </w:rPr>
            </w:pPr>
            <w:r>
              <w:rPr>
                <w:rFonts w:ascii="Arial" w:hAnsi="Arial" w:cs="Arial"/>
                <w:sz w:val="18"/>
                <w:szCs w:val="18"/>
              </w:rPr>
              <w:t>R$</w:t>
            </w:r>
            <w:r w:rsidRPr="008523FB">
              <w:rPr>
                <w:rFonts w:ascii="Arial" w:hAnsi="Arial" w:cs="Arial"/>
                <w:sz w:val="18"/>
                <w:szCs w:val="18"/>
              </w:rPr>
              <w:t>3,00</w:t>
            </w:r>
          </w:p>
        </w:tc>
        <w:tc>
          <w:tcPr>
            <w:tcW w:w="1276" w:type="dxa"/>
            <w:shd w:val="clear" w:color="auto" w:fill="auto"/>
            <w:noWrap/>
          </w:tcPr>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jc w:val="center"/>
              <w:rPr>
                <w:rFonts w:ascii="Arial" w:hAnsi="Arial" w:cs="Arial"/>
                <w:color w:val="000000"/>
                <w:sz w:val="18"/>
                <w:szCs w:val="18"/>
              </w:rPr>
            </w:pPr>
            <w:r>
              <w:rPr>
                <w:rFonts w:ascii="Arial" w:hAnsi="Arial" w:cs="Arial"/>
                <w:sz w:val="18"/>
                <w:szCs w:val="18"/>
              </w:rPr>
              <w:t>R$</w:t>
            </w:r>
            <w:r w:rsidRPr="008523FB">
              <w:rPr>
                <w:rFonts w:ascii="Arial" w:hAnsi="Arial" w:cs="Arial"/>
                <w:sz w:val="18"/>
                <w:szCs w:val="18"/>
              </w:rPr>
              <w:t>4.500,00</w:t>
            </w:r>
          </w:p>
        </w:tc>
      </w:tr>
      <w:tr w:rsidR="00F3504F" w:rsidRPr="00E7327B" w:rsidTr="00F3504F">
        <w:trPr>
          <w:trHeight w:val="390"/>
        </w:trPr>
        <w:tc>
          <w:tcPr>
            <w:tcW w:w="642" w:type="dxa"/>
            <w:shd w:val="clear" w:color="auto" w:fill="auto"/>
          </w:tcPr>
          <w:p w:rsidR="00F3504F" w:rsidRDefault="00F3504F" w:rsidP="00D52B21">
            <w:pPr>
              <w:pStyle w:val="TableParagraph"/>
              <w:jc w:val="center"/>
              <w:rPr>
                <w:b/>
                <w:sz w:val="10"/>
              </w:rPr>
            </w:pPr>
          </w:p>
          <w:p w:rsidR="00F3504F" w:rsidRDefault="00F3504F" w:rsidP="00D52B21">
            <w:pPr>
              <w:pStyle w:val="TableParagraph"/>
              <w:jc w:val="center"/>
              <w:rPr>
                <w:b/>
                <w:sz w:val="10"/>
              </w:rPr>
            </w:pPr>
          </w:p>
          <w:p w:rsidR="00F3504F" w:rsidRDefault="00F3504F" w:rsidP="00D52B21">
            <w:pPr>
              <w:pStyle w:val="TableParagraph"/>
              <w:jc w:val="center"/>
              <w:rPr>
                <w:b/>
                <w:sz w:val="10"/>
              </w:rPr>
            </w:pPr>
          </w:p>
          <w:p w:rsidR="00F3504F" w:rsidRDefault="00F3504F" w:rsidP="00D52B21">
            <w:pPr>
              <w:pStyle w:val="TableParagraph"/>
              <w:jc w:val="center"/>
              <w:rPr>
                <w:b/>
                <w:sz w:val="10"/>
              </w:rPr>
            </w:pPr>
          </w:p>
          <w:p w:rsidR="00F3504F" w:rsidRPr="008523FB" w:rsidRDefault="00F3504F" w:rsidP="00D52B21">
            <w:pPr>
              <w:pStyle w:val="TableParagraph"/>
              <w:jc w:val="center"/>
              <w:rPr>
                <w:b/>
                <w:sz w:val="20"/>
                <w:szCs w:val="32"/>
              </w:rPr>
            </w:pPr>
          </w:p>
          <w:p w:rsidR="00F3504F" w:rsidRPr="008523FB" w:rsidRDefault="00F3504F" w:rsidP="00D52B21">
            <w:pPr>
              <w:pStyle w:val="TableParagraph"/>
              <w:jc w:val="center"/>
              <w:rPr>
                <w:b/>
                <w:sz w:val="20"/>
                <w:szCs w:val="32"/>
              </w:rPr>
            </w:pPr>
          </w:p>
          <w:p w:rsidR="00F3504F" w:rsidRPr="008523FB" w:rsidRDefault="00F3504F" w:rsidP="00D52B21">
            <w:pPr>
              <w:pStyle w:val="TableParagraph"/>
              <w:jc w:val="center"/>
              <w:rPr>
                <w:b/>
                <w:sz w:val="20"/>
                <w:szCs w:val="32"/>
              </w:rPr>
            </w:pPr>
          </w:p>
          <w:p w:rsidR="00F3504F" w:rsidRPr="008523FB" w:rsidRDefault="00F3504F" w:rsidP="00D52B21">
            <w:pPr>
              <w:pStyle w:val="TableParagraph"/>
              <w:jc w:val="center"/>
              <w:rPr>
                <w:b/>
                <w:sz w:val="20"/>
                <w:szCs w:val="32"/>
              </w:rPr>
            </w:pPr>
          </w:p>
          <w:p w:rsidR="00F3504F" w:rsidRPr="008523FB" w:rsidRDefault="00F3504F" w:rsidP="00D52B21">
            <w:pPr>
              <w:pStyle w:val="TableParagraph"/>
              <w:spacing w:before="2"/>
              <w:jc w:val="center"/>
              <w:rPr>
                <w:b/>
                <w:sz w:val="20"/>
                <w:szCs w:val="32"/>
              </w:rPr>
            </w:pPr>
          </w:p>
          <w:p w:rsidR="00F3504F" w:rsidRPr="00E7327B" w:rsidRDefault="00F3504F" w:rsidP="00D52B21">
            <w:pPr>
              <w:jc w:val="center"/>
              <w:rPr>
                <w:rFonts w:ascii="Arial" w:hAnsi="Arial" w:cs="Arial"/>
                <w:color w:val="000000"/>
                <w:sz w:val="18"/>
                <w:szCs w:val="18"/>
              </w:rPr>
            </w:pPr>
            <w:r w:rsidRPr="008523FB">
              <w:rPr>
                <w:rFonts w:ascii="Arial"/>
                <w:b/>
                <w:sz w:val="18"/>
                <w:szCs w:val="40"/>
              </w:rPr>
              <w:t>163</w:t>
            </w:r>
          </w:p>
        </w:tc>
        <w:tc>
          <w:tcPr>
            <w:tcW w:w="3686" w:type="dxa"/>
            <w:shd w:val="clear" w:color="auto" w:fill="auto"/>
          </w:tcPr>
          <w:p w:rsidR="00F3504F" w:rsidRPr="008523FB" w:rsidRDefault="00F3504F" w:rsidP="00D52B21">
            <w:pPr>
              <w:pStyle w:val="TableParagraph"/>
              <w:spacing w:before="10"/>
              <w:rPr>
                <w:b/>
                <w:sz w:val="18"/>
                <w:szCs w:val="18"/>
              </w:rPr>
            </w:pPr>
          </w:p>
          <w:p w:rsidR="00F3504F" w:rsidRDefault="00F3504F" w:rsidP="00D52B21">
            <w:pPr>
              <w:rPr>
                <w:rFonts w:ascii="Arial" w:hAnsi="Arial" w:cs="Arial"/>
                <w:sz w:val="18"/>
                <w:szCs w:val="18"/>
              </w:rPr>
            </w:pPr>
            <w:r w:rsidRPr="008523FB">
              <w:rPr>
                <w:rFonts w:ascii="Arial" w:hAnsi="Arial" w:cs="Arial"/>
                <w:sz w:val="18"/>
                <w:szCs w:val="18"/>
              </w:rPr>
              <w:t>PAPELGRAUCIRÚRGICO30CMX100M-OPAPELPOSSUIGRAMATURAMÍNIMA60G/M2EMCONFORMIDADECOMOSREQUISITOSDANORMAABNTNBR14990-</w:t>
            </w:r>
            <w:proofErr w:type="gramStart"/>
            <w:r w:rsidRPr="008523FB">
              <w:rPr>
                <w:rFonts w:ascii="Arial" w:hAnsi="Arial" w:cs="Arial"/>
                <w:sz w:val="18"/>
                <w:szCs w:val="18"/>
              </w:rPr>
              <w:t>2,</w:t>
            </w:r>
            <w:proofErr w:type="gramEnd"/>
            <w:r w:rsidRPr="008523FB">
              <w:rPr>
                <w:rFonts w:ascii="Arial" w:hAnsi="Arial" w:cs="Arial"/>
                <w:sz w:val="18"/>
                <w:szCs w:val="18"/>
              </w:rPr>
              <w:t>FILMEPLÁSTICOCOMPOSTODEDUASCAMADASPOLIETILENO/POLIPROPILENO(GRAMATURAMÍNIMA54G/M2)UNIDASCOMADESIVOATÓXICO,ÉPERMEÁVELAOVAPOREAOAR,IMPERMEÁVELÀMICROORGANISMOS,RESISTENTESAOCALOR,LIVREDENUTRIENTES MICROBIANOS E RESÍDUOS TÓXICOS, POSSUI ALTATRANSPARÊNCIADOFILMENAVISUALIZAÇÃODOMATERIALEMBALADO, INDICADORES DE PROCESSO, ÁREA IMPRESSA COMTINTA ESPECIAL, SENSÍVEL AO PROCESSO DE ESTERILIZAÇÃOQUE INDICA ATRAVÉS DE ALTERAÇÃO DA COR INICIALQUE OMATERIAL FOI SUBMETIDO, SELAGEM MULTILÍNEA TRIPLA QUEPROPORCIONAMAIORSEGURANÇAAOMATERIALESTERILIZADO, COM LARGURA DE SELAGEM MÍNIMA DE 6 MM,CONFORME REQUISITOS DA NORMA ABNT NBR 14990-9 (ANEXOC),INDICADOR DE SENTIDODEABERTURA NA EMBALAGEM</w:t>
            </w:r>
          </w:p>
          <w:p w:rsidR="00F3504F" w:rsidRPr="008523FB" w:rsidRDefault="00F3504F" w:rsidP="00D52B21">
            <w:pPr>
              <w:rPr>
                <w:rFonts w:ascii="Arial" w:hAnsi="Arial" w:cs="Arial"/>
                <w:color w:val="000000"/>
                <w:sz w:val="18"/>
                <w:szCs w:val="18"/>
              </w:rPr>
            </w:pPr>
          </w:p>
        </w:tc>
        <w:tc>
          <w:tcPr>
            <w:tcW w:w="1134" w:type="dxa"/>
            <w:shd w:val="clear" w:color="auto" w:fill="auto"/>
          </w:tcPr>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spacing w:before="4"/>
              <w:rPr>
                <w:b/>
                <w:sz w:val="18"/>
                <w:szCs w:val="18"/>
              </w:rPr>
            </w:pPr>
          </w:p>
          <w:p w:rsidR="00F3504F" w:rsidRPr="008523FB" w:rsidRDefault="00F3504F" w:rsidP="00D52B21">
            <w:pPr>
              <w:jc w:val="center"/>
              <w:rPr>
                <w:rFonts w:ascii="Arial" w:hAnsi="Arial" w:cs="Arial"/>
                <w:color w:val="000000"/>
                <w:sz w:val="18"/>
                <w:szCs w:val="18"/>
              </w:rPr>
            </w:pPr>
            <w:proofErr w:type="spellStart"/>
            <w:r w:rsidRPr="008523FB">
              <w:rPr>
                <w:rFonts w:ascii="Arial" w:hAnsi="Arial" w:cs="Arial"/>
                <w:sz w:val="18"/>
                <w:szCs w:val="18"/>
              </w:rPr>
              <w:t>Und</w:t>
            </w:r>
            <w:proofErr w:type="spellEnd"/>
          </w:p>
        </w:tc>
        <w:tc>
          <w:tcPr>
            <w:tcW w:w="993" w:type="dxa"/>
            <w:shd w:val="clear" w:color="auto" w:fill="auto"/>
          </w:tcPr>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spacing w:before="2"/>
              <w:rPr>
                <w:b/>
                <w:sz w:val="18"/>
                <w:szCs w:val="18"/>
              </w:rPr>
            </w:pPr>
          </w:p>
          <w:p w:rsidR="00F3504F" w:rsidRPr="008523FB" w:rsidRDefault="00F3504F" w:rsidP="00D52B21">
            <w:pPr>
              <w:jc w:val="center"/>
              <w:rPr>
                <w:rFonts w:ascii="Arial" w:hAnsi="Arial" w:cs="Arial"/>
                <w:color w:val="000000"/>
                <w:sz w:val="18"/>
                <w:szCs w:val="18"/>
              </w:rPr>
            </w:pPr>
            <w:proofErr w:type="gramStart"/>
            <w:r w:rsidRPr="008523FB">
              <w:rPr>
                <w:rFonts w:ascii="Arial" w:hAnsi="Arial" w:cs="Arial"/>
                <w:b/>
                <w:sz w:val="18"/>
                <w:szCs w:val="18"/>
              </w:rPr>
              <w:t>100,</w:t>
            </w:r>
            <w:proofErr w:type="gramEnd"/>
            <w:r w:rsidRPr="008523FB">
              <w:rPr>
                <w:rFonts w:ascii="Arial" w:hAnsi="Arial" w:cs="Arial"/>
                <w:b/>
                <w:sz w:val="18"/>
                <w:szCs w:val="18"/>
              </w:rPr>
              <w:t>000</w:t>
            </w:r>
          </w:p>
        </w:tc>
        <w:tc>
          <w:tcPr>
            <w:tcW w:w="2409" w:type="dxa"/>
            <w:shd w:val="clear" w:color="auto" w:fill="auto"/>
          </w:tcPr>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spacing w:before="6"/>
              <w:rPr>
                <w:b/>
                <w:sz w:val="18"/>
                <w:szCs w:val="18"/>
              </w:rPr>
            </w:pPr>
          </w:p>
          <w:p w:rsidR="00F3504F" w:rsidRPr="008523FB" w:rsidRDefault="00F3504F" w:rsidP="00D52B21">
            <w:pPr>
              <w:jc w:val="center"/>
              <w:rPr>
                <w:rFonts w:ascii="Arial" w:hAnsi="Arial" w:cs="Arial"/>
                <w:color w:val="000000"/>
                <w:sz w:val="18"/>
                <w:szCs w:val="18"/>
              </w:rPr>
            </w:pPr>
            <w:proofErr w:type="spellStart"/>
            <w:proofErr w:type="gramStart"/>
            <w:r w:rsidRPr="008523FB">
              <w:rPr>
                <w:rFonts w:ascii="Arial" w:hAnsi="Arial" w:cs="Arial"/>
                <w:sz w:val="18"/>
                <w:szCs w:val="18"/>
              </w:rPr>
              <w:t>AddpakAmcorNacional</w:t>
            </w:r>
            <w:proofErr w:type="spellEnd"/>
            <w:proofErr w:type="gramEnd"/>
          </w:p>
        </w:tc>
        <w:tc>
          <w:tcPr>
            <w:tcW w:w="1134" w:type="dxa"/>
            <w:shd w:val="clear" w:color="auto" w:fill="auto"/>
            <w:noWrap/>
          </w:tcPr>
          <w:p w:rsidR="00F3504F" w:rsidRPr="008523FB" w:rsidRDefault="00F3504F" w:rsidP="00D52B21">
            <w:pPr>
              <w:pStyle w:val="TableParagraph"/>
              <w:ind w:right="50"/>
              <w:rPr>
                <w:b/>
                <w:sz w:val="18"/>
                <w:szCs w:val="18"/>
              </w:rPr>
            </w:pPr>
          </w:p>
          <w:p w:rsidR="00F3504F" w:rsidRPr="008523FB" w:rsidRDefault="00F3504F" w:rsidP="00D52B21">
            <w:pPr>
              <w:pStyle w:val="TableParagraph"/>
              <w:ind w:right="50"/>
              <w:rPr>
                <w:b/>
                <w:sz w:val="18"/>
                <w:szCs w:val="18"/>
              </w:rPr>
            </w:pPr>
          </w:p>
          <w:p w:rsidR="00F3504F" w:rsidRPr="008523FB" w:rsidRDefault="00F3504F" w:rsidP="00D52B21">
            <w:pPr>
              <w:pStyle w:val="TableParagraph"/>
              <w:ind w:right="50"/>
              <w:rPr>
                <w:b/>
                <w:sz w:val="18"/>
                <w:szCs w:val="18"/>
              </w:rPr>
            </w:pPr>
          </w:p>
          <w:p w:rsidR="00F3504F" w:rsidRPr="008523FB" w:rsidRDefault="00F3504F" w:rsidP="00D52B21">
            <w:pPr>
              <w:pStyle w:val="TableParagraph"/>
              <w:ind w:right="50"/>
              <w:rPr>
                <w:b/>
                <w:sz w:val="18"/>
                <w:szCs w:val="18"/>
              </w:rPr>
            </w:pPr>
          </w:p>
          <w:p w:rsidR="00F3504F" w:rsidRPr="008523FB" w:rsidRDefault="00F3504F" w:rsidP="00D52B21">
            <w:pPr>
              <w:pStyle w:val="TableParagraph"/>
              <w:ind w:right="50"/>
              <w:rPr>
                <w:b/>
                <w:sz w:val="18"/>
                <w:szCs w:val="18"/>
              </w:rPr>
            </w:pPr>
          </w:p>
          <w:p w:rsidR="00F3504F" w:rsidRPr="008523FB" w:rsidRDefault="00F3504F" w:rsidP="00D52B21">
            <w:pPr>
              <w:pStyle w:val="TableParagraph"/>
              <w:ind w:right="50"/>
              <w:rPr>
                <w:b/>
                <w:sz w:val="18"/>
                <w:szCs w:val="18"/>
              </w:rPr>
            </w:pPr>
          </w:p>
          <w:p w:rsidR="00F3504F" w:rsidRPr="008523FB" w:rsidRDefault="00F3504F" w:rsidP="00D52B21">
            <w:pPr>
              <w:pStyle w:val="TableParagraph"/>
              <w:ind w:right="50"/>
              <w:rPr>
                <w:b/>
                <w:sz w:val="18"/>
                <w:szCs w:val="18"/>
              </w:rPr>
            </w:pPr>
          </w:p>
          <w:p w:rsidR="00F3504F" w:rsidRPr="008523FB" w:rsidRDefault="00F3504F" w:rsidP="00D52B21">
            <w:pPr>
              <w:pStyle w:val="TableParagraph"/>
              <w:ind w:right="50"/>
              <w:rPr>
                <w:b/>
                <w:sz w:val="18"/>
                <w:szCs w:val="18"/>
              </w:rPr>
            </w:pPr>
          </w:p>
          <w:p w:rsidR="00F3504F" w:rsidRPr="008523FB" w:rsidRDefault="00F3504F" w:rsidP="00D52B21">
            <w:pPr>
              <w:pStyle w:val="TableParagraph"/>
              <w:ind w:right="50"/>
              <w:rPr>
                <w:b/>
                <w:sz w:val="18"/>
                <w:szCs w:val="18"/>
              </w:rPr>
            </w:pPr>
          </w:p>
          <w:p w:rsidR="00F3504F" w:rsidRPr="008523FB" w:rsidRDefault="00F3504F" w:rsidP="00D52B21">
            <w:pPr>
              <w:jc w:val="center"/>
              <w:rPr>
                <w:rFonts w:ascii="Arial" w:hAnsi="Arial" w:cs="Arial"/>
                <w:color w:val="000000"/>
                <w:sz w:val="18"/>
                <w:szCs w:val="18"/>
              </w:rPr>
            </w:pPr>
            <w:r>
              <w:rPr>
                <w:rFonts w:ascii="Arial" w:hAnsi="Arial" w:cs="Arial"/>
                <w:bCs/>
                <w:sz w:val="18"/>
                <w:szCs w:val="18"/>
              </w:rPr>
              <w:t>R$</w:t>
            </w:r>
            <w:r w:rsidRPr="008523FB">
              <w:rPr>
                <w:rFonts w:ascii="Arial" w:hAnsi="Arial" w:cs="Arial"/>
                <w:bCs/>
                <w:sz w:val="18"/>
                <w:szCs w:val="18"/>
              </w:rPr>
              <w:t>171,80</w:t>
            </w:r>
          </w:p>
        </w:tc>
        <w:tc>
          <w:tcPr>
            <w:tcW w:w="1276" w:type="dxa"/>
            <w:shd w:val="clear" w:color="auto" w:fill="auto"/>
            <w:noWrap/>
          </w:tcPr>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rPr>
                <w:b/>
                <w:sz w:val="18"/>
                <w:szCs w:val="18"/>
              </w:rPr>
            </w:pPr>
          </w:p>
          <w:p w:rsidR="00F3504F" w:rsidRPr="008523FB" w:rsidRDefault="00F3504F" w:rsidP="00D52B21">
            <w:pPr>
              <w:pStyle w:val="TableParagraph"/>
              <w:spacing w:before="11"/>
              <w:rPr>
                <w:b/>
                <w:sz w:val="18"/>
                <w:szCs w:val="18"/>
              </w:rPr>
            </w:pPr>
          </w:p>
          <w:p w:rsidR="00F3504F" w:rsidRPr="008523FB" w:rsidRDefault="00F3504F" w:rsidP="00D52B21">
            <w:pPr>
              <w:jc w:val="center"/>
              <w:rPr>
                <w:rFonts w:ascii="Arial" w:hAnsi="Arial" w:cs="Arial"/>
                <w:color w:val="000000"/>
                <w:sz w:val="18"/>
                <w:szCs w:val="18"/>
              </w:rPr>
            </w:pPr>
            <w:r>
              <w:rPr>
                <w:rFonts w:ascii="Arial" w:hAnsi="Arial" w:cs="Arial"/>
                <w:sz w:val="18"/>
                <w:szCs w:val="18"/>
              </w:rPr>
              <w:t>R$</w:t>
            </w:r>
            <w:r w:rsidRPr="008523FB">
              <w:rPr>
                <w:rFonts w:ascii="Arial" w:hAnsi="Arial" w:cs="Arial"/>
                <w:sz w:val="18"/>
                <w:szCs w:val="18"/>
              </w:rPr>
              <w:t>17.180,00</w:t>
            </w:r>
          </w:p>
        </w:tc>
      </w:tr>
      <w:tr w:rsidR="00F3504F" w:rsidRPr="00E7327B" w:rsidTr="00F3504F">
        <w:trPr>
          <w:trHeight w:val="390"/>
        </w:trPr>
        <w:tc>
          <w:tcPr>
            <w:tcW w:w="642" w:type="dxa"/>
            <w:shd w:val="clear" w:color="auto" w:fill="auto"/>
          </w:tcPr>
          <w:p w:rsidR="00F3504F" w:rsidRPr="008523FB" w:rsidRDefault="00F3504F" w:rsidP="00D52B21">
            <w:pPr>
              <w:pStyle w:val="TableParagraph"/>
              <w:rPr>
                <w:b/>
                <w:sz w:val="18"/>
                <w:szCs w:val="40"/>
              </w:rPr>
            </w:pPr>
          </w:p>
          <w:p w:rsidR="00F3504F" w:rsidRPr="008523FB" w:rsidRDefault="00F3504F" w:rsidP="00D52B21">
            <w:pPr>
              <w:pStyle w:val="TableParagraph"/>
              <w:rPr>
                <w:b/>
                <w:sz w:val="18"/>
                <w:szCs w:val="40"/>
              </w:rPr>
            </w:pPr>
          </w:p>
          <w:p w:rsidR="00F3504F" w:rsidRPr="008523FB" w:rsidRDefault="00F3504F" w:rsidP="00D52B21">
            <w:pPr>
              <w:pStyle w:val="TableParagraph"/>
              <w:rPr>
                <w:b/>
                <w:sz w:val="18"/>
                <w:szCs w:val="40"/>
              </w:rPr>
            </w:pPr>
          </w:p>
          <w:p w:rsidR="00F3504F" w:rsidRPr="008523FB" w:rsidRDefault="00F3504F" w:rsidP="00D52B21">
            <w:pPr>
              <w:pStyle w:val="TableParagraph"/>
              <w:rPr>
                <w:b/>
                <w:sz w:val="18"/>
                <w:szCs w:val="40"/>
              </w:rPr>
            </w:pPr>
          </w:p>
          <w:p w:rsidR="00F3504F" w:rsidRPr="008523FB" w:rsidRDefault="00F3504F" w:rsidP="00D52B21">
            <w:pPr>
              <w:pStyle w:val="TableParagraph"/>
              <w:rPr>
                <w:b/>
                <w:sz w:val="18"/>
                <w:szCs w:val="40"/>
              </w:rPr>
            </w:pPr>
          </w:p>
          <w:p w:rsidR="00F3504F" w:rsidRPr="008523FB" w:rsidRDefault="00F3504F" w:rsidP="00D52B21">
            <w:pPr>
              <w:pStyle w:val="TableParagraph"/>
              <w:rPr>
                <w:b/>
                <w:sz w:val="18"/>
                <w:szCs w:val="40"/>
              </w:rPr>
            </w:pPr>
          </w:p>
          <w:p w:rsidR="00F3504F" w:rsidRPr="008523FB" w:rsidRDefault="00F3504F" w:rsidP="00D52B21">
            <w:pPr>
              <w:pStyle w:val="TableParagraph"/>
              <w:rPr>
                <w:b/>
                <w:sz w:val="18"/>
                <w:szCs w:val="40"/>
              </w:rPr>
            </w:pPr>
          </w:p>
          <w:p w:rsidR="00F3504F" w:rsidRPr="008523FB" w:rsidRDefault="00F3504F" w:rsidP="00D52B21">
            <w:pPr>
              <w:pStyle w:val="TableParagraph"/>
              <w:rPr>
                <w:b/>
                <w:sz w:val="18"/>
                <w:szCs w:val="40"/>
              </w:rPr>
            </w:pPr>
          </w:p>
          <w:p w:rsidR="00F3504F" w:rsidRPr="008523FB" w:rsidRDefault="00F3504F" w:rsidP="00D52B21">
            <w:pPr>
              <w:pStyle w:val="TableParagraph"/>
              <w:rPr>
                <w:b/>
                <w:sz w:val="18"/>
                <w:szCs w:val="40"/>
              </w:rPr>
            </w:pPr>
          </w:p>
          <w:p w:rsidR="00F3504F" w:rsidRPr="008523FB" w:rsidRDefault="00F3504F" w:rsidP="00D52B21">
            <w:pPr>
              <w:pStyle w:val="TableParagraph"/>
              <w:spacing w:before="1"/>
              <w:rPr>
                <w:b/>
                <w:sz w:val="18"/>
                <w:szCs w:val="40"/>
              </w:rPr>
            </w:pPr>
          </w:p>
          <w:p w:rsidR="00F3504F" w:rsidRPr="008523FB" w:rsidRDefault="00F3504F" w:rsidP="00D52B21">
            <w:pPr>
              <w:jc w:val="center"/>
              <w:rPr>
                <w:rFonts w:ascii="Arial" w:hAnsi="Arial" w:cs="Arial"/>
                <w:color w:val="000000"/>
                <w:sz w:val="18"/>
                <w:szCs w:val="40"/>
              </w:rPr>
            </w:pPr>
            <w:r w:rsidRPr="008523FB">
              <w:rPr>
                <w:rFonts w:ascii="Arial"/>
                <w:b/>
                <w:sz w:val="18"/>
                <w:szCs w:val="40"/>
              </w:rPr>
              <w:t>164</w:t>
            </w:r>
          </w:p>
        </w:tc>
        <w:tc>
          <w:tcPr>
            <w:tcW w:w="3686" w:type="dxa"/>
            <w:shd w:val="clear" w:color="auto" w:fill="auto"/>
          </w:tcPr>
          <w:p w:rsidR="00F3504F" w:rsidRPr="005D7E4C" w:rsidRDefault="00F3504F" w:rsidP="00D52B21">
            <w:pPr>
              <w:pStyle w:val="TableParagraph"/>
              <w:spacing w:before="3"/>
              <w:rPr>
                <w:b/>
                <w:sz w:val="18"/>
                <w:szCs w:val="40"/>
              </w:rPr>
            </w:pPr>
          </w:p>
          <w:p w:rsidR="00F3504F" w:rsidRPr="005D7E4C" w:rsidRDefault="00F3504F" w:rsidP="00D52B21">
            <w:pPr>
              <w:rPr>
                <w:rFonts w:ascii="Arial" w:hAnsi="Arial" w:cs="Arial"/>
                <w:color w:val="000000"/>
                <w:sz w:val="18"/>
                <w:szCs w:val="40"/>
              </w:rPr>
            </w:pPr>
            <w:proofErr w:type="gramStart"/>
            <w:r w:rsidRPr="005D7E4C">
              <w:rPr>
                <w:sz w:val="18"/>
                <w:szCs w:val="40"/>
              </w:rPr>
              <w:t>PAPELGRAUCIRÚRGICOTIPOBOBINADE20CMX100M,</w:t>
            </w:r>
            <w:proofErr w:type="gramEnd"/>
            <w:r w:rsidRPr="005D7E4C">
              <w:rPr>
                <w:sz w:val="18"/>
                <w:szCs w:val="40"/>
              </w:rPr>
              <w:t>ESPECÍFICOPARAESTERILIZAÇÃOPORCALORÚMIDO,COMGRAMATURA DE 60 A 80G/</w:t>
            </w:r>
            <w:proofErr w:type="spellStart"/>
            <w:r w:rsidRPr="005D7E4C">
              <w:rPr>
                <w:sz w:val="18"/>
                <w:szCs w:val="40"/>
              </w:rPr>
              <w:t>M²</w:t>
            </w:r>
            <w:proofErr w:type="spellEnd"/>
            <w:r w:rsidRPr="005D7E4C">
              <w:rPr>
                <w:sz w:val="18"/>
                <w:szCs w:val="40"/>
              </w:rPr>
              <w:t xml:space="preserve"> PARA O PAPEL GRAU CIRÚRGICO EMÍNIMODE54G/</w:t>
            </w:r>
            <w:proofErr w:type="spellStart"/>
            <w:r w:rsidRPr="005D7E4C">
              <w:rPr>
                <w:sz w:val="18"/>
                <w:szCs w:val="40"/>
              </w:rPr>
              <w:t>M²PARAOFILMEPLÁSTICOLAMINADO</w:t>
            </w:r>
            <w:proofErr w:type="spellEnd"/>
            <w:r w:rsidRPr="005D7E4C">
              <w:rPr>
                <w:sz w:val="18"/>
                <w:szCs w:val="40"/>
              </w:rPr>
              <w:t xml:space="preserve">.SELAGEM TRIPLA DE FÁBRICA (3 LINHAS ALINHADAS). NOME DOFABRICANTE IMPRESSO NO LADO SELÁVEL DO PAPEL EM </w:t>
            </w:r>
            <w:proofErr w:type="gramStart"/>
            <w:r w:rsidRPr="005D7E4C">
              <w:rPr>
                <w:sz w:val="18"/>
                <w:szCs w:val="40"/>
              </w:rPr>
              <w:t>TINTANÃOTÓXICAERESISTENTEAALTASTEMPERATURAS,</w:t>
            </w:r>
            <w:proofErr w:type="gramEnd"/>
            <w:r w:rsidRPr="005D7E4C">
              <w:rPr>
                <w:sz w:val="18"/>
                <w:szCs w:val="40"/>
              </w:rPr>
              <w:t xml:space="preserve">INDICADOR PARA ESTERILIZAÇÃO A VAPOR SENSÍVEL </w:t>
            </w:r>
            <w:r w:rsidRPr="005D7E4C">
              <w:rPr>
                <w:sz w:val="18"/>
                <w:szCs w:val="40"/>
              </w:rPr>
              <w:lastRenderedPageBreak/>
              <w:t>PARA ORECONHECIMENTO DO PROCESSODE VAPOR NO AUTOCLAVE(MUDANÇADECORDOINDICADORQUANDOEXPOSTOACONDIÇÕESDE 15MINUTOS A 120°C E NÃOMUDANÇA DE COREM2MINUTOSA110°C).FILMEPLÁSTICOLAMINADOSEMPREGASPODENDOSER COLORIDODESDE QUEMANTENHA ATRANSPARÊNCIAEACORDURANTEOPROCESSODEESTERILIZAÇÃO, COM DATA DE VALIDADE E CÓDIGO DE LOTEIMPRESSOSAINTERVALOSDE,NOMÍNIMO30CM;BOBINASEMBALADASINDIVIDUALMENTEEMPLÁSTICO,FARDOSEMBALADOSEMCAPAPLÁSTICA,ARMAZENADOSEDISTRIBUÍDOSEMCAIXASDEPAPELÃO.OBRIGATÓRIOOREGISTRONOMINISTÉRIODA SAÚDE.</w:t>
            </w:r>
          </w:p>
        </w:tc>
        <w:tc>
          <w:tcPr>
            <w:tcW w:w="1134" w:type="dxa"/>
            <w:shd w:val="clear" w:color="auto" w:fill="auto"/>
          </w:tcPr>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spacing w:before="4"/>
              <w:rPr>
                <w:b/>
                <w:sz w:val="18"/>
                <w:szCs w:val="18"/>
              </w:rPr>
            </w:pPr>
          </w:p>
          <w:p w:rsidR="00F3504F" w:rsidRPr="001D0323" w:rsidRDefault="00F3504F" w:rsidP="00D52B21">
            <w:pPr>
              <w:jc w:val="center"/>
              <w:rPr>
                <w:rFonts w:ascii="Arial" w:hAnsi="Arial" w:cs="Arial"/>
                <w:color w:val="000000"/>
                <w:sz w:val="18"/>
                <w:szCs w:val="18"/>
              </w:rPr>
            </w:pPr>
            <w:proofErr w:type="spellStart"/>
            <w:r w:rsidRPr="001D0323">
              <w:rPr>
                <w:rFonts w:ascii="Arial" w:hAnsi="Arial" w:cs="Arial"/>
                <w:sz w:val="18"/>
                <w:szCs w:val="18"/>
              </w:rPr>
              <w:t>Und</w:t>
            </w:r>
            <w:proofErr w:type="spellEnd"/>
          </w:p>
        </w:tc>
        <w:tc>
          <w:tcPr>
            <w:tcW w:w="993" w:type="dxa"/>
            <w:shd w:val="clear" w:color="auto" w:fill="auto"/>
          </w:tcPr>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spacing w:before="1"/>
              <w:rPr>
                <w:b/>
                <w:sz w:val="18"/>
                <w:szCs w:val="18"/>
              </w:rPr>
            </w:pPr>
          </w:p>
          <w:p w:rsidR="00F3504F" w:rsidRPr="001D0323" w:rsidRDefault="00F3504F" w:rsidP="00D52B21">
            <w:pPr>
              <w:jc w:val="center"/>
              <w:rPr>
                <w:rFonts w:ascii="Arial" w:hAnsi="Arial" w:cs="Arial"/>
                <w:color w:val="000000"/>
                <w:sz w:val="18"/>
                <w:szCs w:val="18"/>
              </w:rPr>
            </w:pPr>
            <w:proofErr w:type="gramStart"/>
            <w:r w:rsidRPr="001D0323">
              <w:rPr>
                <w:rFonts w:ascii="Arial" w:hAnsi="Arial" w:cs="Arial"/>
                <w:b/>
                <w:sz w:val="18"/>
                <w:szCs w:val="18"/>
              </w:rPr>
              <w:t>100,</w:t>
            </w:r>
            <w:proofErr w:type="gramEnd"/>
            <w:r w:rsidRPr="001D0323">
              <w:rPr>
                <w:rFonts w:ascii="Arial" w:hAnsi="Arial" w:cs="Arial"/>
                <w:b/>
                <w:sz w:val="18"/>
                <w:szCs w:val="18"/>
              </w:rPr>
              <w:t>000</w:t>
            </w:r>
          </w:p>
        </w:tc>
        <w:tc>
          <w:tcPr>
            <w:tcW w:w="2409" w:type="dxa"/>
            <w:shd w:val="clear" w:color="auto" w:fill="auto"/>
          </w:tcPr>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spacing w:before="6"/>
              <w:rPr>
                <w:b/>
                <w:sz w:val="18"/>
                <w:szCs w:val="18"/>
              </w:rPr>
            </w:pPr>
          </w:p>
          <w:p w:rsidR="00F3504F" w:rsidRPr="001D0323" w:rsidRDefault="00F3504F" w:rsidP="00D52B21">
            <w:pPr>
              <w:jc w:val="center"/>
              <w:rPr>
                <w:rFonts w:ascii="Arial" w:hAnsi="Arial" w:cs="Arial"/>
                <w:color w:val="000000"/>
                <w:sz w:val="18"/>
                <w:szCs w:val="18"/>
              </w:rPr>
            </w:pPr>
            <w:proofErr w:type="spellStart"/>
            <w:proofErr w:type="gramStart"/>
            <w:r w:rsidRPr="001D0323">
              <w:rPr>
                <w:rFonts w:ascii="Arial" w:hAnsi="Arial" w:cs="Arial"/>
                <w:sz w:val="18"/>
                <w:szCs w:val="18"/>
              </w:rPr>
              <w:t>AddpakAmcorNacional</w:t>
            </w:r>
            <w:proofErr w:type="spellEnd"/>
            <w:proofErr w:type="gramEnd"/>
          </w:p>
        </w:tc>
        <w:tc>
          <w:tcPr>
            <w:tcW w:w="1134" w:type="dxa"/>
            <w:shd w:val="clear" w:color="auto" w:fill="auto"/>
            <w:noWrap/>
          </w:tcPr>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spacing w:before="11"/>
              <w:rPr>
                <w:b/>
                <w:sz w:val="18"/>
                <w:szCs w:val="18"/>
              </w:rPr>
            </w:pPr>
          </w:p>
          <w:p w:rsidR="00F3504F" w:rsidRPr="001D0323" w:rsidRDefault="00F3504F" w:rsidP="00D52B21">
            <w:pPr>
              <w:jc w:val="center"/>
              <w:rPr>
                <w:rFonts w:ascii="Arial" w:hAnsi="Arial" w:cs="Arial"/>
                <w:color w:val="000000"/>
                <w:sz w:val="18"/>
                <w:szCs w:val="18"/>
              </w:rPr>
            </w:pPr>
            <w:r w:rsidRPr="001D0323">
              <w:rPr>
                <w:rFonts w:ascii="Arial" w:hAnsi="Arial" w:cs="Arial"/>
                <w:sz w:val="18"/>
                <w:szCs w:val="18"/>
              </w:rPr>
              <w:t>R$101,00</w:t>
            </w:r>
          </w:p>
        </w:tc>
        <w:tc>
          <w:tcPr>
            <w:tcW w:w="1276" w:type="dxa"/>
            <w:shd w:val="clear" w:color="auto" w:fill="auto"/>
            <w:noWrap/>
          </w:tcPr>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spacing w:before="11"/>
              <w:rPr>
                <w:b/>
                <w:sz w:val="18"/>
                <w:szCs w:val="18"/>
              </w:rPr>
            </w:pPr>
          </w:p>
          <w:p w:rsidR="00F3504F" w:rsidRPr="001D0323" w:rsidRDefault="00F3504F" w:rsidP="00D52B21">
            <w:pPr>
              <w:jc w:val="center"/>
              <w:rPr>
                <w:rFonts w:ascii="Arial" w:hAnsi="Arial" w:cs="Arial"/>
                <w:color w:val="000000"/>
                <w:sz w:val="18"/>
                <w:szCs w:val="18"/>
              </w:rPr>
            </w:pPr>
            <w:r w:rsidRPr="001D0323">
              <w:rPr>
                <w:rFonts w:ascii="Arial" w:hAnsi="Arial" w:cs="Arial"/>
                <w:sz w:val="18"/>
                <w:szCs w:val="18"/>
              </w:rPr>
              <w:t>R$10.100,00</w:t>
            </w:r>
          </w:p>
        </w:tc>
      </w:tr>
      <w:tr w:rsidR="00F3504F" w:rsidRPr="00E7327B" w:rsidTr="00F3504F">
        <w:trPr>
          <w:trHeight w:val="390"/>
        </w:trPr>
        <w:tc>
          <w:tcPr>
            <w:tcW w:w="642" w:type="dxa"/>
            <w:shd w:val="clear" w:color="auto" w:fill="auto"/>
          </w:tcPr>
          <w:p w:rsidR="00F3504F" w:rsidRPr="008523FB" w:rsidRDefault="00F3504F" w:rsidP="00D52B21">
            <w:pPr>
              <w:pStyle w:val="TableParagraph"/>
              <w:rPr>
                <w:b/>
                <w:sz w:val="18"/>
                <w:szCs w:val="40"/>
              </w:rPr>
            </w:pPr>
          </w:p>
          <w:p w:rsidR="00F3504F" w:rsidRPr="008523FB" w:rsidRDefault="00F3504F" w:rsidP="00D52B21">
            <w:pPr>
              <w:pStyle w:val="TableParagraph"/>
              <w:rPr>
                <w:b/>
                <w:sz w:val="18"/>
                <w:szCs w:val="40"/>
              </w:rPr>
            </w:pPr>
          </w:p>
          <w:p w:rsidR="00F3504F" w:rsidRPr="008523FB" w:rsidRDefault="00F3504F" w:rsidP="00D52B21">
            <w:pPr>
              <w:pStyle w:val="TableParagraph"/>
              <w:rPr>
                <w:b/>
                <w:sz w:val="18"/>
                <w:szCs w:val="40"/>
              </w:rPr>
            </w:pPr>
          </w:p>
          <w:p w:rsidR="00F3504F" w:rsidRPr="008523FB" w:rsidRDefault="00F3504F" w:rsidP="00D52B21">
            <w:pPr>
              <w:pStyle w:val="TableParagraph"/>
              <w:rPr>
                <w:b/>
                <w:sz w:val="18"/>
                <w:szCs w:val="40"/>
              </w:rPr>
            </w:pPr>
          </w:p>
          <w:p w:rsidR="00F3504F" w:rsidRPr="008523FB" w:rsidRDefault="00F3504F" w:rsidP="00D52B21">
            <w:pPr>
              <w:pStyle w:val="TableParagraph"/>
              <w:rPr>
                <w:b/>
                <w:sz w:val="18"/>
                <w:szCs w:val="40"/>
              </w:rPr>
            </w:pPr>
          </w:p>
          <w:p w:rsidR="00F3504F" w:rsidRPr="008523FB" w:rsidRDefault="00F3504F" w:rsidP="00D52B21">
            <w:pPr>
              <w:pStyle w:val="TableParagraph"/>
              <w:rPr>
                <w:b/>
                <w:sz w:val="18"/>
                <w:szCs w:val="40"/>
              </w:rPr>
            </w:pPr>
          </w:p>
          <w:p w:rsidR="00F3504F" w:rsidRPr="008523FB" w:rsidRDefault="00F3504F" w:rsidP="00D52B21">
            <w:pPr>
              <w:pStyle w:val="TableParagraph"/>
              <w:rPr>
                <w:b/>
                <w:sz w:val="18"/>
                <w:szCs w:val="40"/>
              </w:rPr>
            </w:pPr>
          </w:p>
          <w:p w:rsidR="00F3504F" w:rsidRPr="008523FB" w:rsidRDefault="00F3504F" w:rsidP="00D52B21">
            <w:pPr>
              <w:pStyle w:val="TableParagraph"/>
              <w:rPr>
                <w:b/>
                <w:sz w:val="18"/>
                <w:szCs w:val="40"/>
              </w:rPr>
            </w:pPr>
          </w:p>
          <w:p w:rsidR="00F3504F" w:rsidRPr="008523FB" w:rsidRDefault="00F3504F" w:rsidP="00D52B21">
            <w:pPr>
              <w:pStyle w:val="TableParagraph"/>
              <w:rPr>
                <w:b/>
                <w:sz w:val="18"/>
                <w:szCs w:val="40"/>
              </w:rPr>
            </w:pPr>
          </w:p>
          <w:p w:rsidR="00F3504F" w:rsidRPr="008523FB" w:rsidRDefault="00F3504F" w:rsidP="00D52B21">
            <w:pPr>
              <w:jc w:val="center"/>
              <w:rPr>
                <w:rFonts w:ascii="Arial" w:hAnsi="Arial" w:cs="Arial"/>
                <w:color w:val="000000"/>
                <w:sz w:val="18"/>
                <w:szCs w:val="40"/>
              </w:rPr>
            </w:pPr>
            <w:r w:rsidRPr="008523FB">
              <w:rPr>
                <w:rFonts w:ascii="Arial"/>
                <w:b/>
                <w:sz w:val="18"/>
                <w:szCs w:val="40"/>
              </w:rPr>
              <w:t>165</w:t>
            </w:r>
          </w:p>
        </w:tc>
        <w:tc>
          <w:tcPr>
            <w:tcW w:w="3686" w:type="dxa"/>
            <w:shd w:val="clear" w:color="auto" w:fill="auto"/>
          </w:tcPr>
          <w:p w:rsidR="00F3504F" w:rsidRPr="005D7E4C" w:rsidRDefault="00F3504F" w:rsidP="00D52B21">
            <w:pPr>
              <w:pStyle w:val="TableParagraph"/>
              <w:spacing w:before="30" w:line="261" w:lineRule="auto"/>
              <w:ind w:left="21" w:right="8"/>
              <w:jc w:val="both"/>
              <w:rPr>
                <w:sz w:val="18"/>
                <w:szCs w:val="40"/>
              </w:rPr>
            </w:pPr>
            <w:r w:rsidRPr="005D7E4C">
              <w:rPr>
                <w:sz w:val="18"/>
                <w:szCs w:val="40"/>
              </w:rPr>
              <w:t>PAPELGRAUCIRÚRGICOTIPOBOBINADE40CMX100M.ESPECÍFICOPARAESTERILIZAÇÃOPORCALORÚMIDO,COMGRAMATURA DE 60 A 80G/M² PARA O PAPEL GRAU CIRÚRGICO EMÍNIMODE54G/M²PARAOFILMEPLÁSTICOLAMINADO.SELAGEM TRIPLA DE FÁBRICA (3 LINHAS ALINHADAS). NOME DOFABRICANTE IMPRESSO NO LADO SELÁVEL DO PAPEL EM TINTANÃOTÓXICAERESISTENTEAALTASTEMPERATURAS,INDICADOR PARA ESTERILIZAÇÃO A VAPOR SENSÍVEL PARA ORECONHECIMENTO DO PROCESSODE VAPOR NO AUTOCLAVE(MUDANÇADECORDOINDICADORQUANDOEXPOSTOACONDIÇÕESDE 15MINUTOS A 120°C E NÃOMUDANÇA DE COREM2MINUTOSA110°C).FILMEPLÁSTICOLAMINADOSEMPREGASPODENDOSER COLORIDODESDE QUEMANTENHA ATRANSPARÊNCIAEACORDURANTEOPROCESSODEESTERILIZAÇÃO, COM DATA DE VALIDADE E CÓDIGO DE LOTEIMPRESSOSAINTERVALOSDE,NOMÍNIMO30CM;BOBINASEMBALADASINDIVIDUALMENTEEMPLÁSTICO,FARDOSEMBALADOSEMCAPAPLÁSTICA,ARMAZENADOSEDISTRIBUÍDOSEMCAIXASDEPAPELÃO.OBRIGATÓRIOO</w:t>
            </w:r>
          </w:p>
          <w:p w:rsidR="00F3504F" w:rsidRPr="005D7E4C" w:rsidRDefault="00F3504F" w:rsidP="00D52B21">
            <w:pPr>
              <w:rPr>
                <w:rFonts w:ascii="Arial" w:hAnsi="Arial" w:cs="Arial"/>
                <w:color w:val="000000"/>
                <w:sz w:val="18"/>
                <w:szCs w:val="40"/>
              </w:rPr>
            </w:pPr>
            <w:r w:rsidRPr="005D7E4C">
              <w:rPr>
                <w:sz w:val="18"/>
                <w:szCs w:val="40"/>
              </w:rPr>
              <w:t>REGISTRONOMINISTÉRIODA SAÚDE.</w:t>
            </w:r>
          </w:p>
        </w:tc>
        <w:tc>
          <w:tcPr>
            <w:tcW w:w="1134" w:type="dxa"/>
            <w:shd w:val="clear" w:color="auto" w:fill="auto"/>
          </w:tcPr>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jc w:val="center"/>
              <w:rPr>
                <w:rFonts w:ascii="Arial" w:hAnsi="Arial" w:cs="Arial"/>
                <w:color w:val="000000"/>
                <w:sz w:val="18"/>
                <w:szCs w:val="18"/>
              </w:rPr>
            </w:pPr>
            <w:proofErr w:type="spellStart"/>
            <w:r w:rsidRPr="001D0323">
              <w:rPr>
                <w:rFonts w:ascii="Arial" w:hAnsi="Arial" w:cs="Arial"/>
                <w:sz w:val="18"/>
                <w:szCs w:val="18"/>
              </w:rPr>
              <w:t>Und</w:t>
            </w:r>
            <w:proofErr w:type="spellEnd"/>
          </w:p>
        </w:tc>
        <w:tc>
          <w:tcPr>
            <w:tcW w:w="993" w:type="dxa"/>
            <w:shd w:val="clear" w:color="auto" w:fill="auto"/>
          </w:tcPr>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jc w:val="center"/>
              <w:rPr>
                <w:rFonts w:ascii="Arial" w:hAnsi="Arial" w:cs="Arial"/>
                <w:color w:val="000000"/>
                <w:sz w:val="18"/>
                <w:szCs w:val="18"/>
              </w:rPr>
            </w:pPr>
            <w:proofErr w:type="gramStart"/>
            <w:r w:rsidRPr="001D0323">
              <w:rPr>
                <w:rFonts w:ascii="Arial" w:hAnsi="Arial" w:cs="Arial"/>
                <w:b/>
                <w:sz w:val="18"/>
                <w:szCs w:val="18"/>
              </w:rPr>
              <w:t>100,</w:t>
            </w:r>
            <w:proofErr w:type="gramEnd"/>
            <w:r w:rsidRPr="001D0323">
              <w:rPr>
                <w:rFonts w:ascii="Arial" w:hAnsi="Arial" w:cs="Arial"/>
                <w:b/>
                <w:sz w:val="18"/>
                <w:szCs w:val="18"/>
              </w:rPr>
              <w:t>000</w:t>
            </w:r>
          </w:p>
        </w:tc>
        <w:tc>
          <w:tcPr>
            <w:tcW w:w="2409" w:type="dxa"/>
            <w:shd w:val="clear" w:color="auto" w:fill="auto"/>
            <w:vAlign w:val="center"/>
          </w:tcPr>
          <w:p w:rsidR="00F3504F" w:rsidRPr="001D0323" w:rsidRDefault="00F3504F" w:rsidP="00F3504F">
            <w:pPr>
              <w:jc w:val="center"/>
              <w:rPr>
                <w:rFonts w:ascii="Arial" w:hAnsi="Arial" w:cs="Arial"/>
                <w:color w:val="000000"/>
                <w:sz w:val="18"/>
                <w:szCs w:val="18"/>
              </w:rPr>
            </w:pPr>
            <w:proofErr w:type="spellStart"/>
            <w:proofErr w:type="gramStart"/>
            <w:r w:rsidRPr="001D0323">
              <w:rPr>
                <w:rFonts w:ascii="Arial" w:hAnsi="Arial" w:cs="Arial"/>
                <w:sz w:val="18"/>
                <w:szCs w:val="18"/>
              </w:rPr>
              <w:t>AddpakAmcorNacional</w:t>
            </w:r>
            <w:proofErr w:type="spellEnd"/>
            <w:proofErr w:type="gramEnd"/>
          </w:p>
        </w:tc>
        <w:tc>
          <w:tcPr>
            <w:tcW w:w="1134" w:type="dxa"/>
            <w:shd w:val="clear" w:color="auto" w:fill="auto"/>
            <w:noWrap/>
          </w:tcPr>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jc w:val="center"/>
              <w:rPr>
                <w:rFonts w:ascii="Arial" w:hAnsi="Arial" w:cs="Arial"/>
                <w:color w:val="000000"/>
                <w:sz w:val="18"/>
                <w:szCs w:val="18"/>
              </w:rPr>
            </w:pPr>
            <w:r w:rsidRPr="001D0323">
              <w:rPr>
                <w:rFonts w:ascii="Arial" w:hAnsi="Arial" w:cs="Arial"/>
                <w:sz w:val="18"/>
                <w:szCs w:val="18"/>
              </w:rPr>
              <w:t>R$111,00</w:t>
            </w:r>
          </w:p>
        </w:tc>
        <w:tc>
          <w:tcPr>
            <w:tcW w:w="1276" w:type="dxa"/>
            <w:shd w:val="clear" w:color="auto" w:fill="auto"/>
            <w:noWrap/>
          </w:tcPr>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pStyle w:val="TableParagraph"/>
              <w:rPr>
                <w:b/>
                <w:sz w:val="18"/>
                <w:szCs w:val="18"/>
              </w:rPr>
            </w:pPr>
          </w:p>
          <w:p w:rsidR="00F3504F" w:rsidRPr="001D0323" w:rsidRDefault="00F3504F" w:rsidP="00D52B21">
            <w:pPr>
              <w:jc w:val="center"/>
              <w:rPr>
                <w:rFonts w:ascii="Arial" w:hAnsi="Arial" w:cs="Arial"/>
                <w:color w:val="000000"/>
                <w:sz w:val="18"/>
                <w:szCs w:val="18"/>
              </w:rPr>
            </w:pPr>
            <w:r w:rsidRPr="001D0323">
              <w:rPr>
                <w:rFonts w:ascii="Arial" w:hAnsi="Arial" w:cs="Arial"/>
                <w:sz w:val="18"/>
                <w:szCs w:val="18"/>
              </w:rPr>
              <w:t>R$11.100,00</w:t>
            </w:r>
          </w:p>
        </w:tc>
      </w:tr>
    </w:tbl>
    <w:p w:rsidR="00F3504F" w:rsidRDefault="00F3504F" w:rsidP="00F3504F">
      <w:pPr>
        <w:jc w:val="right"/>
        <w:rPr>
          <w:rFonts w:ascii="Arial" w:hAnsi="Arial" w:cs="Arial"/>
          <w:sz w:val="18"/>
          <w:szCs w:val="18"/>
        </w:rPr>
      </w:pPr>
      <w:r>
        <w:rPr>
          <w:rFonts w:ascii="Arial" w:hAnsi="Arial" w:cs="Arial"/>
          <w:sz w:val="18"/>
          <w:szCs w:val="18"/>
        </w:rPr>
        <w:t xml:space="preserve">              </w:t>
      </w:r>
    </w:p>
    <w:p w:rsidR="00F3504F" w:rsidRPr="000C6027" w:rsidRDefault="00F3504F" w:rsidP="00F3504F">
      <w:pPr>
        <w:jc w:val="right"/>
        <w:rPr>
          <w:rFonts w:ascii="Arial" w:hAnsi="Arial" w:cs="Arial"/>
          <w:sz w:val="18"/>
          <w:szCs w:val="18"/>
        </w:rPr>
      </w:pPr>
      <w:r>
        <w:rPr>
          <w:rFonts w:ascii="Arial" w:hAnsi="Arial" w:cs="Arial"/>
          <w:sz w:val="18"/>
          <w:szCs w:val="18"/>
        </w:rPr>
        <w:t xml:space="preserve"> </w:t>
      </w:r>
      <w:proofErr w:type="spellStart"/>
      <w:r w:rsidRPr="000C6027">
        <w:rPr>
          <w:rFonts w:ascii="Arial" w:hAnsi="Arial" w:cs="Arial"/>
          <w:sz w:val="18"/>
          <w:szCs w:val="18"/>
        </w:rPr>
        <w:t>Seropédica</w:t>
      </w:r>
      <w:proofErr w:type="spellEnd"/>
      <w:r w:rsidRPr="000C6027">
        <w:rPr>
          <w:rFonts w:ascii="Arial" w:hAnsi="Arial" w:cs="Arial"/>
          <w:sz w:val="18"/>
          <w:szCs w:val="18"/>
        </w:rPr>
        <w:t>, 22 de dezembro de 2021.</w:t>
      </w:r>
    </w:p>
    <w:p w:rsidR="00F3504F" w:rsidRPr="000C6027" w:rsidRDefault="00F3504F" w:rsidP="00F3504F">
      <w:pPr>
        <w:jc w:val="right"/>
        <w:rPr>
          <w:rFonts w:ascii="Arial" w:hAnsi="Arial" w:cs="Arial"/>
          <w:sz w:val="18"/>
          <w:szCs w:val="18"/>
        </w:rPr>
      </w:pPr>
    </w:p>
    <w:p w:rsidR="00F3504F" w:rsidRPr="000C6027" w:rsidRDefault="00F3504F" w:rsidP="00F3504F">
      <w:pPr>
        <w:pStyle w:val="NormalWeb"/>
        <w:tabs>
          <w:tab w:val="left" w:pos="6750"/>
        </w:tabs>
        <w:spacing w:before="0" w:beforeAutospacing="0" w:after="0" w:afterAutospacing="0"/>
        <w:jc w:val="right"/>
        <w:rPr>
          <w:rFonts w:ascii="Arial" w:hAnsi="Arial" w:cs="Arial"/>
          <w:b/>
          <w:bCs/>
          <w:color w:val="000000"/>
          <w:sz w:val="18"/>
          <w:szCs w:val="18"/>
        </w:rPr>
      </w:pPr>
    </w:p>
    <w:p w:rsidR="00F3504F" w:rsidRPr="000C6027" w:rsidRDefault="00F3504F" w:rsidP="00F3504F">
      <w:pPr>
        <w:pStyle w:val="NormalWeb"/>
        <w:tabs>
          <w:tab w:val="left" w:pos="6750"/>
        </w:tabs>
        <w:spacing w:before="0" w:beforeAutospacing="0" w:after="0" w:afterAutospacing="0"/>
        <w:jc w:val="right"/>
        <w:rPr>
          <w:rFonts w:ascii="Arial" w:hAnsi="Arial" w:cs="Arial"/>
          <w:b/>
          <w:bCs/>
          <w:color w:val="000000"/>
          <w:sz w:val="18"/>
          <w:szCs w:val="18"/>
        </w:rPr>
      </w:pPr>
    </w:p>
    <w:p w:rsidR="00F3504F" w:rsidRPr="000C6027" w:rsidRDefault="00F3504F" w:rsidP="00F3504F">
      <w:pPr>
        <w:pStyle w:val="NormalWeb"/>
        <w:tabs>
          <w:tab w:val="left" w:pos="6750"/>
        </w:tabs>
        <w:spacing w:before="0" w:beforeAutospacing="0" w:after="0" w:afterAutospacing="0"/>
        <w:jc w:val="right"/>
        <w:rPr>
          <w:rFonts w:ascii="Arial" w:hAnsi="Arial" w:cs="Arial"/>
          <w:b/>
          <w:bCs/>
          <w:color w:val="000000"/>
          <w:sz w:val="18"/>
          <w:szCs w:val="18"/>
        </w:rPr>
      </w:pPr>
    </w:p>
    <w:p w:rsidR="00F3504F" w:rsidRPr="000C6027" w:rsidRDefault="00F3504F" w:rsidP="00F3504F">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RENÊ MELLO VIGNÈ</w:t>
      </w:r>
    </w:p>
    <w:p w:rsidR="00F3504F" w:rsidRPr="000C6027" w:rsidRDefault="00F3504F" w:rsidP="00F3504F">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SECRETARIA MUNICIPAL DE SAÚDE</w:t>
      </w:r>
    </w:p>
    <w:p w:rsidR="00F3504F" w:rsidRPr="000C6027" w:rsidRDefault="00F3504F" w:rsidP="00F3504F">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MAT. 17.445</w:t>
      </w:r>
    </w:p>
    <w:p w:rsidR="00F3504F" w:rsidRDefault="00F3504F" w:rsidP="00F3504F">
      <w:pPr>
        <w:pStyle w:val="NormalWeb"/>
        <w:spacing w:before="0" w:beforeAutospacing="0" w:after="0" w:afterAutospacing="0"/>
        <w:jc w:val="right"/>
        <w:rPr>
          <w:rFonts w:ascii="Arial" w:hAnsi="Arial" w:cs="Arial"/>
          <w:color w:val="000000"/>
          <w:sz w:val="18"/>
          <w:szCs w:val="18"/>
        </w:rPr>
      </w:pPr>
    </w:p>
    <w:p w:rsidR="00F3504F" w:rsidRDefault="00F3504F" w:rsidP="00F3504F">
      <w:pPr>
        <w:pStyle w:val="NormalWeb"/>
        <w:spacing w:before="0" w:beforeAutospacing="0" w:after="0" w:afterAutospacing="0"/>
        <w:jc w:val="right"/>
        <w:rPr>
          <w:rFonts w:ascii="Arial" w:hAnsi="Arial" w:cs="Arial"/>
          <w:color w:val="000000"/>
          <w:sz w:val="18"/>
          <w:szCs w:val="18"/>
        </w:rPr>
      </w:pPr>
    </w:p>
    <w:p w:rsidR="00F3504F" w:rsidRDefault="00F3504F" w:rsidP="00F3504F">
      <w:pPr>
        <w:pStyle w:val="NormalWeb"/>
        <w:spacing w:before="0" w:beforeAutospacing="0" w:after="0" w:afterAutospacing="0"/>
        <w:jc w:val="right"/>
        <w:rPr>
          <w:rFonts w:ascii="Arial" w:hAnsi="Arial" w:cs="Arial"/>
          <w:color w:val="000000"/>
          <w:sz w:val="18"/>
          <w:szCs w:val="18"/>
        </w:rPr>
      </w:pPr>
    </w:p>
    <w:p w:rsidR="00F3504F" w:rsidRPr="000C6027" w:rsidRDefault="00F3504F" w:rsidP="00F3504F">
      <w:pPr>
        <w:pStyle w:val="NormalWeb"/>
        <w:spacing w:before="0" w:beforeAutospacing="0" w:after="0" w:afterAutospacing="0"/>
        <w:jc w:val="right"/>
        <w:rPr>
          <w:rFonts w:ascii="Arial" w:hAnsi="Arial" w:cs="Arial"/>
          <w:color w:val="000000"/>
          <w:sz w:val="18"/>
          <w:szCs w:val="18"/>
        </w:rPr>
      </w:pPr>
    </w:p>
    <w:p w:rsidR="008F53CB" w:rsidRDefault="00F3504F" w:rsidP="00F3504F">
      <w:pPr>
        <w:pStyle w:val="NormalWeb"/>
        <w:spacing w:before="0" w:beforeAutospacing="0" w:after="0" w:afterAutospacing="0"/>
        <w:jc w:val="right"/>
        <w:rPr>
          <w:rFonts w:ascii="Arial" w:hAnsi="Arial" w:cs="Arial"/>
          <w:bCs/>
          <w:color w:val="000000"/>
          <w:sz w:val="18"/>
          <w:szCs w:val="18"/>
        </w:rPr>
      </w:pPr>
      <w:r w:rsidRPr="000C6027">
        <w:rPr>
          <w:rFonts w:ascii="Arial" w:hAnsi="Arial" w:cs="Arial"/>
          <w:bCs/>
          <w:color w:val="000000"/>
          <w:sz w:val="18"/>
          <w:szCs w:val="18"/>
        </w:rPr>
        <w:t>(OMITIDO DO BOLETIM OFICIAL DO MUNICÍPIO DE SEROPÉDICA Nº 867, 22/12/2021.)</w:t>
      </w:r>
    </w:p>
    <w:p w:rsidR="00D52B21" w:rsidRDefault="00D52B21" w:rsidP="00F3504F">
      <w:pPr>
        <w:pStyle w:val="NormalWeb"/>
        <w:spacing w:before="0" w:beforeAutospacing="0" w:after="0" w:afterAutospacing="0"/>
        <w:jc w:val="right"/>
        <w:rPr>
          <w:rFonts w:ascii="Arial" w:hAnsi="Arial" w:cs="Arial"/>
          <w:bCs/>
          <w:color w:val="000000"/>
          <w:sz w:val="18"/>
          <w:szCs w:val="18"/>
        </w:rPr>
      </w:pPr>
    </w:p>
    <w:p w:rsidR="00D52B21" w:rsidRDefault="00D52B21" w:rsidP="00F3504F">
      <w:pPr>
        <w:pStyle w:val="NormalWeb"/>
        <w:spacing w:before="0" w:beforeAutospacing="0" w:after="0" w:afterAutospacing="0"/>
        <w:jc w:val="right"/>
        <w:rPr>
          <w:rFonts w:ascii="Arial" w:hAnsi="Arial" w:cs="Arial"/>
          <w:bCs/>
          <w:color w:val="000000"/>
          <w:sz w:val="18"/>
          <w:szCs w:val="18"/>
        </w:rPr>
      </w:pPr>
    </w:p>
    <w:p w:rsidR="00D52B21" w:rsidRDefault="00D52B21" w:rsidP="00F3504F">
      <w:pPr>
        <w:pStyle w:val="NormalWeb"/>
        <w:spacing w:before="0" w:beforeAutospacing="0" w:after="0" w:afterAutospacing="0"/>
        <w:jc w:val="right"/>
        <w:rPr>
          <w:rFonts w:ascii="Arial" w:hAnsi="Arial" w:cs="Arial"/>
          <w:bCs/>
          <w:color w:val="000000"/>
          <w:sz w:val="18"/>
          <w:szCs w:val="18"/>
        </w:rPr>
      </w:pPr>
    </w:p>
    <w:p w:rsidR="00D52B21" w:rsidRDefault="00D52B21" w:rsidP="00F3504F">
      <w:pPr>
        <w:pStyle w:val="NormalWeb"/>
        <w:spacing w:before="0" w:beforeAutospacing="0" w:after="0" w:afterAutospacing="0"/>
        <w:jc w:val="right"/>
        <w:rPr>
          <w:rFonts w:ascii="Arial" w:hAnsi="Arial" w:cs="Arial"/>
          <w:bCs/>
          <w:color w:val="000000"/>
          <w:sz w:val="18"/>
          <w:szCs w:val="18"/>
        </w:rPr>
      </w:pPr>
    </w:p>
    <w:p w:rsidR="00D52B21" w:rsidRDefault="00D52B21" w:rsidP="00F3504F">
      <w:pPr>
        <w:pStyle w:val="NormalWeb"/>
        <w:spacing w:before="0" w:beforeAutospacing="0" w:after="0" w:afterAutospacing="0"/>
        <w:jc w:val="right"/>
        <w:rPr>
          <w:rFonts w:ascii="Arial" w:hAnsi="Arial" w:cs="Arial"/>
          <w:bCs/>
          <w:color w:val="000000"/>
          <w:sz w:val="18"/>
          <w:szCs w:val="18"/>
        </w:rPr>
      </w:pPr>
    </w:p>
    <w:p w:rsidR="00D52B21" w:rsidRDefault="00D52B21" w:rsidP="00F3504F">
      <w:pPr>
        <w:pStyle w:val="NormalWeb"/>
        <w:spacing w:before="0" w:beforeAutospacing="0" w:after="0" w:afterAutospacing="0"/>
        <w:jc w:val="right"/>
        <w:rPr>
          <w:rFonts w:ascii="Arial" w:hAnsi="Arial" w:cs="Arial"/>
          <w:bCs/>
          <w:color w:val="000000"/>
          <w:sz w:val="18"/>
          <w:szCs w:val="18"/>
        </w:rPr>
      </w:pPr>
    </w:p>
    <w:p w:rsidR="00D52B21" w:rsidRDefault="00D52B21" w:rsidP="00F3504F">
      <w:pPr>
        <w:pStyle w:val="NormalWeb"/>
        <w:spacing w:before="0" w:beforeAutospacing="0" w:after="0" w:afterAutospacing="0"/>
        <w:jc w:val="right"/>
        <w:rPr>
          <w:rFonts w:ascii="Arial" w:hAnsi="Arial" w:cs="Arial"/>
          <w:bCs/>
          <w:color w:val="000000"/>
          <w:sz w:val="18"/>
          <w:szCs w:val="18"/>
        </w:rPr>
      </w:pPr>
    </w:p>
    <w:p w:rsidR="00D52B21" w:rsidRDefault="00D52B21" w:rsidP="00F3504F">
      <w:pPr>
        <w:pStyle w:val="NormalWeb"/>
        <w:spacing w:before="0" w:beforeAutospacing="0" w:after="0" w:afterAutospacing="0"/>
        <w:jc w:val="right"/>
        <w:rPr>
          <w:rFonts w:ascii="Arial" w:hAnsi="Arial" w:cs="Arial"/>
          <w:bCs/>
          <w:color w:val="000000"/>
          <w:sz w:val="18"/>
          <w:szCs w:val="18"/>
        </w:rPr>
      </w:pPr>
    </w:p>
    <w:p w:rsidR="00D52B21" w:rsidRPr="00CF4BC1" w:rsidRDefault="00D52B21" w:rsidP="00D52B21">
      <w:pPr>
        <w:jc w:val="both"/>
        <w:rPr>
          <w:rFonts w:ascii="Arial" w:hAnsi="Arial" w:cs="Arial"/>
          <w:b/>
          <w:sz w:val="14"/>
          <w:szCs w:val="14"/>
        </w:rPr>
      </w:pPr>
      <w:r w:rsidRPr="00CF4BC1">
        <w:rPr>
          <w:rFonts w:ascii="Arial" w:hAnsi="Arial" w:cs="Arial"/>
          <w:b/>
          <w:sz w:val="14"/>
          <w:szCs w:val="14"/>
        </w:rPr>
        <w:t>ATA DE REGISTRO DE PREÇOS Nº 023-B/CPL/2021</w:t>
      </w:r>
    </w:p>
    <w:p w:rsidR="00D52B21" w:rsidRPr="00CF4BC1" w:rsidRDefault="00D52B21" w:rsidP="00D52B21">
      <w:pPr>
        <w:jc w:val="both"/>
        <w:rPr>
          <w:rFonts w:ascii="Arial" w:hAnsi="Arial" w:cs="Arial"/>
          <w:sz w:val="14"/>
          <w:szCs w:val="14"/>
        </w:rPr>
      </w:pPr>
      <w:r w:rsidRPr="00CF4BC1">
        <w:rPr>
          <w:rFonts w:ascii="Arial" w:hAnsi="Arial" w:cs="Arial"/>
          <w:b/>
          <w:sz w:val="14"/>
          <w:szCs w:val="14"/>
        </w:rPr>
        <w:t>PROCESSO ADMINISTRATIVO Nº</w:t>
      </w:r>
      <w:r w:rsidRPr="00CF4BC1">
        <w:rPr>
          <w:rFonts w:ascii="Arial" w:hAnsi="Arial" w:cs="Arial"/>
          <w:sz w:val="14"/>
          <w:szCs w:val="14"/>
        </w:rPr>
        <w:t>4266/2021</w:t>
      </w:r>
    </w:p>
    <w:p w:rsidR="00D52B21" w:rsidRPr="00CF4BC1" w:rsidRDefault="00D52B21" w:rsidP="00D52B21">
      <w:pPr>
        <w:jc w:val="both"/>
        <w:rPr>
          <w:rFonts w:ascii="Arial" w:hAnsi="Arial" w:cs="Arial"/>
          <w:sz w:val="14"/>
          <w:szCs w:val="14"/>
        </w:rPr>
      </w:pPr>
      <w:r w:rsidRPr="00CF4BC1">
        <w:rPr>
          <w:rFonts w:ascii="Arial" w:hAnsi="Arial" w:cs="Arial"/>
          <w:b/>
          <w:sz w:val="14"/>
          <w:szCs w:val="14"/>
        </w:rPr>
        <w:t>PREGÃO PRESENCIAL Nº</w:t>
      </w:r>
      <w:r w:rsidRPr="00CF4BC1">
        <w:rPr>
          <w:rFonts w:ascii="Arial" w:hAnsi="Arial" w:cs="Arial"/>
          <w:sz w:val="14"/>
          <w:szCs w:val="14"/>
        </w:rPr>
        <w:t xml:space="preserve"> 050/CPL/2021</w:t>
      </w:r>
    </w:p>
    <w:p w:rsidR="00D52B21" w:rsidRPr="00CF4BC1" w:rsidRDefault="00D52B21" w:rsidP="00D52B21">
      <w:pPr>
        <w:jc w:val="both"/>
        <w:rPr>
          <w:rFonts w:ascii="Arial" w:hAnsi="Arial" w:cs="Arial"/>
          <w:sz w:val="14"/>
          <w:szCs w:val="14"/>
        </w:rPr>
      </w:pPr>
      <w:r w:rsidRPr="00CF4BC1">
        <w:rPr>
          <w:rFonts w:ascii="Arial" w:hAnsi="Arial" w:cs="Arial"/>
          <w:b/>
          <w:sz w:val="14"/>
          <w:szCs w:val="14"/>
        </w:rPr>
        <w:t xml:space="preserve">VALIDADE: </w:t>
      </w:r>
      <w:r w:rsidRPr="00CF4BC1">
        <w:rPr>
          <w:rFonts w:ascii="Arial" w:hAnsi="Arial" w:cs="Arial"/>
          <w:sz w:val="14"/>
          <w:szCs w:val="14"/>
        </w:rPr>
        <w:t>12 Meses a partir da data de assinatura.</w:t>
      </w:r>
    </w:p>
    <w:p w:rsidR="00D52B21" w:rsidRPr="00CF4BC1" w:rsidRDefault="00D52B21" w:rsidP="00D52B21">
      <w:pPr>
        <w:jc w:val="both"/>
        <w:rPr>
          <w:rFonts w:ascii="Arial" w:hAnsi="Arial" w:cs="Arial"/>
          <w:sz w:val="14"/>
          <w:szCs w:val="14"/>
        </w:rPr>
      </w:pPr>
      <w:r w:rsidRPr="00CF4BC1">
        <w:rPr>
          <w:rFonts w:ascii="Arial" w:hAnsi="Arial" w:cs="Arial"/>
          <w:b/>
          <w:sz w:val="14"/>
          <w:szCs w:val="14"/>
        </w:rPr>
        <w:t xml:space="preserve">PARTES: </w:t>
      </w:r>
      <w:r w:rsidRPr="00CF4BC1">
        <w:rPr>
          <w:rFonts w:ascii="Arial" w:hAnsi="Arial" w:cs="Arial"/>
          <w:sz w:val="14"/>
          <w:szCs w:val="14"/>
        </w:rPr>
        <w:t xml:space="preserve">SECRETARIA MUNICIPAL DE SAÚDE E DEFESA CIVIL </w:t>
      </w:r>
      <w:proofErr w:type="gramStart"/>
      <w:r w:rsidRPr="00CF4BC1">
        <w:rPr>
          <w:rFonts w:ascii="Arial" w:hAnsi="Arial" w:cs="Arial"/>
          <w:sz w:val="14"/>
          <w:szCs w:val="14"/>
        </w:rPr>
        <w:t>E ,</w:t>
      </w:r>
      <w:proofErr w:type="gramEnd"/>
      <w:r w:rsidRPr="00CF4BC1">
        <w:t xml:space="preserve"> </w:t>
      </w:r>
      <w:r w:rsidRPr="00CF4BC1">
        <w:rPr>
          <w:rFonts w:ascii="Arial" w:eastAsia="Calibri" w:hAnsi="Arial" w:cs="Arial"/>
          <w:sz w:val="14"/>
          <w:szCs w:val="14"/>
        </w:rPr>
        <w:t>SILITEC - PRODUTOS HOSPITALARES EIRELI</w:t>
      </w:r>
    </w:p>
    <w:p w:rsidR="00D52B21" w:rsidRPr="00CF4BC1" w:rsidRDefault="00D52B21" w:rsidP="00D52B21">
      <w:pPr>
        <w:tabs>
          <w:tab w:val="left" w:pos="1333"/>
        </w:tabs>
        <w:jc w:val="both"/>
        <w:rPr>
          <w:rFonts w:ascii="Arial" w:hAnsi="Arial" w:cs="Arial"/>
          <w:sz w:val="14"/>
          <w:szCs w:val="14"/>
        </w:rPr>
      </w:pPr>
      <w:r w:rsidRPr="00CF4BC1">
        <w:rPr>
          <w:rFonts w:ascii="Arial" w:hAnsi="Arial" w:cs="Arial"/>
          <w:b/>
          <w:sz w:val="14"/>
          <w:szCs w:val="14"/>
        </w:rPr>
        <w:t>OBJETO:</w:t>
      </w:r>
      <w:r w:rsidRPr="00CF4BC1">
        <w:rPr>
          <w:rFonts w:ascii="Arial" w:hAnsi="Arial" w:cs="Arial"/>
          <w:sz w:val="14"/>
          <w:szCs w:val="14"/>
        </w:rPr>
        <w:t xml:space="preserve"> CONTRATAÇÃO DE EMPRESA PARA AQUISIÇÃO DE INSUMOS E CORRELATOS PARA ATENDER AS NECESSIDADES DA SECRETARIA MUNICIPAL DE SAÚDE E DEFESA CIVIL.</w:t>
      </w:r>
    </w:p>
    <w:p w:rsidR="00D52B21" w:rsidRPr="00CF4BC1" w:rsidRDefault="00D52B21" w:rsidP="00D52B21">
      <w:pPr>
        <w:jc w:val="both"/>
        <w:rPr>
          <w:rFonts w:ascii="Arial" w:hAnsi="Arial" w:cs="Arial"/>
          <w:bCs/>
          <w:sz w:val="14"/>
          <w:szCs w:val="14"/>
        </w:rPr>
      </w:pPr>
      <w:r w:rsidRPr="00CF4BC1">
        <w:rPr>
          <w:rFonts w:ascii="Arial" w:hAnsi="Arial" w:cs="Arial"/>
          <w:b/>
          <w:sz w:val="14"/>
          <w:szCs w:val="14"/>
        </w:rPr>
        <w:t>VALOR TOTAL:</w:t>
      </w:r>
      <w:r w:rsidRPr="00CF4BC1">
        <w:rPr>
          <w:rFonts w:ascii="Arial" w:hAnsi="Arial" w:cs="Arial"/>
          <w:bCs/>
          <w:sz w:val="14"/>
          <w:szCs w:val="14"/>
        </w:rPr>
        <w:t xml:space="preserve"> R$ 1.104.187,10 (UM MILHÃO, CENTO E QUATRO MIL E CENTO E OITENTA E SETE REAIS E DEZ CENTAVOS).</w:t>
      </w:r>
    </w:p>
    <w:p w:rsidR="00D52B21" w:rsidRPr="00CF4BC1" w:rsidRDefault="00D52B21" w:rsidP="00D52B21">
      <w:pPr>
        <w:jc w:val="both"/>
        <w:rPr>
          <w:rFonts w:ascii="Arial" w:hAnsi="Arial" w:cs="Arial"/>
          <w:sz w:val="14"/>
          <w:szCs w:val="14"/>
        </w:rPr>
      </w:pPr>
      <w:r w:rsidRPr="00CF4BC1">
        <w:rPr>
          <w:rFonts w:ascii="Arial" w:hAnsi="Arial" w:cs="Arial"/>
          <w:b/>
          <w:sz w:val="14"/>
          <w:szCs w:val="14"/>
        </w:rPr>
        <w:t xml:space="preserve">DATA DA ASSINATURA: </w:t>
      </w:r>
      <w:r w:rsidRPr="00CF4BC1">
        <w:rPr>
          <w:rFonts w:ascii="Arial" w:hAnsi="Arial" w:cs="Arial"/>
          <w:bCs/>
          <w:sz w:val="14"/>
          <w:szCs w:val="14"/>
        </w:rPr>
        <w:t>22</w:t>
      </w:r>
      <w:r w:rsidRPr="00CF4BC1">
        <w:rPr>
          <w:rFonts w:ascii="Arial" w:hAnsi="Arial" w:cs="Arial"/>
          <w:sz w:val="14"/>
          <w:szCs w:val="14"/>
        </w:rPr>
        <w:t>/12/2021</w:t>
      </w:r>
    </w:p>
    <w:p w:rsidR="00D52B21" w:rsidRDefault="00D52B21" w:rsidP="00F3504F">
      <w:pPr>
        <w:pStyle w:val="NormalWeb"/>
        <w:spacing w:before="0" w:beforeAutospacing="0" w:after="0" w:afterAutospacing="0"/>
        <w:jc w:val="right"/>
        <w:rPr>
          <w:rFonts w:ascii="Arial" w:hAnsi="Arial" w:cs="Arial"/>
          <w:bCs/>
          <w:color w:val="000000"/>
          <w:sz w:val="14"/>
          <w:szCs w:val="14"/>
        </w:rPr>
      </w:pPr>
    </w:p>
    <w:p w:rsidR="00D52B21" w:rsidRDefault="00D52B21" w:rsidP="00F3504F">
      <w:pPr>
        <w:pStyle w:val="NormalWeb"/>
        <w:spacing w:before="0" w:beforeAutospacing="0" w:after="0" w:afterAutospacing="0"/>
        <w:jc w:val="right"/>
        <w:rPr>
          <w:rFonts w:ascii="Arial" w:hAnsi="Arial" w:cs="Arial"/>
          <w:bCs/>
          <w:color w:val="000000"/>
          <w:sz w:val="14"/>
          <w:szCs w:val="14"/>
        </w:rPr>
      </w:pPr>
    </w:p>
    <w:tbl>
      <w:tblPr>
        <w:tblW w:w="10194" w:type="dxa"/>
        <w:tblCellMar>
          <w:left w:w="70" w:type="dxa"/>
          <w:right w:w="70" w:type="dxa"/>
        </w:tblCellMar>
        <w:tblLook w:val="04A0"/>
      </w:tblPr>
      <w:tblGrid>
        <w:gridCol w:w="570"/>
        <w:gridCol w:w="4240"/>
        <w:gridCol w:w="1001"/>
        <w:gridCol w:w="691"/>
        <w:gridCol w:w="1381"/>
        <w:gridCol w:w="751"/>
        <w:gridCol w:w="1560"/>
      </w:tblGrid>
      <w:tr w:rsidR="00D52B21" w:rsidRPr="00FB69F4" w:rsidTr="00D52B21">
        <w:trPr>
          <w:trHeight w:val="450"/>
        </w:trPr>
        <w:tc>
          <w:tcPr>
            <w:tcW w:w="57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D52B21" w:rsidRPr="00BB553D" w:rsidRDefault="00D52B21" w:rsidP="00D52B21">
            <w:pPr>
              <w:jc w:val="center"/>
              <w:rPr>
                <w:rFonts w:ascii="Arial" w:hAnsi="Arial" w:cs="Arial"/>
                <w:color w:val="000000"/>
                <w:sz w:val="18"/>
                <w:szCs w:val="18"/>
              </w:rPr>
            </w:pPr>
            <w:r w:rsidRPr="00BB553D">
              <w:rPr>
                <w:rFonts w:ascii="Arial" w:hAnsi="Arial" w:cs="Arial"/>
                <w:color w:val="000000"/>
                <w:sz w:val="18"/>
                <w:szCs w:val="18"/>
              </w:rPr>
              <w:t>ITEM</w:t>
            </w:r>
          </w:p>
        </w:tc>
        <w:tc>
          <w:tcPr>
            <w:tcW w:w="424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D52B21" w:rsidRPr="00BB553D" w:rsidRDefault="00D52B21" w:rsidP="00D52B21">
            <w:pPr>
              <w:jc w:val="center"/>
              <w:rPr>
                <w:rFonts w:ascii="Arial" w:hAnsi="Arial" w:cs="Arial"/>
                <w:color w:val="000000"/>
                <w:sz w:val="18"/>
                <w:szCs w:val="18"/>
              </w:rPr>
            </w:pPr>
            <w:r w:rsidRPr="00BB553D">
              <w:rPr>
                <w:rFonts w:ascii="Arial" w:hAnsi="Arial" w:cs="Arial"/>
                <w:color w:val="000000"/>
                <w:sz w:val="18"/>
                <w:szCs w:val="18"/>
              </w:rPr>
              <w:t>DESCRIÇAO/ESPECIFICAÇÃO</w:t>
            </w:r>
          </w:p>
        </w:tc>
        <w:tc>
          <w:tcPr>
            <w:tcW w:w="100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D52B21" w:rsidRPr="00BB553D" w:rsidRDefault="00D52B21" w:rsidP="00D52B21">
            <w:pPr>
              <w:jc w:val="center"/>
              <w:rPr>
                <w:rFonts w:ascii="Arial" w:hAnsi="Arial" w:cs="Arial"/>
                <w:color w:val="000000"/>
                <w:sz w:val="18"/>
                <w:szCs w:val="18"/>
              </w:rPr>
            </w:pPr>
            <w:r w:rsidRPr="00BB553D">
              <w:rPr>
                <w:rFonts w:ascii="Arial" w:hAnsi="Arial" w:cs="Arial"/>
                <w:color w:val="000000"/>
                <w:sz w:val="18"/>
                <w:szCs w:val="18"/>
              </w:rPr>
              <w:t>UNID</w:t>
            </w:r>
          </w:p>
        </w:tc>
        <w:tc>
          <w:tcPr>
            <w:tcW w:w="69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D52B21" w:rsidRPr="00BB553D" w:rsidRDefault="00D52B21" w:rsidP="00D52B21">
            <w:pPr>
              <w:jc w:val="center"/>
              <w:rPr>
                <w:rFonts w:ascii="Arial" w:hAnsi="Arial" w:cs="Arial"/>
                <w:color w:val="000000"/>
                <w:sz w:val="18"/>
                <w:szCs w:val="18"/>
              </w:rPr>
            </w:pPr>
            <w:r w:rsidRPr="00BB553D">
              <w:rPr>
                <w:rFonts w:ascii="Arial" w:hAnsi="Arial" w:cs="Arial"/>
                <w:color w:val="000000"/>
                <w:sz w:val="18"/>
                <w:szCs w:val="18"/>
              </w:rPr>
              <w:t>QTDE</w:t>
            </w:r>
          </w:p>
        </w:tc>
        <w:tc>
          <w:tcPr>
            <w:tcW w:w="138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D52B21" w:rsidRPr="00BB553D" w:rsidRDefault="00D52B21" w:rsidP="00D52B21">
            <w:pPr>
              <w:jc w:val="center"/>
              <w:rPr>
                <w:rFonts w:ascii="Arial" w:hAnsi="Arial" w:cs="Arial"/>
                <w:color w:val="000000"/>
                <w:sz w:val="18"/>
                <w:szCs w:val="18"/>
              </w:rPr>
            </w:pPr>
            <w:r w:rsidRPr="00BB553D">
              <w:rPr>
                <w:rFonts w:ascii="Arial" w:hAnsi="Arial" w:cs="Arial"/>
                <w:color w:val="000000"/>
                <w:sz w:val="18"/>
                <w:szCs w:val="18"/>
              </w:rPr>
              <w:t>MARCA/ MODELO</w:t>
            </w:r>
          </w:p>
        </w:tc>
        <w:tc>
          <w:tcPr>
            <w:tcW w:w="75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D52B21" w:rsidRPr="00BB553D" w:rsidRDefault="00D52B21" w:rsidP="00D52B21">
            <w:pPr>
              <w:jc w:val="center"/>
              <w:rPr>
                <w:rFonts w:ascii="Arial" w:hAnsi="Arial" w:cs="Arial"/>
                <w:color w:val="000000"/>
                <w:sz w:val="18"/>
                <w:szCs w:val="18"/>
              </w:rPr>
            </w:pPr>
            <w:r w:rsidRPr="00BB553D">
              <w:rPr>
                <w:rFonts w:ascii="Arial" w:hAnsi="Arial" w:cs="Arial"/>
                <w:color w:val="000000"/>
                <w:sz w:val="18"/>
                <w:szCs w:val="18"/>
              </w:rPr>
              <w:t>VALOR UNIT</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D52B21" w:rsidRPr="00BB553D" w:rsidRDefault="00D52B21" w:rsidP="00D52B21">
            <w:pPr>
              <w:jc w:val="center"/>
              <w:rPr>
                <w:rFonts w:ascii="Arial" w:hAnsi="Arial" w:cs="Arial"/>
                <w:color w:val="000000"/>
                <w:sz w:val="18"/>
                <w:szCs w:val="18"/>
              </w:rPr>
            </w:pPr>
            <w:r w:rsidRPr="00BB553D">
              <w:rPr>
                <w:rFonts w:ascii="Arial" w:hAnsi="Arial" w:cs="Arial"/>
                <w:color w:val="000000"/>
                <w:sz w:val="18"/>
                <w:szCs w:val="18"/>
              </w:rPr>
              <w:t>VALOR TOTAL</w:t>
            </w:r>
          </w:p>
        </w:tc>
      </w:tr>
      <w:tr w:rsidR="00D52B21" w:rsidRPr="00FB69F4" w:rsidTr="00D52B21">
        <w:trPr>
          <w:trHeight w:val="450"/>
        </w:trPr>
        <w:tc>
          <w:tcPr>
            <w:tcW w:w="570" w:type="dxa"/>
            <w:vMerge/>
            <w:tcBorders>
              <w:top w:val="single" w:sz="4" w:space="0" w:color="auto"/>
              <w:left w:val="single" w:sz="4" w:space="0" w:color="auto"/>
              <w:bottom w:val="single" w:sz="4" w:space="0" w:color="000000"/>
              <w:right w:val="single" w:sz="4" w:space="0" w:color="auto"/>
            </w:tcBorders>
            <w:vAlign w:val="center"/>
            <w:hideMark/>
          </w:tcPr>
          <w:p w:rsidR="00D52B21" w:rsidRPr="00BB553D" w:rsidRDefault="00D52B21" w:rsidP="00D52B21">
            <w:pPr>
              <w:jc w:val="center"/>
              <w:rPr>
                <w:rFonts w:ascii="Arial" w:hAnsi="Arial" w:cs="Arial"/>
                <w:color w:val="000000"/>
                <w:sz w:val="18"/>
                <w:szCs w:val="18"/>
              </w:rPr>
            </w:pPr>
          </w:p>
        </w:tc>
        <w:tc>
          <w:tcPr>
            <w:tcW w:w="4240" w:type="dxa"/>
            <w:vMerge/>
            <w:tcBorders>
              <w:top w:val="single" w:sz="4" w:space="0" w:color="auto"/>
              <w:left w:val="single" w:sz="4" w:space="0" w:color="auto"/>
              <w:bottom w:val="single" w:sz="4" w:space="0" w:color="000000"/>
              <w:right w:val="single" w:sz="4" w:space="0" w:color="auto"/>
            </w:tcBorders>
            <w:vAlign w:val="center"/>
            <w:hideMark/>
          </w:tcPr>
          <w:p w:rsidR="00D52B21" w:rsidRPr="00BB553D" w:rsidRDefault="00D52B21" w:rsidP="00D52B21">
            <w:pPr>
              <w:jc w:val="center"/>
              <w:rPr>
                <w:rFonts w:ascii="Arial" w:hAnsi="Arial" w:cs="Arial"/>
                <w:color w:val="000000"/>
                <w:sz w:val="18"/>
                <w:szCs w:val="18"/>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rsidR="00D52B21" w:rsidRPr="00BB553D" w:rsidRDefault="00D52B21" w:rsidP="00D52B21">
            <w:pPr>
              <w:jc w:val="center"/>
              <w:rPr>
                <w:rFonts w:ascii="Arial" w:hAnsi="Arial" w:cs="Arial"/>
                <w:color w:val="000000"/>
                <w:sz w:val="18"/>
                <w:szCs w:val="18"/>
              </w:rPr>
            </w:pPr>
          </w:p>
        </w:tc>
        <w:tc>
          <w:tcPr>
            <w:tcW w:w="691" w:type="dxa"/>
            <w:vMerge/>
            <w:tcBorders>
              <w:top w:val="single" w:sz="4" w:space="0" w:color="auto"/>
              <w:left w:val="single" w:sz="4" w:space="0" w:color="auto"/>
              <w:bottom w:val="single" w:sz="4" w:space="0" w:color="000000"/>
              <w:right w:val="single" w:sz="4" w:space="0" w:color="auto"/>
            </w:tcBorders>
            <w:vAlign w:val="center"/>
            <w:hideMark/>
          </w:tcPr>
          <w:p w:rsidR="00D52B21" w:rsidRPr="00BB553D" w:rsidRDefault="00D52B21" w:rsidP="00D52B21">
            <w:pPr>
              <w:jc w:val="center"/>
              <w:rPr>
                <w:rFonts w:ascii="Arial" w:hAnsi="Arial" w:cs="Arial"/>
                <w:color w:val="000000"/>
                <w:sz w:val="18"/>
                <w:szCs w:val="18"/>
              </w:rPr>
            </w:pPr>
          </w:p>
        </w:tc>
        <w:tc>
          <w:tcPr>
            <w:tcW w:w="1381" w:type="dxa"/>
            <w:vMerge/>
            <w:tcBorders>
              <w:top w:val="single" w:sz="4" w:space="0" w:color="auto"/>
              <w:left w:val="single" w:sz="4" w:space="0" w:color="auto"/>
              <w:bottom w:val="single" w:sz="4" w:space="0" w:color="000000"/>
              <w:right w:val="single" w:sz="4" w:space="0" w:color="auto"/>
            </w:tcBorders>
            <w:vAlign w:val="center"/>
            <w:hideMark/>
          </w:tcPr>
          <w:p w:rsidR="00D52B21" w:rsidRPr="00BB553D" w:rsidRDefault="00D52B21" w:rsidP="00D52B21">
            <w:pPr>
              <w:jc w:val="center"/>
              <w:rPr>
                <w:rFonts w:ascii="Arial" w:hAnsi="Arial" w:cs="Arial"/>
                <w:color w:val="000000"/>
                <w:sz w:val="18"/>
                <w:szCs w:val="18"/>
              </w:rPr>
            </w:pPr>
          </w:p>
        </w:tc>
        <w:tc>
          <w:tcPr>
            <w:tcW w:w="751" w:type="dxa"/>
            <w:vMerge/>
            <w:tcBorders>
              <w:top w:val="single" w:sz="4" w:space="0" w:color="auto"/>
              <w:left w:val="single" w:sz="4" w:space="0" w:color="auto"/>
              <w:bottom w:val="single" w:sz="4" w:space="0" w:color="000000"/>
              <w:right w:val="single" w:sz="4" w:space="0" w:color="auto"/>
            </w:tcBorders>
            <w:vAlign w:val="center"/>
            <w:hideMark/>
          </w:tcPr>
          <w:p w:rsidR="00D52B21" w:rsidRPr="00BB553D" w:rsidRDefault="00D52B21" w:rsidP="00D52B21">
            <w:pPr>
              <w:jc w:val="center"/>
              <w:rPr>
                <w:rFonts w:ascii="Arial" w:hAnsi="Arial" w:cs="Arial"/>
                <w:color w:val="000000"/>
                <w:sz w:val="18"/>
                <w:szCs w:val="18"/>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D52B21" w:rsidRPr="00BB553D" w:rsidRDefault="00D52B21" w:rsidP="00D52B21">
            <w:pPr>
              <w:jc w:val="center"/>
              <w:rPr>
                <w:rFonts w:ascii="Arial" w:hAnsi="Arial" w:cs="Arial"/>
                <w:color w:val="000000"/>
                <w:sz w:val="18"/>
                <w:szCs w:val="18"/>
              </w:rPr>
            </w:pPr>
          </w:p>
        </w:tc>
      </w:tr>
      <w:tr w:rsidR="00D52B21" w:rsidRPr="00FB69F4" w:rsidTr="00D52B21">
        <w:trPr>
          <w:trHeight w:val="99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20</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ÁLCOOL ETÍLICO, HIDRATADO A 70% P/P (70°GL), EM GEL, PARA ANTISSEPSIA COMPLEMENTAR DAS MÃOS, EMBALADO SISTEMA BAG-IN-BOX, SOLUÇÃO COLOIDAL EM FORMA DE GEL, QUE CONTENHA SISTEMA DE ENCAIXE SEGURO E RESISTENE, PARA USO EM DISPENSER. CONTENDO DATA DE FABRICAÇÃO, DATA DE VALIDADE, NÚMERO DO LOTE, IDENTIFICAÇÃO DO FABRICANTE E NÚMERO DE REGISTRO NA ANVISA. EMBALAGEM TIPO BOLSA REFIL DE </w:t>
            </w:r>
            <w:proofErr w:type="gramStart"/>
            <w:r w:rsidRPr="00AA3B5F">
              <w:rPr>
                <w:rFonts w:ascii="Arial" w:hAnsi="Arial" w:cs="Arial"/>
                <w:color w:val="000000"/>
                <w:sz w:val="18"/>
                <w:szCs w:val="18"/>
              </w:rPr>
              <w:t>400ML</w:t>
            </w:r>
            <w:proofErr w:type="gramEnd"/>
            <w:r w:rsidRPr="00AA3B5F">
              <w:rPr>
                <w:rFonts w:ascii="Arial" w:hAnsi="Arial" w:cs="Arial"/>
                <w:color w:val="000000"/>
                <w:sz w:val="18"/>
                <w:szCs w:val="18"/>
              </w:rPr>
              <w:t xml:space="preserve"> A 800ML PARA DISPENSER FIXO</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2.000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sz w:val="18"/>
                <w:szCs w:val="18"/>
              </w:rPr>
            </w:pPr>
            <w:r w:rsidRPr="00AA3B5F">
              <w:rPr>
                <w:rFonts w:ascii="Arial" w:hAnsi="Arial" w:cs="Arial"/>
                <w:color w:val="000000"/>
                <w:sz w:val="18"/>
                <w:szCs w:val="18"/>
              </w:rPr>
              <w:t>RIO QUIMICA</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sz w:val="18"/>
                <w:szCs w:val="18"/>
              </w:rPr>
            </w:pPr>
            <w:r w:rsidRPr="00AA3B5F">
              <w:rPr>
                <w:rFonts w:ascii="Arial" w:hAnsi="Arial" w:cs="Arial"/>
                <w:color w:val="000000"/>
                <w:sz w:val="18"/>
                <w:szCs w:val="18"/>
              </w:rPr>
              <w:t xml:space="preserve"> R$       8,60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17.200,00 </w:t>
            </w:r>
          </w:p>
        </w:tc>
      </w:tr>
      <w:tr w:rsidR="00D52B21" w:rsidRPr="00FB69F4" w:rsidTr="00D52B21">
        <w:trPr>
          <w:trHeight w:val="115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21</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ÁLCOOL ETÍLICO, HIDRATADO A 70% P/P (77°GL), LÍQUIDO INCOLOR, REGISTRO COMO SOLUÇÃO SANEANTE DE USO HOSPITALAR PARA DESINFECÇÃO DE SUPERFÍCIES FIXAS E ARTIGOS NÃO CRÍTICOS, FRASCO TIPO ALMOTOLIA </w:t>
            </w:r>
            <w:proofErr w:type="gramStart"/>
            <w:r w:rsidRPr="00AA3B5F">
              <w:rPr>
                <w:rFonts w:ascii="Arial" w:hAnsi="Arial" w:cs="Arial"/>
                <w:color w:val="000000"/>
                <w:sz w:val="18"/>
                <w:szCs w:val="18"/>
              </w:rPr>
              <w:t>1000ML</w:t>
            </w:r>
            <w:proofErr w:type="gramEnd"/>
            <w:r w:rsidRPr="00AA3B5F">
              <w:rPr>
                <w:rFonts w:ascii="Arial" w:hAnsi="Arial" w:cs="Arial"/>
                <w:color w:val="000000"/>
                <w:sz w:val="18"/>
                <w:szCs w:val="18"/>
              </w:rPr>
              <w:t xml:space="preserve">, TRANSPARENTE OU OPACO, BRANCO OU TRANSPARENTE, COM FLEXIBILIDADE NO CORPO, APLICADOR LONGO, COM DISPOSITIVO PRÓPRIO PARA ABERTURA DO LACRE POR TORÇÃO MANUAL OU OUTRO DISPOSITIVO QUE PERMITA FACILIDADE DE ABERTURA SEM TER CONTATO COMO PRODUTO E SEM AUXÍLIO DE INSTRUMENTO CORTANTE, PARA NÃO HAVER CONTAMINAÇÃO, ATENDENDO A NR 32, LIQUIDO, CONTENDO DATA DE FABRICAÇÃO, DATA DE VALIDADE, NÚMERO DO LOTE, IDENTIFICAÇÃO DO FABRICANTE E NÚMERO DE REGISTRO NA ANVISA. VOLUME </w:t>
            </w:r>
            <w:proofErr w:type="gramStart"/>
            <w:r w:rsidRPr="00AA3B5F">
              <w:rPr>
                <w:rFonts w:ascii="Arial" w:hAnsi="Arial" w:cs="Arial"/>
                <w:color w:val="000000"/>
                <w:sz w:val="18"/>
                <w:szCs w:val="18"/>
              </w:rPr>
              <w:t>1000ML</w:t>
            </w:r>
            <w:proofErr w:type="gramEnd"/>
            <w:r w:rsidRPr="00AA3B5F">
              <w:rPr>
                <w:rFonts w:ascii="Arial" w:hAnsi="Arial" w:cs="Arial"/>
                <w:color w:val="000000"/>
                <w:sz w:val="18"/>
                <w:szCs w:val="18"/>
              </w:rPr>
              <w:t xml:space="preserve"> </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jc w:val="cente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6.000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RIO QUIMICA</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6,60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39.600,00 </w:t>
            </w:r>
          </w:p>
        </w:tc>
      </w:tr>
      <w:tr w:rsidR="00D52B21" w:rsidRPr="00FB69F4" w:rsidTr="00D52B21">
        <w:trPr>
          <w:trHeight w:val="132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43</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BOLSA DE COLOSTOMIA DRENÁVEL COM BARREIRA CONVEXA, FABRICADA EM RESINA SINTÉTICA ALTAMENTE ABSORVENTE, FLEXÍVEL E DURÁVEL. OPACA, RECORTÁVEL ENTRE </w:t>
            </w:r>
            <w:proofErr w:type="gramStart"/>
            <w:r w:rsidRPr="00AA3B5F">
              <w:rPr>
                <w:rFonts w:ascii="Arial" w:hAnsi="Arial" w:cs="Arial"/>
                <w:color w:val="000000"/>
                <w:sz w:val="18"/>
                <w:szCs w:val="18"/>
              </w:rPr>
              <w:t>13MM</w:t>
            </w:r>
            <w:proofErr w:type="gramEnd"/>
            <w:r w:rsidRPr="00AA3B5F">
              <w:rPr>
                <w:rFonts w:ascii="Arial" w:hAnsi="Arial" w:cs="Arial"/>
                <w:color w:val="000000"/>
                <w:sz w:val="18"/>
                <w:szCs w:val="18"/>
              </w:rPr>
              <w:t xml:space="preserve"> E 51MM. COM ADESIVO DE FIXAÇÃO AO ESTOMA HIPOALERGÊNICO, FLEXÍVEL E GÁS-PERMEÁVEL. COM CLIPE DE FECHAMENTO INTEGRADO COMPOSTO POR CONECTORES PLÁSTICOS QUE DESLISAM PARA VEDAR. COM TELA PROTETORA NÃO ADERENTE DE NÃO TECIDO QUE EVITE RUÍDOS CAUSADOS </w:t>
            </w:r>
            <w:proofErr w:type="gramStart"/>
            <w:r w:rsidRPr="00AA3B5F">
              <w:rPr>
                <w:rFonts w:ascii="Arial" w:hAnsi="Arial" w:cs="Arial"/>
                <w:color w:val="000000"/>
                <w:sz w:val="18"/>
                <w:szCs w:val="18"/>
              </w:rPr>
              <w:t>PELA ATRITO</w:t>
            </w:r>
            <w:proofErr w:type="gramEnd"/>
            <w:r w:rsidRPr="00AA3B5F">
              <w:rPr>
                <w:rFonts w:ascii="Arial" w:hAnsi="Arial" w:cs="Arial"/>
                <w:color w:val="000000"/>
                <w:sz w:val="18"/>
                <w:szCs w:val="18"/>
              </w:rPr>
              <w:t xml:space="preserve"> COM A ROUPA DO USUÁRIO E NÃO PROVOQUE DOR. EMBALAGEM COM </w:t>
            </w:r>
            <w:proofErr w:type="gramStart"/>
            <w:r w:rsidRPr="00AA3B5F">
              <w:rPr>
                <w:rFonts w:ascii="Arial" w:hAnsi="Arial" w:cs="Arial"/>
                <w:color w:val="000000"/>
                <w:sz w:val="18"/>
                <w:szCs w:val="18"/>
              </w:rPr>
              <w:t>5</w:t>
            </w:r>
            <w:proofErr w:type="gramEnd"/>
            <w:r w:rsidRPr="00AA3B5F">
              <w:rPr>
                <w:rFonts w:ascii="Arial" w:hAnsi="Arial" w:cs="Arial"/>
                <w:color w:val="000000"/>
                <w:sz w:val="18"/>
                <w:szCs w:val="18"/>
              </w:rPr>
              <w:t xml:space="preserve"> UNIDADES DE BOLSAS E 5 CLIPES DE FECHAMENTO.</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320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MARK MED</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6,00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1.920,00 </w:t>
            </w:r>
          </w:p>
        </w:tc>
      </w:tr>
      <w:tr w:rsidR="00D52B21" w:rsidRPr="00FB69F4" w:rsidTr="00D52B21">
        <w:trPr>
          <w:trHeight w:val="231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46</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CAL SODADA - PRODUTO QUÍMICO UTILIZADO EM APARELHOS DE ANESTESIA COM ALTA CAPACIDADE DE ABSORÇÃO DE CO2. NÍTIDA VIRAGEM DA COLORAÇÃO ATRAVÉS DE INDICADOR QUÍMICO. GRAU DE UMIDADE ENTRE 14 E 16% DE ÁGUA. GALÃO C/ </w:t>
            </w:r>
            <w:proofErr w:type="gramStart"/>
            <w:r w:rsidRPr="00AA3B5F">
              <w:rPr>
                <w:rFonts w:ascii="Arial" w:hAnsi="Arial" w:cs="Arial"/>
                <w:color w:val="000000"/>
                <w:sz w:val="18"/>
                <w:szCs w:val="18"/>
              </w:rPr>
              <w:t>4,</w:t>
            </w:r>
            <w:proofErr w:type="gramEnd"/>
            <w:r w:rsidRPr="00AA3B5F">
              <w:rPr>
                <w:rFonts w:ascii="Arial" w:hAnsi="Arial" w:cs="Arial"/>
                <w:color w:val="000000"/>
                <w:sz w:val="18"/>
                <w:szCs w:val="18"/>
              </w:rPr>
              <w:t xml:space="preserve">300KG. </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ATRASORB</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w:t>
            </w:r>
            <w:proofErr w:type="gramStart"/>
            <w:r w:rsidRPr="00AA3B5F">
              <w:rPr>
                <w:rFonts w:ascii="Arial" w:hAnsi="Arial" w:cs="Arial"/>
                <w:color w:val="000000"/>
                <w:sz w:val="18"/>
                <w:szCs w:val="18"/>
              </w:rPr>
              <w:t xml:space="preserve">   </w:t>
            </w:r>
            <w:proofErr w:type="gramEnd"/>
            <w:r w:rsidRPr="00AA3B5F">
              <w:rPr>
                <w:rFonts w:ascii="Arial" w:hAnsi="Arial" w:cs="Arial"/>
                <w:color w:val="000000"/>
                <w:sz w:val="18"/>
                <w:szCs w:val="18"/>
              </w:rPr>
              <w:t xml:space="preserve">174,50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1.745,00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47</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CANETA DE BISTURI ELETRICA DESCARTÁVEL - CANETA UNIVERSAL PARA BISTURI ELÉTRICO – COMANDO MANUAL É CONSTITUÍDA POR CORPO, PLUGUE E PONTA EM POLIACETAL; MANDRIL EM LATÃO CROMADO PARA ENCAIXE DOS ELETRODOS E CABO DE SILICONE DE 4,0 MM X 3,0M DE </w:t>
            </w:r>
            <w:proofErr w:type="gramStart"/>
            <w:r w:rsidRPr="00AA3B5F">
              <w:rPr>
                <w:rFonts w:ascii="Arial" w:hAnsi="Arial" w:cs="Arial"/>
                <w:color w:val="000000"/>
                <w:sz w:val="18"/>
                <w:szCs w:val="18"/>
              </w:rPr>
              <w:t>COMPRIMENTO.</w:t>
            </w:r>
            <w:proofErr w:type="gramEnd"/>
            <w:r w:rsidRPr="00AA3B5F">
              <w:rPr>
                <w:rFonts w:ascii="Arial" w:hAnsi="Arial" w:cs="Arial"/>
                <w:color w:val="000000"/>
                <w:sz w:val="18"/>
                <w:szCs w:val="18"/>
              </w:rPr>
              <w:t>-CONTROLE MANUAL ATRAVÉS DE BOTÕES TÁCTEIS QUE ACIONAM AS FUNÇÕES DE CORTE E COAGULAÇÃO,CANETA PADRÃO AUTOCLAVÁVEL,MANDRIL PARA ELETRODOS DE Ø 1,6 MM A 2,38 MM,CABO FIXO DE SILICONE COM 3,0 METROS,CONECTOR DE TRÊS PINOS (Ø 3,97 MM) PARA CONEXÃO COM O BISTURI</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3.000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BBRAUN</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40,98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w:t>
            </w:r>
            <w:proofErr w:type="gramStart"/>
            <w:r w:rsidRPr="00AA3B5F">
              <w:rPr>
                <w:rFonts w:ascii="Arial" w:hAnsi="Arial" w:cs="Arial"/>
                <w:color w:val="000000"/>
                <w:sz w:val="18"/>
                <w:szCs w:val="18"/>
              </w:rPr>
              <w:t xml:space="preserve">   </w:t>
            </w:r>
            <w:proofErr w:type="gramEnd"/>
            <w:r w:rsidRPr="00AA3B5F">
              <w:rPr>
                <w:rFonts w:ascii="Arial" w:hAnsi="Arial" w:cs="Arial"/>
                <w:color w:val="000000"/>
                <w:sz w:val="18"/>
                <w:szCs w:val="18"/>
              </w:rPr>
              <w:t xml:space="preserve">122.940,00 </w:t>
            </w:r>
          </w:p>
        </w:tc>
      </w:tr>
      <w:tr w:rsidR="00D52B21" w:rsidRPr="00FB69F4" w:rsidTr="00D52B21">
        <w:trPr>
          <w:trHeight w:val="231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48</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CÂNULA DE GUENDEL Nº 1 </w:t>
            </w:r>
            <w:proofErr w:type="gramStart"/>
            <w:r w:rsidRPr="00AA3B5F">
              <w:rPr>
                <w:rFonts w:ascii="Arial" w:hAnsi="Arial" w:cs="Arial"/>
                <w:color w:val="000000"/>
                <w:sz w:val="18"/>
                <w:szCs w:val="18"/>
              </w:rPr>
              <w:t>-CONSISTE</w:t>
            </w:r>
            <w:proofErr w:type="gramEnd"/>
            <w:r w:rsidRPr="00AA3B5F">
              <w:rPr>
                <w:rFonts w:ascii="Arial" w:hAnsi="Arial" w:cs="Arial"/>
                <w:color w:val="000000"/>
                <w:sz w:val="18"/>
                <w:szCs w:val="18"/>
              </w:rPr>
              <w:t xml:space="preserve"> EM UM TUBO UTILIZADO PARA MANTER AS VIAS AÉREAS DESOBSTRUÍDAS EM PACIENTES INCONSCIENTES OU DURANTE A ANESTESIA GERAL. ELA POSSUI AS SEGUINTES CARACTERÍSTICAS: BORDAS ARREDONDADAS </w:t>
            </w:r>
            <w:proofErr w:type="gramStart"/>
            <w:r w:rsidRPr="00AA3B5F">
              <w:rPr>
                <w:rFonts w:ascii="Arial" w:hAnsi="Arial" w:cs="Arial"/>
                <w:color w:val="000000"/>
                <w:sz w:val="18"/>
                <w:szCs w:val="18"/>
              </w:rPr>
              <w:t>ANTI-TRAUMAS</w:t>
            </w:r>
            <w:proofErr w:type="gramEnd"/>
            <w:r w:rsidRPr="00AA3B5F">
              <w:rPr>
                <w:rFonts w:ascii="Arial" w:hAnsi="Arial" w:cs="Arial"/>
                <w:color w:val="000000"/>
                <w:sz w:val="18"/>
                <w:szCs w:val="18"/>
              </w:rPr>
              <w:t>; SUPERFÍCIE LISA FACILITANDO SUA LIMPEZA; “BLOCO MORDEDOR” QUE IMPEDE QUE O PACIENTE MORDA A LÍNGUA OU QUE ACONTEÇA OCLUSÃO DAS VIAS AÉREAS.</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OXIGEL</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3,60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36,00 </w:t>
            </w:r>
          </w:p>
        </w:tc>
      </w:tr>
      <w:tr w:rsidR="00D52B21" w:rsidRPr="00FB69F4" w:rsidTr="00D52B21">
        <w:trPr>
          <w:trHeight w:val="231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49</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CÂNULA DE GUENDEL Nº 2 - CONSISTE EM UM TUBO UTILIZADO PARA MANTER AS VIAS AÉREAS DESOBSTRUÍDAS EM PACIENTES INCONSCIENTES OU DURANTE A ANESTESIA GERAL. ELA POSSUI AS SEGUINTES CARACTERÍSTICAS: BORDAS ARREDONDADAS </w:t>
            </w:r>
            <w:proofErr w:type="gramStart"/>
            <w:r w:rsidRPr="00AA3B5F">
              <w:rPr>
                <w:rFonts w:ascii="Arial" w:hAnsi="Arial" w:cs="Arial"/>
                <w:color w:val="000000"/>
                <w:sz w:val="18"/>
                <w:szCs w:val="18"/>
              </w:rPr>
              <w:t>ANTI-TRAUMAS</w:t>
            </w:r>
            <w:proofErr w:type="gramEnd"/>
            <w:r w:rsidRPr="00AA3B5F">
              <w:rPr>
                <w:rFonts w:ascii="Arial" w:hAnsi="Arial" w:cs="Arial"/>
                <w:color w:val="000000"/>
                <w:sz w:val="18"/>
                <w:szCs w:val="18"/>
              </w:rPr>
              <w:t>; SUPERFÍCIE LISA FACILITANDO SUA LIMPEZA; “BLOCO MORDEDOR” QUE IMPEDE QUE O PACIENTE MORDA A LÍNGUA OU QUE ACONTEÇA OCLUSÃO DAS VIAS AÉREAS.</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OXIGEL</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3,35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33,50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CÂNULA DE GUENDEL Nº 3 - CONSISTE EM UM TUBO UTILIZADO PARA MANTER AS VIAS AÉREAS DESOBSTRUÍDAS EM PACIENTES INCONSCIENTES OU DURANTE A ANESTESIA GERAL. ELA POSSUI AS SEGUINTES CARACTERÍSTICAS: BORDAS ARREDONDADAS </w:t>
            </w:r>
            <w:proofErr w:type="gramStart"/>
            <w:r w:rsidRPr="00AA3B5F">
              <w:rPr>
                <w:rFonts w:ascii="Arial" w:hAnsi="Arial" w:cs="Arial"/>
                <w:color w:val="000000"/>
                <w:sz w:val="18"/>
                <w:szCs w:val="18"/>
              </w:rPr>
              <w:t>ANTI-TRAUMAS</w:t>
            </w:r>
            <w:proofErr w:type="gramEnd"/>
            <w:r w:rsidRPr="00AA3B5F">
              <w:rPr>
                <w:rFonts w:ascii="Arial" w:hAnsi="Arial" w:cs="Arial"/>
                <w:color w:val="000000"/>
                <w:sz w:val="18"/>
                <w:szCs w:val="18"/>
              </w:rPr>
              <w:t>; SUPERFÍCIE LISA FACILITANDO SUA LIMPEZA; “BLOCO MORDEDOR” QUE IMPEDE QUE O PACIENTE MORDA A LÍNGUA OU QUE ACONTEÇA OCLUSÃO DAS VIAS AÉREAS.</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OXIGEL</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4,25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42,50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51</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CÂNULA DE GUENDEL Nº 4 - CONSISTE EM UM TUBO UTILIZADO PARA MANTER AS VIAS AÉREAS DESOBSTRUÍDAS EM PACIENTES INCONSCIENTES OU DURANTE A ANESTESIA GERAL. ELA POSSUI AS SEGUINTES CARACTERÍSTICAS: BORDAS ARREDONDADAS </w:t>
            </w:r>
            <w:proofErr w:type="gramStart"/>
            <w:r w:rsidRPr="00AA3B5F">
              <w:rPr>
                <w:rFonts w:ascii="Arial" w:hAnsi="Arial" w:cs="Arial"/>
                <w:color w:val="000000"/>
                <w:sz w:val="18"/>
                <w:szCs w:val="18"/>
              </w:rPr>
              <w:t>ANTI-TRAUMAS</w:t>
            </w:r>
            <w:proofErr w:type="gramEnd"/>
            <w:r w:rsidRPr="00AA3B5F">
              <w:rPr>
                <w:rFonts w:ascii="Arial" w:hAnsi="Arial" w:cs="Arial"/>
                <w:color w:val="000000"/>
                <w:sz w:val="18"/>
                <w:szCs w:val="18"/>
              </w:rPr>
              <w:t>; SUPERFÍCIE LISA FACILITANDO SUA LIMPEZA; “BLOCO MORDEDOR” QUE IMPEDE QUE O PACIENTE MORDA A LÍNGUA OU QUE ACONTEÇA OCLUSÃO DAS VIAS AÉREAS.</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OXIGEL</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4,16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41,60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52</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CÂNULA DE GUENDEL Nº 5 - CONSISTE EM UM TUBO UTILIZADO PARA MANTER AS VIAS AÉREAS DESOBSTRUÍDAS EM PACIENTES INCONSCIENTES OU DURANTE A ANESTESIA GERAL. ELA POSSUI AS SEGUINTES CARACTERÍSTICAS: BORDAS ARREDONDADAS </w:t>
            </w:r>
            <w:proofErr w:type="gramStart"/>
            <w:r w:rsidRPr="00AA3B5F">
              <w:rPr>
                <w:rFonts w:ascii="Arial" w:hAnsi="Arial" w:cs="Arial"/>
                <w:color w:val="000000"/>
                <w:sz w:val="18"/>
                <w:szCs w:val="18"/>
              </w:rPr>
              <w:t>ANTI-TRAUMAS</w:t>
            </w:r>
            <w:proofErr w:type="gramEnd"/>
            <w:r w:rsidRPr="00AA3B5F">
              <w:rPr>
                <w:rFonts w:ascii="Arial" w:hAnsi="Arial" w:cs="Arial"/>
                <w:color w:val="000000"/>
                <w:sz w:val="18"/>
                <w:szCs w:val="18"/>
              </w:rPr>
              <w:t>; SUPERFÍCIE LISA FACILITANDO SUA LIMPEZA; “BLOCO MORDEDOR” QUE IMPEDE QUE O PACIENTE MORDA A LÍNGUA OU QUE ACONTEÇA OCLUSÃO DAS VIAS AÉREAS.</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OXIGEL</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4,10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41,00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53</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CATETER DE ASPIRAÇÃO SISTEMA FECHADO ENDOTRAQUEL 14 FR - CATETER DE ASPIRAÇÃO SISTEMA FECHADO, POSSUI A PONTA LISA, ORIFÍCIOS LATERAIS, COM MARCA DE GRADUAÇÃO NA EXTENSÃO DO TUBO, TRANSLÚCIDO PERMITINDO MELHOR VISUALIZAÇÃO. NAS SONDAS INFANTIS POSSUI MARCAÇÃO COLORIDA PROPORCIONANDO UM MELHOR RECONHECIMENTO PARA A PROFUNDIDADE E INSERÇÃO, VÁLVULA PARA ATIVAÇÃO DA ASPIRAÇÃO, MANGA EM EVA (ACETATO DE VINILO DE POLIETILENO), FINA E RESISTENTE, POSSIBILITANDO O MANUSEIO DA SONDA SEM O CONTATO DIRETO DO PROFISSIONAL COM SISTEMA E A SECREÇÃO. DIMINUINDO O RISCO DE INFECÇÃO E CONTAMINAÇÃO CRUZADA. APRESENTA VIA DE IRRIGAÇÃO QUE PERMITE QUE A INSTILAÇÃO E A LAVAGEM DA SONDA SEJAM REALIZADAS; O MODELO COM VIA MDI</w:t>
            </w:r>
            <w:proofErr w:type="gramStart"/>
            <w:r w:rsidRPr="00AA3B5F">
              <w:rPr>
                <w:rFonts w:ascii="Arial" w:hAnsi="Arial" w:cs="Arial"/>
                <w:color w:val="000000"/>
                <w:sz w:val="18"/>
                <w:szCs w:val="18"/>
              </w:rPr>
              <w:t>, POSSIBILITA</w:t>
            </w:r>
            <w:proofErr w:type="gramEnd"/>
            <w:r w:rsidRPr="00AA3B5F">
              <w:rPr>
                <w:rFonts w:ascii="Arial" w:hAnsi="Arial" w:cs="Arial"/>
                <w:color w:val="000000"/>
                <w:sz w:val="18"/>
                <w:szCs w:val="18"/>
              </w:rPr>
              <w:t xml:space="preserve"> O USO DE AEROSSOL, SEM QUE HAJA A NECESSIDADE DE DESCONEXÃO, MANTENDO O PACIENTE CONECTADO AO VENTILADOR, SEM QUEBRA DO CIRCUITO.NA EXTREMIDADE DISTAL APRESENTA UM CONECTOR EM POLIPROPILENO QUE SERÁ LIGADO AO TUBO ENDOTRAQUEAL OU TUBO DE TRAQUEOSTOMIA JÁ POSICIONADO NO PACIENTE. CATETER DE ASPIRAÇÃO SISTEMA </w:t>
            </w:r>
            <w:proofErr w:type="gramStart"/>
            <w:r w:rsidRPr="00AA3B5F">
              <w:rPr>
                <w:rFonts w:ascii="Arial" w:hAnsi="Arial" w:cs="Arial"/>
                <w:color w:val="000000"/>
                <w:sz w:val="18"/>
                <w:szCs w:val="18"/>
              </w:rPr>
              <w:t>FECHADO,</w:t>
            </w:r>
            <w:proofErr w:type="gramEnd"/>
            <w:r w:rsidRPr="00AA3B5F">
              <w:rPr>
                <w:rFonts w:ascii="Arial" w:hAnsi="Arial" w:cs="Arial"/>
                <w:color w:val="000000"/>
                <w:sz w:val="18"/>
                <w:szCs w:val="18"/>
              </w:rPr>
              <w:t>MATÉRIA PRIMA: PVC PROTEGIDO POR UMA MANGA DE EVA,MÉTODO DE ESTERILIZAÇÃO: ÓXIDO DE ETILENO.</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300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EMBRAMED</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1,05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315,00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54</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CATETER DE ASPIRAÇÃO SISTEMA FECHADO ENDOTRAQUEL 16 FR - CATETER DE ASPIRAÇÃO SISTEMA FECHADO, POSSUI A PONTA LISA, ORIFÍCIOS LATERAIS, COM MARCA DE GRADUAÇÃO NA EXTENSÃO DO TUBO, TRANSLÚCIDO PERMITINDO MELHOR VISUALIZAÇÃO. NAS SONDAS INFANTIS POSSUI MARCAÇÃO COLORIDA PROPORCIONANDO UM MELHOR RECONHECIMENTO PARA A PROFUNDIDADE E INSERÇÃO, VÁLVULA PARA ATIVAÇÃO DA ASPIRAÇÃO, MANGA EM EVA (ACETATO DE VINILO DE POLIETILENO), FINA E RESISTENTE, POSSIBILITANDO O MANUSEIO DA SONDA SEM O CONTATO DIRETO DO PROFISSIONAL COM SISTEMA E A SECREÇÃO. DIMINUINDO O RISCO DE INFECÇÃO E CONTAMINAÇÃO CRUZADA. APRESENTA VIA DE IRRIGAÇÃO QUE PERMITE QUE A INSTILAÇÃO E A LAVAGEM DA SONDA SEJAM REALIZADAS; O MODELO COM VIA MDI</w:t>
            </w:r>
            <w:proofErr w:type="gramStart"/>
            <w:r w:rsidRPr="00AA3B5F">
              <w:rPr>
                <w:rFonts w:ascii="Arial" w:hAnsi="Arial" w:cs="Arial"/>
                <w:color w:val="000000"/>
                <w:sz w:val="18"/>
                <w:szCs w:val="18"/>
              </w:rPr>
              <w:t>, POSSIBILITA</w:t>
            </w:r>
            <w:proofErr w:type="gramEnd"/>
            <w:r w:rsidRPr="00AA3B5F">
              <w:rPr>
                <w:rFonts w:ascii="Arial" w:hAnsi="Arial" w:cs="Arial"/>
                <w:color w:val="000000"/>
                <w:sz w:val="18"/>
                <w:szCs w:val="18"/>
              </w:rPr>
              <w:t xml:space="preserve"> O USO DE AEROSSOL, SEM QUE HAJA A NECESSIDADE DE DESCONEXÃO, MANTENDO O PACIENTE CONECTADO AO VENTILADOR, SEM QUEBRA DO CIRCUITO.NA EXTREMIDADE DISTAL APRESENTA UM CONECTOR EM POLIPROPILENO QUE SERÁ LIGADO AO TUBO ENDOTRAQUEAL OU TUBO DE TRAQUEOSTOMIA JÁ POSICIONADO NO PACIENTE. CATETER DE ASPIRAÇÃO SISTEMA </w:t>
            </w:r>
            <w:proofErr w:type="gramStart"/>
            <w:r w:rsidRPr="00AA3B5F">
              <w:rPr>
                <w:rFonts w:ascii="Arial" w:hAnsi="Arial" w:cs="Arial"/>
                <w:color w:val="000000"/>
                <w:sz w:val="18"/>
                <w:szCs w:val="18"/>
              </w:rPr>
              <w:t>FECHADO,</w:t>
            </w:r>
            <w:proofErr w:type="gramEnd"/>
            <w:r w:rsidRPr="00AA3B5F">
              <w:rPr>
                <w:rFonts w:ascii="Arial" w:hAnsi="Arial" w:cs="Arial"/>
                <w:color w:val="000000"/>
                <w:sz w:val="18"/>
                <w:szCs w:val="18"/>
              </w:rPr>
              <w:t>MATÉRIA PRIMA: PVC PROTEGIDO POR UMA MANGA DE EVA,MÉTODO DE ESTERILIZAÇÃO: ÓXIDO DE ETILENO.</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EMBRAMED</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1,25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625,00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58</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CATETER JELCO 24 G </w:t>
            </w:r>
            <w:proofErr w:type="gramStart"/>
            <w:r w:rsidRPr="00AA3B5F">
              <w:rPr>
                <w:rFonts w:ascii="Arial" w:hAnsi="Arial" w:cs="Arial"/>
                <w:color w:val="000000"/>
                <w:sz w:val="18"/>
                <w:szCs w:val="18"/>
              </w:rPr>
              <w:t>NEO-NATAL</w:t>
            </w:r>
            <w:proofErr w:type="gramEnd"/>
            <w:r w:rsidRPr="00AA3B5F">
              <w:rPr>
                <w:rFonts w:ascii="Arial" w:hAnsi="Arial" w:cs="Arial"/>
                <w:color w:val="000000"/>
                <w:sz w:val="18"/>
                <w:szCs w:val="18"/>
              </w:rPr>
              <w:t xml:space="preserve"> - - DIÂMETRO EXTERNO: 1,15 MM; - COR: ROXO; - COMPOSIÇÃO DO INTRODUTOR DE SEGURANÇA E PROTETOR DE AGULHA: POLIPROPILENO, POLICARBONATO, AÇO INOXIDÁVEL ASTM 304, POLIETILENO, ACRÍLICO UV, SILICONE, CICLOMETICONA, HEXAMETILDISIOLOXANO; - COMPOSIÇÃO DO CATETER: POLIPROPILENO, POLIURETANO, HEXANO, SILICONE, NÍQUEL.</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DESCARPACK</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1,34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6.700,00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61</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CATETER PARA ARTÉRIA UMBILICAL NEONATAL 2,5 </w:t>
            </w:r>
            <w:proofErr w:type="gramStart"/>
            <w:r w:rsidRPr="00AA3B5F">
              <w:rPr>
                <w:rFonts w:ascii="Arial" w:hAnsi="Arial" w:cs="Arial"/>
                <w:color w:val="000000"/>
                <w:sz w:val="18"/>
                <w:szCs w:val="18"/>
              </w:rPr>
              <w:t>-CATETER</w:t>
            </w:r>
            <w:proofErr w:type="gramEnd"/>
            <w:r w:rsidRPr="00AA3B5F">
              <w:rPr>
                <w:rFonts w:ascii="Arial" w:hAnsi="Arial" w:cs="Arial"/>
                <w:color w:val="000000"/>
                <w:sz w:val="18"/>
                <w:szCs w:val="18"/>
              </w:rPr>
              <w:t xml:space="preserve"> UMBILICAL EM POLIURETANO, MONO LÚMEN (VIA ÚNICA), COM LINHA RADIOPACA CONTÍNUA, GRADUAÇÃO CENTRADAMENTE PARA CONTROLE DE PROFUNDIDADE, ESTÉRIL, DESCARTÁVEL, APIROGÊNICO, EXTREMIDADE DISTAL ATRAUMÁTICA, COMPRIMENTO APROXIMADO DE 20 CENTÍMETROS, ADAPTADOR EM PVC COM ENCAIXE PARA SERINGAS TIPO LUER-LOCK; EMBALAGEM PROTETORA INDIVIDUAL EM POLIETILENO.</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60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POLYMED</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31,75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1.905,00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62</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CATETER PARA ARTÉRIA UMBILICAL NEONATAL 4,5 CATETER UMBILICAL EM POLIURETANO, MONO LÚMEN (VIA ÚNICA), COM LINHA RADIOPACA CONTÍNUA, GRADUAÇÃO CENTRADAMENTE PARA CONTROLE DE PROFUNDIDADE, ESTÉRIL, DESCARTÁVEL, APIROGÊNICO, EXTREMIDADE DISTAL ATRAUMÁTICA, COMPRIMENTO APROXIMADO DE 20 CENTÍMETROS, ADAPTADOR EM PVC COM ENCAIXE PARA SERINGAS TIPO LUER-LOCK; EMBALAGEM PROTETORA INDIVIDUAL EM POLIETILENO.</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60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POLYMED</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27,00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1.620,00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63</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CATETER UMBILICAL TAMANHO 2,5 - CATETER UMBILICAL EM POLIURETANO, MONO LÚMEN (VIA ÚNICA), COM LINHA RADIOPACA CONTÍNUA, GRADUAÇÃO CENTRADAMENTE PARA CONTROLE DE PROFUNDIDADE, ESTÉRIL, DESCARTÁVEL, APIROGÊNICO, EXTREMIDADE DISTAL ATRAUMÁTICA, COMPRIMENTO APROXIMADO DE 40 CENTÍMETROS, ADAPTADOR EM PVC COM ENCAIXE PARA SERINGAS TIPO LUER-LOCK; EMBALAGEM PROTETORA INDIVIDUAL EM POLIETILENO.</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60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POLYMED</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31,80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1.908,00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64</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CATETER UMBILICAL TAMANHO 03 - CATETER UMBILICAL EM POLIURETANO, MONO LÚMEN (VIA ÚNICA), COM LINHA RADIOPACA CONTÍNUA, GRADUAÇÃO CENTRADAMENTE PARA CONTROLE DE PROFUNDIDADE, ESTÉRIL, DESCARTÁVEL, APIROGÊNICO, EXTREMIDADE DISTAL ATRAUMÁTICA, COMPRIMENTO APROXIMADO DE 40 CENTÍMETROS, ADAPTADOR EM PVC COM ENCAIXE PARA SERINGAS TIPO LUER-LOCK; EMBALAGEM PROTETORA INDIVIDUAL EM POLIETILENO.</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60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POLYMED</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21,15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1.269,00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65</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CATETER UMBILICAL TAMANHO 04 - CATETER UMBILICAL EM POLIURETANO, MONO LÚMEN (VIA ÚNICA), COM LINHA RADIOPACA CONTÍNUA, GRADUAÇÃO CENTRADAMENTE PARA CONTROLE DE PROFUNDIDADE, ESTÉRIL, DESCARTÁVEL, APIROGÊNICO, EXTREMIDADE DISTAL ATRAUMÁTICA, COMPRIMENTO APROXIMADO DE 40 CENTÍMETROS, ADAPTADOR EM PVC COM ENCAIXE PARA SERINGAS TIPO LUER-LOCK; EMBALAGEM PROTETORA INDIVIDUAL EM POLIETILENO.</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60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POLYMED</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26,10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1.566,00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66</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CATETER UMBILICAL TAMANHO 05- CATETER UMBILICAL EM POLIURETANO, MONO LÚMEN (VIA ÚNICA), COM LINHA RADIOPACA CONTÍNUA, GRADUAÇÃO CENTRADAMENTE PARA CONTROLE DE PROFUNDIDADE, ESTÉRIL, DESCARTÁVEL, APIROGÊNICO, EXTREMIDADE DISTAL ATRAUMÁTICA, COMPRIMENTO APROXIMADO DE 40 CENTÍMETROS, ADAPTADOR EM PVC COM ENCAIXE PARA SERINGAS TIPO LUER-LOCK; EMBALAGEM PROTETORA INDIVIDUAL EM POLIETILENO.</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60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POLYMED</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28,10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1.686,00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67</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CATETER UMBILICAL TAMANHO 06 - CATETER UMBILICAL EM POLIURETANO, MONO LÚMEN (VIA ÚNICA), COM LINHA RADIOPACA CONTÍNUA, GRADUAÇÃO CENTRADAMENTE PARA CONTROLE DE PROFUNDIDADE, ESTÉRIL, DESCARTÁVEL, APIROGÊNICO, EXTREMIDADE DISTAL ATRAUMÁTICA, COMPRIMENTO APROXIMADO DE 40 CENTÍMETROS, ADAPTADOR EM PVC COM ENCAIXE PARA SERINGAS TIPO LUER-LOCK; EMBALAGEM PROTETORA INDIVIDUAL EM POLIETILENO.</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60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POLYMED</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34,65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2.079,00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69</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CATETER UMBILICAL TAMANHO 4,5 CATETER UMBILICAL EM POLIURETANO, MONO LÚMEN (VIA ÚNICA), COM LINHA RADIOPACA CONTÍNUA, GRADUAÇÃO CENTRADAMENTE PARA CONTROLE DE PROFUNDIDADE, ESTÉRIL, DESCARTÁVEL, APIROGÊNICO, EXTREMIDADE DISTAL ATRAUMÁTICA, COMPRIMENTO APROXIMADO DE 40 CENTÍMETROS, ADAPTADOR EM PVC COM ENCAIXE PARA SERINGAS TIPO LUER-LOCK; EMBALAGEM PROTETORA INDIVIDUAL EM POLIETILENO.</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60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POLYMED</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26,85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1.611,00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70</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CATETER VENOSO CENTRAL DUPLO LUMEN 4FR X 20 CM - 1. DUPLO CATETER LUMEN </w:t>
            </w:r>
            <w:proofErr w:type="gramStart"/>
            <w:r w:rsidRPr="00AA3B5F">
              <w:rPr>
                <w:rFonts w:ascii="Arial" w:hAnsi="Arial" w:cs="Arial"/>
                <w:color w:val="000000"/>
                <w:sz w:val="18"/>
                <w:szCs w:val="18"/>
              </w:rPr>
              <w:t>8</w:t>
            </w:r>
            <w:proofErr w:type="gramEnd"/>
            <w:r w:rsidRPr="00AA3B5F">
              <w:rPr>
                <w:rFonts w:ascii="Arial" w:hAnsi="Arial" w:cs="Arial"/>
                <w:color w:val="000000"/>
                <w:sz w:val="18"/>
                <w:szCs w:val="18"/>
              </w:rPr>
              <w:t xml:space="preserve"> FR X 20 CM COM BÁRIO (PERMITE A COLOCAÇÃO DE VISIBILIDADE),1 METAL GUIA 0,32 POLEGADAS NA PONTA "J" (PONTA FLEXÍVEL),1 GRAMPO PARA FIXAR O CATETER (BORBOLETA),1 TRANSDUTOR DE PRESSÃO DE ENSAIO INTRODUTOR DE PAREDE FINA DE 1 AGULHA, 18GA X 6,35 CM,1 BRAÇADEIRA PARA CONTROLE DE FLUXO,1 DILATADOR.</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25</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MEDIKATH</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65,74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1.643,50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71</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CATETER VENOSO CENTRAL DUPLO LUMEN 7FR X 20 </w:t>
            </w:r>
            <w:proofErr w:type="gramStart"/>
            <w:r w:rsidRPr="00AA3B5F">
              <w:rPr>
                <w:rFonts w:ascii="Arial" w:hAnsi="Arial" w:cs="Arial"/>
                <w:color w:val="000000"/>
                <w:sz w:val="18"/>
                <w:szCs w:val="18"/>
              </w:rPr>
              <w:t>CM ,</w:t>
            </w:r>
            <w:proofErr w:type="gramEnd"/>
            <w:r w:rsidRPr="00AA3B5F">
              <w:rPr>
                <w:rFonts w:ascii="Arial" w:hAnsi="Arial" w:cs="Arial"/>
                <w:color w:val="000000"/>
                <w:sz w:val="18"/>
                <w:szCs w:val="18"/>
              </w:rPr>
              <w:t xml:space="preserve"> 01 FIO GUIA COM AVANÇADOR 0.035”(0.89X600MM), 01 AGULHA INTRODUTORA DE USO EXCLUSIVO PARA INTRODUÇÃO DO FIO GUIA 18GA 1.06X65MM, 01 DILATADOR 10FR X 15CM, 01 SERINGA FENESTRADA DE USO EXCLUSIVO PARA AUXÍLIO NA INSERÇÃO DO FIO GUIA, 02 CONECTORES LIVRES DE AGULHA E TAMPA;</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600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MEDIKATH</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92,65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55.590,00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72</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CATETER VENOSO CENTRAL DUPLO LUMEN 5FR X 20 CM - 1. DUPLO CATETER LUMEN </w:t>
            </w:r>
            <w:proofErr w:type="gramStart"/>
            <w:r w:rsidRPr="00AA3B5F">
              <w:rPr>
                <w:rFonts w:ascii="Arial" w:hAnsi="Arial" w:cs="Arial"/>
                <w:color w:val="000000"/>
                <w:sz w:val="18"/>
                <w:szCs w:val="18"/>
              </w:rPr>
              <w:t>8</w:t>
            </w:r>
            <w:proofErr w:type="gramEnd"/>
            <w:r w:rsidRPr="00AA3B5F">
              <w:rPr>
                <w:rFonts w:ascii="Arial" w:hAnsi="Arial" w:cs="Arial"/>
                <w:color w:val="000000"/>
                <w:sz w:val="18"/>
                <w:szCs w:val="18"/>
              </w:rPr>
              <w:t xml:space="preserve"> FR X 20 CM COM BÁRIO (PERMITE A COLOCAÇÃO DE VISIBILIDADE),1 METAL GUIA 0,32 POLEGADAS NA PONTA "J" (PONTA FLEXÍVEL),1 GRAMPO PARA FIXAR O CATETER (BORBOLETA),1 TRANSDUTOR DE PRESSÃO DE ENSAIO INTRODUTOR DE PAREDE FINA DE 1 AGULHA, 18GA X 6,35 CM,1 BRAÇADEIRA PARA CONTROLE DE FLUXO,1 DILATADOR.</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MEDIKATH</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w:t>
            </w:r>
            <w:proofErr w:type="gramStart"/>
            <w:r w:rsidRPr="00AA3B5F">
              <w:rPr>
                <w:rFonts w:ascii="Arial" w:hAnsi="Arial" w:cs="Arial"/>
                <w:color w:val="000000"/>
                <w:sz w:val="18"/>
                <w:szCs w:val="18"/>
              </w:rPr>
              <w:t xml:space="preserve">   </w:t>
            </w:r>
            <w:proofErr w:type="gramEnd"/>
            <w:r w:rsidRPr="00AA3B5F">
              <w:rPr>
                <w:rFonts w:ascii="Arial" w:hAnsi="Arial" w:cs="Arial"/>
                <w:color w:val="000000"/>
                <w:sz w:val="18"/>
                <w:szCs w:val="18"/>
              </w:rPr>
              <w:t xml:space="preserve">122,90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6.145,00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75</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CLOREXIDINA, GLICONATO ALCOLICA 0,5% (20MG/ML), GLICONATO DE CLOREXIDINE, FRASCO TIPO ALMOTOLIA DESCARTÁVEL DE PLÁSTICO RESISTENTE, COM FLEXIBILIDADE NO CORPO, TAMPA COM APLICADOR LONGO, COM DISPOSITIVO PRÓPRIO PARA ABERTURA DO LACRE POR TORÇÃO MANUAL OU OUTRO DISPOSITIVO QUE PERMITA FACILIDADE DE ABERTURA SEM TER CONTATO COMO PRODUTO E SEM AUXÍLIO DE INSTRUMENTO CORTANTE, PARA NÃO HAVER CONTAMINAÇÃO, ATENDENDO A NR 32, CONTENDO DATA DE FABRICAÇÃO, DATA DE VALIDADE, NÚMERO DO LOTE, IDENTIFICAÇÃO DO FABRICANTE E NÚMERO DE REGISTRO NA ANVISA. FRASCO TIPO ALMOTOLIA </w:t>
            </w:r>
            <w:proofErr w:type="gramStart"/>
            <w:r w:rsidRPr="00AA3B5F">
              <w:rPr>
                <w:rFonts w:ascii="Arial" w:hAnsi="Arial" w:cs="Arial"/>
                <w:color w:val="000000"/>
                <w:sz w:val="18"/>
                <w:szCs w:val="18"/>
              </w:rPr>
              <w:t>1000ML</w:t>
            </w:r>
            <w:proofErr w:type="gramEnd"/>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470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RIO QUIMICA</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7,55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3.548,50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77</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COBERTURA PLÁSTICA, TIPO CAPA MORTUÁRIA COM ZIPER, ADULTO E IDENTIFICADOR, TAMANHO 90 CM X 2,10M. COR </w:t>
            </w:r>
            <w:proofErr w:type="gramStart"/>
            <w:r w:rsidRPr="00AA3B5F">
              <w:rPr>
                <w:rFonts w:ascii="Arial" w:hAnsi="Arial" w:cs="Arial"/>
                <w:color w:val="000000"/>
                <w:sz w:val="18"/>
                <w:szCs w:val="18"/>
              </w:rPr>
              <w:t>PRETA,</w:t>
            </w:r>
            <w:proofErr w:type="gramEnd"/>
            <w:r w:rsidRPr="00AA3B5F">
              <w:rPr>
                <w:rFonts w:ascii="Arial" w:hAnsi="Arial" w:cs="Arial"/>
                <w:color w:val="000000"/>
                <w:sz w:val="18"/>
                <w:szCs w:val="18"/>
              </w:rPr>
              <w:t>INDICADO PARA TRANSPORTE DE CORPOS COM SEGURANÇA LONA PLÁSTICA PEBD DE ALTA RESISTÊNCIA FORMATO RETANGULAR COM ZÍPER PUXADOR ETIQUETA DE IDENTIFICAÇÃO</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NOVAAXYS</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18,59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9.295,00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79</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COLAR CERVICAL ADULTO CONFECCIONADO EM </w:t>
            </w:r>
            <w:proofErr w:type="spellStart"/>
            <w:proofErr w:type="gramStart"/>
            <w:r w:rsidRPr="00AA3B5F">
              <w:rPr>
                <w:rFonts w:ascii="Arial" w:hAnsi="Arial" w:cs="Arial"/>
                <w:color w:val="000000"/>
                <w:sz w:val="18"/>
                <w:szCs w:val="18"/>
              </w:rPr>
              <w:t>P.E.A.</w:t>
            </w:r>
            <w:proofErr w:type="spellEnd"/>
            <w:proofErr w:type="gramEnd"/>
            <w:r w:rsidRPr="00AA3B5F">
              <w:rPr>
                <w:rFonts w:ascii="Arial" w:hAnsi="Arial" w:cs="Arial"/>
                <w:color w:val="000000"/>
                <w:sz w:val="18"/>
                <w:szCs w:val="18"/>
              </w:rPr>
              <w:t xml:space="preserve">D, COM ESPESSURA 1 A 1,5MM REVESTIDO COM ESPUMA EMBORRACHADA MACIA, REFORÇADO NA PARTE DA FRENTE,, FECHO EM VELCRO DE 05MM EM UM DOS LADOS NAS CORES DE PADRÃO UNIVERSAL, POSSUI UM BOTÃO PRETO QUE PERMITE MONTAGEM E DESMONTAGEM, E BEM COMO ESTABELECE TAMANHO DO COLAR, PELA FORMA UNIVERSAL DE MEDIDA NOS DEDOS. NA PARTE </w:t>
            </w:r>
            <w:proofErr w:type="gramStart"/>
            <w:r w:rsidRPr="00AA3B5F">
              <w:rPr>
                <w:rFonts w:ascii="Arial" w:hAnsi="Arial" w:cs="Arial"/>
                <w:color w:val="000000"/>
                <w:sz w:val="18"/>
                <w:szCs w:val="18"/>
              </w:rPr>
              <w:t>POSTERIOR(</w:t>
            </w:r>
            <w:proofErr w:type="gramEnd"/>
            <w:r w:rsidRPr="00AA3B5F">
              <w:rPr>
                <w:rFonts w:ascii="Arial" w:hAnsi="Arial" w:cs="Arial"/>
                <w:color w:val="000000"/>
                <w:sz w:val="18"/>
                <w:szCs w:val="18"/>
              </w:rPr>
              <w:t xml:space="preserve">NUCA) PÓSSUI DUAS ABERTURAS PARA PALPAÇÃO E VENTILAÇÃO DA NUCA. NA FRENTE EXISTE, UMA ABERTURA QUE PERMITE A PALPAÇÃO DO PULSO CAROTIDIANO E ACESSO À TRAQUÉIA. NÃO POSSUI BOTÕES OU APOIO DE METAL, FERRO OU ALUMÍNIO. OS BOTÕES SÃO EM MATERIAL PLÁTICO RESISTENTE, PERMITINDO A RÁDIO </w:t>
            </w:r>
            <w:proofErr w:type="gramStart"/>
            <w:r w:rsidRPr="00AA3B5F">
              <w:rPr>
                <w:rFonts w:ascii="Arial" w:hAnsi="Arial" w:cs="Arial"/>
                <w:color w:val="000000"/>
                <w:sz w:val="18"/>
                <w:szCs w:val="18"/>
              </w:rPr>
              <w:t>TRANSPARÊNCIA(</w:t>
            </w:r>
            <w:proofErr w:type="gramEnd"/>
            <w:r w:rsidRPr="00AA3B5F">
              <w:rPr>
                <w:rFonts w:ascii="Arial" w:hAnsi="Arial" w:cs="Arial"/>
                <w:color w:val="000000"/>
                <w:sz w:val="18"/>
                <w:szCs w:val="18"/>
              </w:rPr>
              <w:t>RAIO X)AJUSTÁVEL.</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MARIMAR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75,65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7.565,00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80</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COLAR, CERVICAL, MATERIAL ESPUMA DE POLIFÓRMIO, REVESTIDO POR MALHA TUBULAR E COM FECHO EM VELCRO. TIPO </w:t>
            </w:r>
            <w:proofErr w:type="gramStart"/>
            <w:r w:rsidRPr="00AA3B5F">
              <w:rPr>
                <w:rFonts w:ascii="Arial" w:hAnsi="Arial" w:cs="Arial"/>
                <w:color w:val="000000"/>
                <w:sz w:val="18"/>
                <w:szCs w:val="18"/>
              </w:rPr>
              <w:t>PHILADEUPHIA ,</w:t>
            </w:r>
            <w:proofErr w:type="gramEnd"/>
            <w:r w:rsidRPr="00AA3B5F">
              <w:rPr>
                <w:rFonts w:ascii="Arial" w:hAnsi="Arial" w:cs="Arial"/>
                <w:color w:val="000000"/>
                <w:sz w:val="18"/>
                <w:szCs w:val="18"/>
              </w:rPr>
              <w:t xml:space="preserve"> TIPO FECHAMENTO FECHO EM VELCRO , TAMANHO MEDIO CARACTERISTICAS ADCIONAIS, COM SUPORTE MENTONIANO, OCCPITAL E ESTERNAL, MATERIAL EM SUPORTE PLASTICO RIGIDO,CARACTERISTICA ADCIONAL COM PERFURAÇÕES PARA VENTILAÇÃO. </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MSÓ</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21,59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2.159,00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87</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COMPRESSA DE GAZE, 13 FIOS/CM2, ESTÉRIL, CONFECCIONADA EM 100% ALGODÃO HIDRÓFILO. COM </w:t>
            </w:r>
            <w:proofErr w:type="gramStart"/>
            <w:r w:rsidRPr="00AA3B5F">
              <w:rPr>
                <w:rFonts w:ascii="Arial" w:hAnsi="Arial" w:cs="Arial"/>
                <w:color w:val="000000"/>
                <w:sz w:val="18"/>
                <w:szCs w:val="18"/>
              </w:rPr>
              <w:t>4</w:t>
            </w:r>
            <w:proofErr w:type="gramEnd"/>
            <w:r w:rsidRPr="00AA3B5F">
              <w:rPr>
                <w:rFonts w:ascii="Arial" w:hAnsi="Arial" w:cs="Arial"/>
                <w:color w:val="000000"/>
                <w:sz w:val="18"/>
                <w:szCs w:val="18"/>
              </w:rPr>
              <w:t xml:space="preserve"> CAMADAS DE MODO A MEDIR 7,5 CM X 7,5 CM QUANDO DOBRADA E ÁREA DE 225 CM2 QUANDO ABERTA. A COMPRESSA DEVERÁ TER BOA CAPACIDADE DE ABSORÇÃO, SER MACIA, ISENTA DE IMPUREZAS, AMIDO, ALVEJANTES ÓPTICOS, OU SUBSTÂNCIAS ALERGÊNICAS. EMBALAGEM COM SELAGEM EFICIENTE QUE GARANTA A INTEGRIDADE DO PRODUTO ATÉ O MOMENTO DE SUA UTILIZAÇÃO</w:t>
            </w:r>
            <w:proofErr w:type="gramStart"/>
            <w:r w:rsidRPr="00AA3B5F">
              <w:rPr>
                <w:rFonts w:ascii="Arial" w:hAnsi="Arial" w:cs="Arial"/>
                <w:color w:val="000000"/>
                <w:sz w:val="18"/>
                <w:szCs w:val="18"/>
              </w:rPr>
              <w:t>, PERMITA</w:t>
            </w:r>
            <w:proofErr w:type="gramEnd"/>
            <w:r w:rsidRPr="00AA3B5F">
              <w:rPr>
                <w:rFonts w:ascii="Arial" w:hAnsi="Arial" w:cs="Arial"/>
                <w:color w:val="000000"/>
                <w:sz w:val="18"/>
                <w:szCs w:val="18"/>
              </w:rPr>
              <w:t xml:space="preserve"> A ABERTURA E TRANSFERÊNCIA COM TÉCNICA </w:t>
            </w:r>
            <w:r w:rsidRPr="00AA3B5F">
              <w:rPr>
                <w:rFonts w:ascii="Arial" w:hAnsi="Arial" w:cs="Arial"/>
                <w:color w:val="000000"/>
                <w:sz w:val="18"/>
                <w:szCs w:val="18"/>
              </w:rPr>
              <w:lastRenderedPageBreak/>
              <w:t>ASSÉPTICA, TRAZENDO EXTERNAMENTE OS DADOS DE IDENTIFICAÇÃO, PROCEDÊNCIA, NÚMERO DE LOTE, MÉTODO, DATA E VALIDADE DE ESTERILIZAÇÃO, DATA DE FABRICAÇÃO E/OU PRAZO DE VALIDADE E NÚMERO DE REGISTRO NO MINISTÉRIO DA SAÚDE. CAIXA COM 200 PACOTES COM 10 UNIDADES CADA</w:t>
            </w:r>
          </w:p>
        </w:tc>
        <w:tc>
          <w:tcPr>
            <w:tcW w:w="1001" w:type="dxa"/>
            <w:tcBorders>
              <w:top w:val="nil"/>
              <w:left w:val="nil"/>
              <w:bottom w:val="single" w:sz="4" w:space="0" w:color="auto"/>
              <w:right w:val="single" w:sz="4" w:space="0" w:color="auto"/>
            </w:tcBorders>
            <w:shd w:val="clear" w:color="auto" w:fill="auto"/>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p>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PACOTE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20.000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AMÉRICA MEDICAL</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0,36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7.200,00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92</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DISPOSITIVO DE DRENAGEM MEDIASTINAL - FRASCO EM PVC RÍGIDO, COM ESCALA GRADUADA, COM CAPACIDADE DE </w:t>
            </w:r>
            <w:proofErr w:type="gramStart"/>
            <w:r w:rsidRPr="00AA3B5F">
              <w:rPr>
                <w:rFonts w:ascii="Arial" w:hAnsi="Arial" w:cs="Arial"/>
                <w:color w:val="000000"/>
                <w:sz w:val="18"/>
                <w:szCs w:val="18"/>
              </w:rPr>
              <w:t>1000ML</w:t>
            </w:r>
            <w:proofErr w:type="gramEnd"/>
            <w:r w:rsidRPr="00AA3B5F">
              <w:rPr>
                <w:rFonts w:ascii="Arial" w:hAnsi="Arial" w:cs="Arial"/>
                <w:color w:val="000000"/>
                <w:sz w:val="18"/>
                <w:szCs w:val="18"/>
              </w:rPr>
              <w:t xml:space="preserve">, TAMPA DE ROSCA 2 OU 3 VIAS, EXTENSÃO EM PVC CRISTAL, PINÇA CORTA-FLUXO, MOLA PLÁSTICA, SELO </w:t>
            </w:r>
            <w:proofErr w:type="spellStart"/>
            <w:r w:rsidRPr="00AA3B5F">
              <w:rPr>
                <w:rFonts w:ascii="Arial" w:hAnsi="Arial" w:cs="Arial"/>
                <w:color w:val="000000"/>
                <w:sz w:val="18"/>
                <w:szCs w:val="18"/>
              </w:rPr>
              <w:t>D´ÁGUA</w:t>
            </w:r>
            <w:proofErr w:type="spellEnd"/>
            <w:r w:rsidRPr="00AA3B5F">
              <w:rPr>
                <w:rFonts w:ascii="Arial" w:hAnsi="Arial" w:cs="Arial"/>
                <w:color w:val="000000"/>
                <w:sz w:val="18"/>
                <w:szCs w:val="18"/>
              </w:rPr>
              <w:t>, CONECTOR ESCALONADO E ALÇA PARA TRANSPORTE E FIXAÇÃO. (NASODREM)</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300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MEDSHARP</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18,10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5.430,00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93</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DISPOSITIVO DE DRENAGEM MEDIASTINAL - FRASCO EM PVC RÍGIDO, COM ESCALA GRADUADA, COM CAPACIDADE DE </w:t>
            </w:r>
            <w:proofErr w:type="gramStart"/>
            <w:r w:rsidRPr="00AA3B5F">
              <w:rPr>
                <w:rFonts w:ascii="Arial" w:hAnsi="Arial" w:cs="Arial"/>
                <w:color w:val="000000"/>
                <w:sz w:val="18"/>
                <w:szCs w:val="18"/>
              </w:rPr>
              <w:t>500ML</w:t>
            </w:r>
            <w:proofErr w:type="gramEnd"/>
            <w:r w:rsidRPr="00AA3B5F">
              <w:rPr>
                <w:rFonts w:ascii="Arial" w:hAnsi="Arial" w:cs="Arial"/>
                <w:color w:val="000000"/>
                <w:sz w:val="18"/>
                <w:szCs w:val="18"/>
              </w:rPr>
              <w:t xml:space="preserve">, TAMPA DE ROSCA 2 OU 3 VIAS, EXTENSÃO EM PVC CRISTAL, PINÇA CORTA-FLUXO, MOLA PLÁSTICA, SELO </w:t>
            </w:r>
            <w:proofErr w:type="spellStart"/>
            <w:r w:rsidRPr="00AA3B5F">
              <w:rPr>
                <w:rFonts w:ascii="Arial" w:hAnsi="Arial" w:cs="Arial"/>
                <w:color w:val="000000"/>
                <w:sz w:val="18"/>
                <w:szCs w:val="18"/>
              </w:rPr>
              <w:t>D´ÁGUA</w:t>
            </w:r>
            <w:proofErr w:type="spellEnd"/>
            <w:r w:rsidRPr="00AA3B5F">
              <w:rPr>
                <w:rFonts w:ascii="Arial" w:hAnsi="Arial" w:cs="Arial"/>
                <w:color w:val="000000"/>
                <w:sz w:val="18"/>
                <w:szCs w:val="18"/>
              </w:rPr>
              <w:t>, CONECTOR ESCALONADO E ALÇA PARA TRANSPORTE E FIXAÇÃO. (NASODREM)</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MEDSHARP</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15,80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7.900,00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95</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DISPOSITIVO PARA INFUSÃO VENOSA CALIBRE 19 G, TIPO ESCALPE, COM DISPOSITIVO DE SEGURANÇA (NR 32), ESTÉRIL, DESCARTÁVEL. CONSTITUÍDO DE AGULHA EM AÇO INOXIDÁVEL, SILICONIZADA COM BISEL TRIFACETADO, ATRAUMÁTICO, AFIADO, SEM REBARBAS, RESÍDUOS OU SINAIS DE OXIDAÇÃO, COM PROTETOR EM PLÁSTICO RÍGIDO, COBRINDO TODA SUA EXTENSÃO E TRAVA JUNTO À BASE DAS ASAS DE EMPUNHADURA. TUBO EXTENSOR EM PLÁSTICO, FLEXÍVEL, TRANSPARENTE, ATÓXICO, SEM DOBRAS, EXTENSÃO DE PVC MEDINDO APROXIMADAMENTE 30 CM, SEM MEMÓRIA DE </w:t>
            </w:r>
            <w:proofErr w:type="gramStart"/>
            <w:r w:rsidRPr="00AA3B5F">
              <w:rPr>
                <w:rFonts w:ascii="Arial" w:hAnsi="Arial" w:cs="Arial"/>
                <w:color w:val="000000"/>
                <w:sz w:val="18"/>
                <w:szCs w:val="18"/>
              </w:rPr>
              <w:t>DOBRA,</w:t>
            </w:r>
            <w:proofErr w:type="gramEnd"/>
            <w:r w:rsidRPr="00AA3B5F">
              <w:rPr>
                <w:rFonts w:ascii="Arial" w:hAnsi="Arial" w:cs="Arial"/>
                <w:color w:val="000000"/>
                <w:sz w:val="18"/>
                <w:szCs w:val="18"/>
              </w:rPr>
              <w:t xml:space="preserve">COM CONECTOR TIPO LUER LOCK E LUER SLIP PERMITINDO ADAPTAÇÃO SEM VAZAMENTOS E TAMPA COM FECHO HERMÉTICO. </w:t>
            </w:r>
            <w:proofErr w:type="gramStart"/>
            <w:r w:rsidRPr="00AA3B5F">
              <w:rPr>
                <w:rFonts w:ascii="Arial" w:hAnsi="Arial" w:cs="Arial"/>
                <w:color w:val="000000"/>
                <w:sz w:val="18"/>
                <w:szCs w:val="18"/>
              </w:rPr>
              <w:t>ASA(</w:t>
            </w:r>
            <w:proofErr w:type="gramEnd"/>
            <w:r w:rsidRPr="00AA3B5F">
              <w:rPr>
                <w:rFonts w:ascii="Arial" w:hAnsi="Arial" w:cs="Arial"/>
                <w:color w:val="000000"/>
                <w:sz w:val="18"/>
                <w:szCs w:val="18"/>
              </w:rPr>
              <w:t>HASTES) EM PLÁSTICO FLEXÍVEL,ANATÔMICAS E ANTIDERRAPANTES, COM FORMATO DE BORBOLETA, QUE PERMITA EMPUNHADURA SEGURA E TRAZENDO ESTAMPADO O NÚMERO DO CALIBRE DA AGULHA. EMBALAGEM INDIVIDUAL COM SELAGEM EFICIENTE QUE GARANTA A INTEGRIDADE DO PRODUTO ATÉ O MOMENTO DE SUA UTILIZAÇÃO</w:t>
            </w:r>
            <w:proofErr w:type="gramStart"/>
            <w:r w:rsidRPr="00AA3B5F">
              <w:rPr>
                <w:rFonts w:ascii="Arial" w:hAnsi="Arial" w:cs="Arial"/>
                <w:color w:val="000000"/>
                <w:sz w:val="18"/>
                <w:szCs w:val="18"/>
              </w:rPr>
              <w:t>, PERMITA</w:t>
            </w:r>
            <w:proofErr w:type="gramEnd"/>
            <w:r w:rsidRPr="00AA3B5F">
              <w:rPr>
                <w:rFonts w:ascii="Arial" w:hAnsi="Arial" w:cs="Arial"/>
                <w:color w:val="000000"/>
                <w:sz w:val="18"/>
                <w:szCs w:val="18"/>
              </w:rPr>
              <w:t xml:space="preserve"> A ABERTURA E TRANSFERÊNCIA COM TÉCNICA ASSÉPTICA, TRAZENDO EXTERNAMENTE OS DADOS DE IDENTIFICAÇÃO, PROCEDÊNCIA, NÚMERO DE LOTE, MÉTODO, DATA E VALIDADE DE ESTERILIZAÇÃO, DATA DE FABRICAÇÃO E/OU PRAZO DE VALIDADE E NÚMERO DE REGISTRO NO MINISTÉRIO DA SAÚDE.</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UNIDADE </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3.200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MEDIX</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0,50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1.600,00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96</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DISPOSITIVO PARA INFUSÃO VENOSA CALIBRE 21 G,</w:t>
            </w:r>
            <w:proofErr w:type="gramStart"/>
            <w:r w:rsidRPr="00AA3B5F">
              <w:rPr>
                <w:rFonts w:ascii="Arial" w:hAnsi="Arial" w:cs="Arial"/>
                <w:color w:val="000000"/>
                <w:sz w:val="18"/>
                <w:szCs w:val="18"/>
              </w:rPr>
              <w:t xml:space="preserve">  </w:t>
            </w:r>
            <w:proofErr w:type="gramEnd"/>
            <w:r w:rsidRPr="00AA3B5F">
              <w:rPr>
                <w:rFonts w:ascii="Arial" w:hAnsi="Arial" w:cs="Arial"/>
                <w:color w:val="000000"/>
                <w:sz w:val="18"/>
                <w:szCs w:val="18"/>
              </w:rPr>
              <w:t xml:space="preserve">TIPO ESCALPE COM DISPOSITIVO DE SEGURANÇA (NR 32), ESTÉRIL, DESCARTÁVEL. CONSTITUÍDO DE AGULHA EM AÇO INOXIDÁVEL, SILICONIZADA COM BISEL TRIFACETADO, ATRAUMÁTICO, AFIADO, SEM REBARBAS, RESÍDUOS OU SINAIS DE OXIDAÇÃO, COM PROTETOR EM PLÁSTICO RÍGIDO, COBRINDO TODA SUA EXTENSÃO E TRAVA JUNTO À BASE DAS ASAS DE EMPUNHADURA. TUBO EXTENSOR EM PLÁSTICO, FLEXÍVEL, TRANSPARENTE, ATÓXICO, SEM DOBRAS, EXTENSÃO DE PVC MEDINDO APROXIMADAMENTE 30 CM, SEM MEMÓRIA DE </w:t>
            </w:r>
            <w:proofErr w:type="gramStart"/>
            <w:r w:rsidRPr="00AA3B5F">
              <w:rPr>
                <w:rFonts w:ascii="Arial" w:hAnsi="Arial" w:cs="Arial"/>
                <w:color w:val="000000"/>
                <w:sz w:val="18"/>
                <w:szCs w:val="18"/>
              </w:rPr>
              <w:t>DOBRA,</w:t>
            </w:r>
            <w:proofErr w:type="gramEnd"/>
            <w:r w:rsidRPr="00AA3B5F">
              <w:rPr>
                <w:rFonts w:ascii="Arial" w:hAnsi="Arial" w:cs="Arial"/>
                <w:color w:val="000000"/>
                <w:sz w:val="18"/>
                <w:szCs w:val="18"/>
              </w:rPr>
              <w:t xml:space="preserve">COM CONECTOR TIPO LUER LOCK E LUER SLIP PERMITINDO ADAPTAÇÃO SEM VAZAMENTOS E TAMPA COM FECHO HERMÉTICO. </w:t>
            </w:r>
            <w:proofErr w:type="gramStart"/>
            <w:r w:rsidRPr="00AA3B5F">
              <w:rPr>
                <w:rFonts w:ascii="Arial" w:hAnsi="Arial" w:cs="Arial"/>
                <w:color w:val="000000"/>
                <w:sz w:val="18"/>
                <w:szCs w:val="18"/>
              </w:rPr>
              <w:t>ASA(</w:t>
            </w:r>
            <w:proofErr w:type="gramEnd"/>
            <w:r w:rsidRPr="00AA3B5F">
              <w:rPr>
                <w:rFonts w:ascii="Arial" w:hAnsi="Arial" w:cs="Arial"/>
                <w:color w:val="000000"/>
                <w:sz w:val="18"/>
                <w:szCs w:val="18"/>
              </w:rPr>
              <w:t>HASTES) EM PLÁSTICO FLEXÍVEL,ANATÔMICAS E ANTIDERRAPANTES, COM FORMATO DE BORBOLETA, QUE PERMITA EMPUNHADURA SEGURA E TRAZENDO ESTAMPADO O NÚMERO DO CALIBRE DA AGULHA. EMBALAGEM INDIVIDUAL COM SELAGEM EFICIENTE QUE GARANTA A INTEGRIDADE DO PRODUTO ATÉ O MOMENTO DE SUA UTILIZAÇÃO</w:t>
            </w:r>
            <w:proofErr w:type="gramStart"/>
            <w:r w:rsidRPr="00AA3B5F">
              <w:rPr>
                <w:rFonts w:ascii="Arial" w:hAnsi="Arial" w:cs="Arial"/>
                <w:color w:val="000000"/>
                <w:sz w:val="18"/>
                <w:szCs w:val="18"/>
              </w:rPr>
              <w:t>, PERMITA</w:t>
            </w:r>
            <w:proofErr w:type="gramEnd"/>
            <w:r w:rsidRPr="00AA3B5F">
              <w:rPr>
                <w:rFonts w:ascii="Arial" w:hAnsi="Arial" w:cs="Arial"/>
                <w:color w:val="000000"/>
                <w:sz w:val="18"/>
                <w:szCs w:val="18"/>
              </w:rPr>
              <w:t xml:space="preserve"> A ABERTURA E TRANSFERÊNCIA COM TÉCNICA ASSÉPTICA, TRAZENDO EXTERNAMENTE OS DADOS DE IDENTIFICAÇÃO, PROCEDÊNCIA, NÚMERO DE LOTE, MÉTODO, DATA E VALIDADE DE ESTERILIZAÇÃO, DATA DE FABRICAÇÃO E/OU PRAZO DE VALIDADE E NÚMERO DE REGISTRO NO MINISTÉRIO DA SAÚDE.</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20.000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MEDIX</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0,50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10.000,00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97</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DISPOSITIVO PARA INFUSÃO VENOSA CALIBRE 23 G,</w:t>
            </w:r>
            <w:proofErr w:type="gramStart"/>
            <w:r w:rsidRPr="00AA3B5F">
              <w:rPr>
                <w:rFonts w:ascii="Arial" w:hAnsi="Arial" w:cs="Arial"/>
                <w:color w:val="000000"/>
                <w:sz w:val="18"/>
                <w:szCs w:val="18"/>
              </w:rPr>
              <w:t xml:space="preserve">  </w:t>
            </w:r>
            <w:proofErr w:type="gramEnd"/>
            <w:r w:rsidRPr="00AA3B5F">
              <w:rPr>
                <w:rFonts w:ascii="Arial" w:hAnsi="Arial" w:cs="Arial"/>
                <w:color w:val="000000"/>
                <w:sz w:val="18"/>
                <w:szCs w:val="18"/>
              </w:rPr>
              <w:t xml:space="preserve">TIPO ESCALPE COM DISPOSITIVO DE SEGURANÇA (NR 32), ESTÉRIL, DESCARTÁVEL. CONSTITUÍDO DE AGULHA EM AÇO INOXIDÁVEL, SILICONIZADA COM BISEL TRIFACETADO, ATRAUMÁTICO, AFIADO, SEM REBARBAS, RESÍDUOS OU SINAIS DE OXIDAÇÃO, COM PROTETOR EM PLÁSTICO RÍGIDO, COBRINDO TODA SUA EXTENSÃO E TRAVA JUNTO À BASE DAS ASAS DE EMPUNHADURA. TUBO EXTENSOR EM PLÁSTICO, FLEXÍVEL, TRANSPARENTE, ATÓXICO, SEM DOBRAS, EXTENSÃO DE PVC MEDINDO APROXIMADAMENTE 30 CM, SEM MEMÓRIA DE </w:t>
            </w:r>
            <w:proofErr w:type="gramStart"/>
            <w:r w:rsidRPr="00AA3B5F">
              <w:rPr>
                <w:rFonts w:ascii="Arial" w:hAnsi="Arial" w:cs="Arial"/>
                <w:color w:val="000000"/>
                <w:sz w:val="18"/>
                <w:szCs w:val="18"/>
              </w:rPr>
              <w:t>DOBRA,</w:t>
            </w:r>
            <w:proofErr w:type="gramEnd"/>
            <w:r w:rsidRPr="00AA3B5F">
              <w:rPr>
                <w:rFonts w:ascii="Arial" w:hAnsi="Arial" w:cs="Arial"/>
                <w:color w:val="000000"/>
                <w:sz w:val="18"/>
                <w:szCs w:val="18"/>
              </w:rPr>
              <w:t xml:space="preserve">COM CONECTOR TIPO LUER LOCK E LUER SLIP PERMITINDO ADAPTAÇÃO SEM VAZAMENTOS E TAMPA COM FECHO HERMÉTICO. </w:t>
            </w:r>
            <w:proofErr w:type="gramStart"/>
            <w:r w:rsidRPr="00AA3B5F">
              <w:rPr>
                <w:rFonts w:ascii="Arial" w:hAnsi="Arial" w:cs="Arial"/>
                <w:color w:val="000000"/>
                <w:sz w:val="18"/>
                <w:szCs w:val="18"/>
              </w:rPr>
              <w:t>ASA(</w:t>
            </w:r>
            <w:proofErr w:type="gramEnd"/>
            <w:r w:rsidRPr="00AA3B5F">
              <w:rPr>
                <w:rFonts w:ascii="Arial" w:hAnsi="Arial" w:cs="Arial"/>
                <w:color w:val="000000"/>
                <w:sz w:val="18"/>
                <w:szCs w:val="18"/>
              </w:rPr>
              <w:t>HASTES) EM PLÁSTICO FLEXÍVEL,ANATÔMICAS E ANTIDERRAPANTES, COM FORMATO DE BORBOLETA, QUE PERMITA EMPUNHADURA SEGURA E TRAZENDO ESTAMPADO O NÚMERO DO CALIBRE DA AGULHA. EMBALAGEM INDIVIDUAL COM SELAGEM EFICIENTE QUE GARANTA A INTEGRIDADE DO PRODUTO ATÉ O MOMENTO DE SUA UTILIZAÇÃO</w:t>
            </w:r>
            <w:proofErr w:type="gramStart"/>
            <w:r w:rsidRPr="00AA3B5F">
              <w:rPr>
                <w:rFonts w:ascii="Arial" w:hAnsi="Arial" w:cs="Arial"/>
                <w:color w:val="000000"/>
                <w:sz w:val="18"/>
                <w:szCs w:val="18"/>
              </w:rPr>
              <w:t>, PERMITA</w:t>
            </w:r>
            <w:proofErr w:type="gramEnd"/>
            <w:r w:rsidRPr="00AA3B5F">
              <w:rPr>
                <w:rFonts w:ascii="Arial" w:hAnsi="Arial" w:cs="Arial"/>
                <w:color w:val="000000"/>
                <w:sz w:val="18"/>
                <w:szCs w:val="18"/>
              </w:rPr>
              <w:t xml:space="preserve"> A ABERTURA E TRANSFERÊNCIA COM TÉCNICA ASSÉPTICA, TRAZENDO EXTERNAMENTE OS DADOS DE IDENTIFICAÇÃO, PROCEDÊNCIA, NÚMERO DE LOTE, MÉTODO, DATA E VALIDADE DE ESTERILIZAÇÃO, DATA DE FABRICAÇÃO E/OU PRAZO DE VALIDADE E NÚMERO DE REGISTRO NO MINISTÉRIO DA SAÚDE.</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15.200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MEDIX</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0,55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8.360,00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98</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DISPOSITIVO PARA INFUSÃO VENOSA CALIBRE 25 G,</w:t>
            </w:r>
            <w:proofErr w:type="gramStart"/>
            <w:r w:rsidRPr="00AA3B5F">
              <w:rPr>
                <w:rFonts w:ascii="Arial" w:hAnsi="Arial" w:cs="Arial"/>
                <w:color w:val="000000"/>
                <w:sz w:val="18"/>
                <w:szCs w:val="18"/>
              </w:rPr>
              <w:t xml:space="preserve">  </w:t>
            </w:r>
            <w:proofErr w:type="gramEnd"/>
            <w:r w:rsidRPr="00AA3B5F">
              <w:rPr>
                <w:rFonts w:ascii="Arial" w:hAnsi="Arial" w:cs="Arial"/>
                <w:color w:val="000000"/>
                <w:sz w:val="18"/>
                <w:szCs w:val="18"/>
              </w:rPr>
              <w:t xml:space="preserve">TIPO ESCALPE COM DISPOSITIVO DE SEGURANÇA (NR 32), ESTÉRIL, DESCARTÁVEL. CONSTITUÍDO DE AGULHA EM AÇO INOXIDÁVEL, SILICONIZADA COM BISEL TRIFACETADO, ATRAUMÁTICO, AFIADO, SEM REBARBAS, RESÍDUOS OU SINAIS DE OXIDAÇÃO, COM PROTETOR EM PLÁSTICO RÍGIDO, COBRINDO TODA SUA EXTENSÃO E TRAVA JUNTO À BASE DAS ASAS DE EMPUNHADURA. TUBO EXTENSOR EM PLÁSTICO, FLEXÍVEL, TRANSPARENTE, ATÓXICO, SEM DOBRAS, EXTENSÃO DE PVC MEDINDO APROXIMADAMENTE 30 CM, SEM MEMÓRIA DE </w:t>
            </w:r>
            <w:proofErr w:type="gramStart"/>
            <w:r w:rsidRPr="00AA3B5F">
              <w:rPr>
                <w:rFonts w:ascii="Arial" w:hAnsi="Arial" w:cs="Arial"/>
                <w:color w:val="000000"/>
                <w:sz w:val="18"/>
                <w:szCs w:val="18"/>
              </w:rPr>
              <w:t>DOBRA,</w:t>
            </w:r>
            <w:proofErr w:type="gramEnd"/>
            <w:r w:rsidRPr="00AA3B5F">
              <w:rPr>
                <w:rFonts w:ascii="Arial" w:hAnsi="Arial" w:cs="Arial"/>
                <w:color w:val="000000"/>
                <w:sz w:val="18"/>
                <w:szCs w:val="18"/>
              </w:rPr>
              <w:t xml:space="preserve">COM CONECTOR TIPO LUER LOCK E LUER SLIP PERMITINDO ADAPTAÇÃO SEM VAZAMENTOS E TAMPA COM FECHO HERMÉTICO. </w:t>
            </w:r>
            <w:proofErr w:type="gramStart"/>
            <w:r w:rsidRPr="00AA3B5F">
              <w:rPr>
                <w:rFonts w:ascii="Arial" w:hAnsi="Arial" w:cs="Arial"/>
                <w:color w:val="000000"/>
                <w:sz w:val="18"/>
                <w:szCs w:val="18"/>
              </w:rPr>
              <w:t>ASA(</w:t>
            </w:r>
            <w:proofErr w:type="gramEnd"/>
            <w:r w:rsidRPr="00AA3B5F">
              <w:rPr>
                <w:rFonts w:ascii="Arial" w:hAnsi="Arial" w:cs="Arial"/>
                <w:color w:val="000000"/>
                <w:sz w:val="18"/>
                <w:szCs w:val="18"/>
              </w:rPr>
              <w:t>HASTES) EM PLÁSTICO FLEXÍVEL,ANATÔMICAS E ANTIDERRAPANTES, COM FORMATO DE BORBOLETA, QUE PERMITA EMPUNHADURA SEGURA E TRAZENDO ESTAMPADO O NÚMERO DO CALIBRE DA AGULHA. EMBALAGEM INDIVIDUAL COM SELAGEM EFICIENTE QUE GARANTA A INTEGRIDADE DO PRODUTO ATÉ O MOMENTO DE SUA UTILIZAÇÃO</w:t>
            </w:r>
            <w:proofErr w:type="gramStart"/>
            <w:r w:rsidRPr="00AA3B5F">
              <w:rPr>
                <w:rFonts w:ascii="Arial" w:hAnsi="Arial" w:cs="Arial"/>
                <w:color w:val="000000"/>
                <w:sz w:val="18"/>
                <w:szCs w:val="18"/>
              </w:rPr>
              <w:t>, PERMITA</w:t>
            </w:r>
            <w:proofErr w:type="gramEnd"/>
            <w:r w:rsidRPr="00AA3B5F">
              <w:rPr>
                <w:rFonts w:ascii="Arial" w:hAnsi="Arial" w:cs="Arial"/>
                <w:color w:val="000000"/>
                <w:sz w:val="18"/>
                <w:szCs w:val="18"/>
              </w:rPr>
              <w:t xml:space="preserve"> A ABERTURA E TRANSFERÊNCIA COM TÉCNICA ASSÉPTICA, TRAZENDO EXTERNAMENTE OS DADOS DE IDENTIFICAÇÃO, PROCEDÊNCIA, NÚMERO DE LOTE, MÉTODO, DATA E VALIDADE DE ESTERILIZAÇÃO, DATA DE FABRICAÇÃO E/OU PRAZO DE VALIDADE E NÚMERO DE REGISTRO NO MINISTÉRIO DA SAÚDE.</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4.150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MEDIX</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0,50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2.075,00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99</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DISPOSITIVO PARA INFUSÃO VENOSA CALIBRE 27 G,</w:t>
            </w:r>
            <w:proofErr w:type="gramStart"/>
            <w:r w:rsidRPr="00AA3B5F">
              <w:rPr>
                <w:rFonts w:ascii="Arial" w:hAnsi="Arial" w:cs="Arial"/>
                <w:color w:val="000000"/>
                <w:sz w:val="18"/>
                <w:szCs w:val="18"/>
              </w:rPr>
              <w:t xml:space="preserve">  </w:t>
            </w:r>
            <w:proofErr w:type="gramEnd"/>
            <w:r w:rsidRPr="00AA3B5F">
              <w:rPr>
                <w:rFonts w:ascii="Arial" w:hAnsi="Arial" w:cs="Arial"/>
                <w:color w:val="000000"/>
                <w:sz w:val="18"/>
                <w:szCs w:val="18"/>
              </w:rPr>
              <w:t xml:space="preserve">TIPO ESCALPE COM DISPOSITIVO DE SEGURANÇA (NR 32), ESTÉRIL, DESCARTÁVEL. CONSTITUÍDO DE AGULHA EM AÇO INOXIDÁVEL, SILICONIZADA COM BISEL TRIFACETADO, ATRAUMÁTICO, AFIADO, SEM REBARBAS, RESÍDUOS OU SINAIS DE OXIDAÇÃO, COM PROTETOR EM PLÁSTICO RÍGIDO, COBRINDO TODA SUA EXTENSÃO E TRAVA JUNTO À BASE DAS ASAS DE EMPUNHADURA. TUBO EXTENSOR EM PLÁSTICO, FLEXÍVEL, TRANSPARENTE, ATÓXICO, SEM DOBRAS, EXTENSÃO DE PVC MEDINDO APROXIMADAMENTE 30 CM, SEM MEMÓRIA DE </w:t>
            </w:r>
            <w:proofErr w:type="gramStart"/>
            <w:r w:rsidRPr="00AA3B5F">
              <w:rPr>
                <w:rFonts w:ascii="Arial" w:hAnsi="Arial" w:cs="Arial"/>
                <w:color w:val="000000"/>
                <w:sz w:val="18"/>
                <w:szCs w:val="18"/>
              </w:rPr>
              <w:t>DOBRA,</w:t>
            </w:r>
            <w:proofErr w:type="gramEnd"/>
            <w:r w:rsidRPr="00AA3B5F">
              <w:rPr>
                <w:rFonts w:ascii="Arial" w:hAnsi="Arial" w:cs="Arial"/>
                <w:color w:val="000000"/>
                <w:sz w:val="18"/>
                <w:szCs w:val="18"/>
              </w:rPr>
              <w:t xml:space="preserve">COM CONECTOR TIPO LUER LOCK E LUER SLIP PERMITINDO ADAPTAÇÃO SEM VAZAMENTOS E TAMPA COM FECHO HERMÉTICO. </w:t>
            </w:r>
            <w:proofErr w:type="gramStart"/>
            <w:r w:rsidRPr="00AA3B5F">
              <w:rPr>
                <w:rFonts w:ascii="Arial" w:hAnsi="Arial" w:cs="Arial"/>
                <w:color w:val="000000"/>
                <w:sz w:val="18"/>
                <w:szCs w:val="18"/>
              </w:rPr>
              <w:t>ASA(</w:t>
            </w:r>
            <w:proofErr w:type="gramEnd"/>
            <w:r w:rsidRPr="00AA3B5F">
              <w:rPr>
                <w:rFonts w:ascii="Arial" w:hAnsi="Arial" w:cs="Arial"/>
                <w:color w:val="000000"/>
                <w:sz w:val="18"/>
                <w:szCs w:val="18"/>
              </w:rPr>
              <w:t>HASTES) EM PLÁSTICO FLEXÍVEL,ANATÔMICAS E ANTIDERRAPANTES, COM FORMATO DE BORBOLETA, QUE PERMITA EMPUNHADURA SEGURA E TRAZENDO ESTAMPADO O NÚMERO DO CALIBRE DA AGULHA. EMBALAGEM INDIVIDUAL COM SELAGEM EFICIENTE QUE GARANTA A INTEGRIDADE DO PRODUTO ATÉ O MOMENTO DE SUA UTILIZAÇÃO</w:t>
            </w:r>
            <w:proofErr w:type="gramStart"/>
            <w:r w:rsidRPr="00AA3B5F">
              <w:rPr>
                <w:rFonts w:ascii="Arial" w:hAnsi="Arial" w:cs="Arial"/>
                <w:color w:val="000000"/>
                <w:sz w:val="18"/>
                <w:szCs w:val="18"/>
              </w:rPr>
              <w:t>, PERMITA</w:t>
            </w:r>
            <w:proofErr w:type="gramEnd"/>
            <w:r w:rsidRPr="00AA3B5F">
              <w:rPr>
                <w:rFonts w:ascii="Arial" w:hAnsi="Arial" w:cs="Arial"/>
                <w:color w:val="000000"/>
                <w:sz w:val="18"/>
                <w:szCs w:val="18"/>
              </w:rPr>
              <w:t xml:space="preserve"> A ABERTURA E TRANSFERÊNCIA COM TÉCNICA ASSÉPTICA, TRAZENDO EXTERNAMENTE OS DADOS DE IDENTIFICAÇÃO, PROCEDÊNCIA, NÚMERO DE LOTE, MÉTODO, DATA E VALIDADE DE ESTERILIZAÇÃO, DATA DE FABRICAÇÃO E/OU PRAZO DE VALIDADE E NÚMERO DE REGISTRO NO MINISTÉRIO DA SAÚDE.</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1.120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MEDIX</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0,50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560,00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102</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EQUIPO INFUSÃO DE SORO, MICROGOTAS CÂMARA FLEXÍVEL, COM PERFEITA VEDAÇÃO, ENTRADA DE AR (SUSPIRO) CONFECCIONADO EM PLÁSTICO ATÓXICO, DOTADO DE CONECTOR DE PONTA PERFURANTE, COM PROTETOR, CONFORME NBR 14041/98, PARA FIXAÇÃO E AJUSTE A QUALQUER RECIPIENTE DE SOLUÇÃO (CONSIDERAR SISTEMA FECHADO) PINÇA ROLETE DE ALTA PRECISÃO COM CORTA FLUXO E DESCANÇO PARA O TUBO, INJETOR LATERAL EM "Y" COM ABA DE PROTEÇÃO, COM COMP. MÍNIMO 1,40M, DESCARTÁVEL, </w:t>
            </w:r>
            <w:proofErr w:type="gramStart"/>
            <w:r w:rsidRPr="00AA3B5F">
              <w:rPr>
                <w:rFonts w:ascii="Arial" w:hAnsi="Arial" w:cs="Arial"/>
                <w:color w:val="000000"/>
                <w:sz w:val="18"/>
                <w:szCs w:val="18"/>
              </w:rPr>
              <w:t>ESTÉRIL.</w:t>
            </w:r>
            <w:proofErr w:type="gramEnd"/>
            <w:r w:rsidRPr="00AA3B5F">
              <w:rPr>
                <w:rFonts w:ascii="Arial" w:hAnsi="Arial" w:cs="Arial"/>
                <w:color w:val="000000"/>
                <w:sz w:val="18"/>
                <w:szCs w:val="18"/>
              </w:rPr>
              <w:t>EMBALAGEM INDIVIDUAL CONFORME A PRAXE DO FABRICANTE E TRAZENDO EXTERNAMENTE OS DADOS DE IDENTIFICAÇÃO, PROCEDÊNCIA, NÚMERO DE LOTE, DATA DE FABRICAÇÃO, PRAZO DE VALIDADE E NÚMERO DE REGISTRO NO MINISTÉRIO DA SAÚDE. EM CONFORMIDADE COM ABNT.</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DESCARPACK</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2,93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293,00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103</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EQUIPO PARA ADMINISTRAÇÃO DE SOLUÇÃO PARENTERAL COM MACROGOTEJADOR, ESTÉRIL, DESCARTÁVEL, CONFECCIONADO EM PLÁSTICO ATÓXICO, DOTADO DE CONECTOR DE PONTA PERFURANTE, COM PROTETOR, CONFORME NBR 14041/98, PARA FIXAÇÃO E AJUSTE A QUALQUER RECIPIENTE DE SOLUÇÃO (CONSIDERAR SISTEMA FECHADO). CÂMARA GOTEJADORA FLEXÍVEL, TRANSPARENTE COM FILTRO DE ENTRADA DE AR HIDRÓFOBO E BACTERIOLÓGICO, FILTRO COM ABERTURA DE 15 MICRAS E MACROGOTEJADOR. TUBO EXTENSOR FLEXÍVEL TOTALMENTE CRISTAL PARA TOTAL VISUALIZAÇÃO DA SOLUÇÃO DEMATERILA ATÓXICO COM NO MÍNIMO 1,40 M DE EXTENSÃO, COM PINÇA TIPO ROLETE DE ALTA PRECISÃO, RESISTENTE, DE FÁCIL MANUSEIO QUE PERMITA O CONTROLE DO GOTEJAMENTO COM CORTA FLUXO E DESCANÇO PARA O TUBO E INJETOR LATERAL AUTO VEDANTE EM "Y" COM ABA DE </w:t>
            </w:r>
            <w:proofErr w:type="gramStart"/>
            <w:r w:rsidRPr="00AA3B5F">
              <w:rPr>
                <w:rFonts w:ascii="Arial" w:hAnsi="Arial" w:cs="Arial"/>
                <w:color w:val="000000"/>
                <w:sz w:val="18"/>
                <w:szCs w:val="18"/>
              </w:rPr>
              <w:t>PROTEÇÃO .</w:t>
            </w:r>
            <w:proofErr w:type="gramEnd"/>
            <w:r w:rsidRPr="00AA3B5F">
              <w:rPr>
                <w:rFonts w:ascii="Arial" w:hAnsi="Arial" w:cs="Arial"/>
                <w:color w:val="000000"/>
                <w:sz w:val="18"/>
                <w:szCs w:val="18"/>
              </w:rPr>
              <w:t xml:space="preserve"> ADAPTADOR TIPO LUER COM PROTETOR E FILTRO. EMBALADO INDIVIDUALMENTE EM PAPEL GRAU CIRÚRGICO E FILME PLÁSTICO TRANSPARENTE, COM SELAGEM EFICIENTE QUE GARANTA A INTEGRIDADE DO PRODUTO ATÉ O MOMENTO DE SUA UTILIZAÇÃO, PERMITA A ABERTURA E TRANSFERÊNCIA COM TÉCNICA ASSÉPTICA, TRAZENDO EXTERNAMENTE OS DADOS DE IDENTIFICAÇÃO, PROCEDÊNCIA, NÚMERO DE LOTE, MÉTODO, DATA E VALIDADE DE ESTERILIZAÇÃO, DATA DE FABRICAÇÃO</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50.000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LABOR IMPORT</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2,34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w:t>
            </w:r>
            <w:proofErr w:type="gramStart"/>
            <w:r w:rsidRPr="00AA3B5F">
              <w:rPr>
                <w:rFonts w:ascii="Arial" w:hAnsi="Arial" w:cs="Arial"/>
                <w:color w:val="000000"/>
                <w:sz w:val="18"/>
                <w:szCs w:val="18"/>
              </w:rPr>
              <w:t xml:space="preserve">   </w:t>
            </w:r>
            <w:proofErr w:type="gramEnd"/>
            <w:r w:rsidRPr="00AA3B5F">
              <w:rPr>
                <w:rFonts w:ascii="Arial" w:hAnsi="Arial" w:cs="Arial"/>
                <w:color w:val="000000"/>
                <w:sz w:val="18"/>
                <w:szCs w:val="18"/>
              </w:rPr>
              <w:t xml:space="preserve">117.000,00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126</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GEL DE CONTATO PARA ECG E ULTRASSONOGRAFIA, MEIO DE CONTATO COM ALTA CONDUTIVIDADE SÓNICA, ATÓXICO, HIPOALERGÊNICO E PH </w:t>
            </w:r>
            <w:proofErr w:type="gramStart"/>
            <w:r w:rsidRPr="00AA3B5F">
              <w:rPr>
                <w:rFonts w:ascii="Arial" w:hAnsi="Arial" w:cs="Arial"/>
                <w:color w:val="000000"/>
                <w:sz w:val="18"/>
                <w:szCs w:val="18"/>
              </w:rPr>
              <w:t>NEUTRO,</w:t>
            </w:r>
            <w:proofErr w:type="gramEnd"/>
            <w:r w:rsidRPr="00AA3B5F">
              <w:rPr>
                <w:rFonts w:ascii="Arial" w:hAnsi="Arial" w:cs="Arial"/>
                <w:color w:val="000000"/>
                <w:sz w:val="18"/>
                <w:szCs w:val="18"/>
              </w:rPr>
              <w:t xml:space="preserve">GEL UNIVERSAL DESENVOLVIDO PARA USO COMO MEIO DE CONTATO EM EXAMES DE ULTRA-SONOGRAFIA, ECOCARDIOGRAMA, ELETROCARDIOGRAMA, FISIOTERAPIA, MASSAGENS E APLICAÇÕES DE TENS E FES. PRODUTO NÃO GORDUROSO, HIDROSSOLÚVEL, HIPOALERGÊNICO, UMECTANTE E NÃO ABRASIVO. FRASCO 250G PH NEUTRO, O QUE TORNA O GEL INOFENSIVO À PELE DO </w:t>
            </w:r>
            <w:proofErr w:type="gramStart"/>
            <w:r w:rsidRPr="00AA3B5F">
              <w:rPr>
                <w:rFonts w:ascii="Arial" w:hAnsi="Arial" w:cs="Arial"/>
                <w:color w:val="000000"/>
                <w:sz w:val="18"/>
                <w:szCs w:val="18"/>
              </w:rPr>
              <w:t>PACIENTE;</w:t>
            </w:r>
            <w:proofErr w:type="gramEnd"/>
            <w:r w:rsidRPr="00AA3B5F">
              <w:rPr>
                <w:rFonts w:ascii="Arial" w:hAnsi="Arial" w:cs="Arial"/>
                <w:color w:val="000000"/>
                <w:sz w:val="18"/>
                <w:szCs w:val="18"/>
              </w:rPr>
              <w:t xml:space="preserve">ÓTIMA CONSISTÊNCIA, FACILITANDO O EXAME E EVITANDO DESPERDÍCIO;FABRICADO COM MATÉRIAS PRIMAS DE GRAU FARMACÊUTICO;NÃO DANIFICA OS TRANSDUTORES; PRODUTO INODORO, </w:t>
            </w:r>
            <w:r w:rsidRPr="00AA3B5F">
              <w:rPr>
                <w:rFonts w:ascii="Arial" w:hAnsi="Arial" w:cs="Arial"/>
                <w:color w:val="000000"/>
                <w:sz w:val="18"/>
                <w:szCs w:val="18"/>
              </w:rPr>
              <w:lastRenderedPageBreak/>
              <w:t>HIDROSSOLÚVEL E POR SER À BASE DE ÁGUA FACILITA A ABSORÇÃO POR GUARDANAPOS DE PAPEL, ALGODÃO OU QUALQUER OUTRO TECIDO, FAVORECENDO SUA REMOÇÃO APÓS O EXAME.VALIDADE: 2 (DOIS) ANOS;PRODUTO POSSUI REGISTRO NO MINISTÉRIO DA SAÚDE.UNIDADE: FRASCO DE 250G TIPO "TUBO" EM PLÁSTICO COM PRÁTICO BICO DOSADOR.</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CARBOGEL</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3,21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3.210,00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129</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KIT OBSTÉTRICO CROMADO Nº 0 FIO DE SUTURA, MATERIAL CATGUT CROMADO COM AGULHA, TIPO FIO </w:t>
            </w:r>
            <w:proofErr w:type="gramStart"/>
            <w:r w:rsidRPr="00AA3B5F">
              <w:rPr>
                <w:rFonts w:ascii="Arial" w:hAnsi="Arial" w:cs="Arial"/>
                <w:color w:val="000000"/>
                <w:sz w:val="18"/>
                <w:szCs w:val="18"/>
              </w:rPr>
              <w:t>0</w:t>
            </w:r>
            <w:proofErr w:type="gramEnd"/>
            <w:r w:rsidRPr="00AA3B5F">
              <w:rPr>
                <w:rFonts w:ascii="Arial" w:hAnsi="Arial" w:cs="Arial"/>
                <w:color w:val="000000"/>
                <w:sz w:val="18"/>
                <w:szCs w:val="18"/>
              </w:rPr>
              <w:t>, COMPRIMENTO COMPR. MÍNIMO 70 CM, CARACTERÍSTICAS ADICIONAIS C/3 FIOS E 3 AGULHAS, TIPO AGULHA 2 AGULHAS 1/2 CÍRCULO CILÍNDRICAS C/ 4 E 5CM, FORMA AGULHA 1 AGULHA 3/ 8 CÍRCULO CORTANTE 3CM, TIPO EMBALAGEM KIT OBSTÉTRICO, DESCARTÁVEL, ESTERILIDADE ESTÉRIL</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2.000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BIOLINE</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9,82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19.640,00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130</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KIT OBSTÉTRICO CROMADO Nº 2 O DE SUTURA, CARACTERÍSTICAS ADICIONAIS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CATGUT CROMADO 2-0 1/ 2CÍRC.CIL.3,5CM, TIPO EMBALAGEM KIT OBSTÉTRICO, DESCARTÁVEL, COMPONENTES 2 CATGUT CROMADO 0 1/2CÍRC.CIL. </w:t>
            </w:r>
            <w:proofErr w:type="gramStart"/>
            <w:r w:rsidRPr="00AA3B5F">
              <w:rPr>
                <w:rFonts w:ascii="Arial" w:hAnsi="Arial" w:cs="Arial"/>
                <w:color w:val="000000"/>
                <w:sz w:val="18"/>
                <w:szCs w:val="18"/>
              </w:rPr>
              <w:t>4CM</w:t>
            </w:r>
            <w:proofErr w:type="gramEnd"/>
            <w:r w:rsidRPr="00AA3B5F">
              <w:rPr>
                <w:rFonts w:ascii="Arial" w:hAnsi="Arial" w:cs="Arial"/>
                <w:color w:val="000000"/>
                <w:sz w:val="18"/>
                <w:szCs w:val="18"/>
              </w:rPr>
              <w:t>(2 X 90CM), OUTROS COMPONENTES 2 CATGUT CROMADO 2-0 1/2CÍRC.CIL. 3,5CM(</w:t>
            </w:r>
            <w:proofErr w:type="gramStart"/>
            <w:r w:rsidRPr="00AA3B5F">
              <w:rPr>
                <w:rFonts w:ascii="Arial" w:hAnsi="Arial" w:cs="Arial"/>
                <w:color w:val="000000"/>
                <w:sz w:val="18"/>
                <w:szCs w:val="18"/>
              </w:rPr>
              <w:t>2</w:t>
            </w:r>
            <w:proofErr w:type="gramEnd"/>
            <w:r w:rsidRPr="00AA3B5F">
              <w:rPr>
                <w:rFonts w:ascii="Arial" w:hAnsi="Arial" w:cs="Arial"/>
                <w:color w:val="000000"/>
                <w:sz w:val="18"/>
                <w:szCs w:val="18"/>
              </w:rPr>
              <w:t xml:space="preserve"> X 90), COMPOSIÇÃO 1 NYLON 4-0 3/8CIC,CORT. 2,4CM </w:t>
            </w:r>
            <w:proofErr w:type="gramStart"/>
            <w:r w:rsidRPr="00AA3B5F">
              <w:rPr>
                <w:rFonts w:ascii="Arial" w:hAnsi="Arial" w:cs="Arial"/>
                <w:color w:val="000000"/>
                <w:sz w:val="18"/>
                <w:szCs w:val="18"/>
              </w:rPr>
              <w:t>75CM</w:t>
            </w:r>
            <w:proofErr w:type="gramEnd"/>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2.000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BIOLINE</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9,82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19.640,00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131</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KIT OBSTÉTRICO SIMPLES Nº 0 FIO DE SUTURA, CARACTERÍSTICAS ADICIONAIS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CATGUT SIMPLES 2-0 1/ 2CÍRC.CIL.3,5CM, TIPO EMBALAGEM KIT OBSTÉTRICO, DESCARTÁVEL, COMPONENTES 2 CATGUT SIMPLES 0 1/2CÍRC.CIL. </w:t>
            </w:r>
            <w:proofErr w:type="gramStart"/>
            <w:r w:rsidRPr="00AA3B5F">
              <w:rPr>
                <w:rFonts w:ascii="Arial" w:hAnsi="Arial" w:cs="Arial"/>
                <w:color w:val="000000"/>
                <w:sz w:val="18"/>
                <w:szCs w:val="18"/>
              </w:rPr>
              <w:t>4CM</w:t>
            </w:r>
            <w:proofErr w:type="gramEnd"/>
            <w:r w:rsidRPr="00AA3B5F">
              <w:rPr>
                <w:rFonts w:ascii="Arial" w:hAnsi="Arial" w:cs="Arial"/>
                <w:color w:val="000000"/>
                <w:sz w:val="18"/>
                <w:szCs w:val="18"/>
              </w:rPr>
              <w:t>(2 X 90CM), OUTROS COMPONENTES 2 CATGUT SIMPLES 2-0 1/2CÍRC.CIL. 3,5CM(</w:t>
            </w:r>
            <w:proofErr w:type="gramStart"/>
            <w:r w:rsidRPr="00AA3B5F">
              <w:rPr>
                <w:rFonts w:ascii="Arial" w:hAnsi="Arial" w:cs="Arial"/>
                <w:color w:val="000000"/>
                <w:sz w:val="18"/>
                <w:szCs w:val="18"/>
              </w:rPr>
              <w:t>2</w:t>
            </w:r>
            <w:proofErr w:type="gramEnd"/>
            <w:r w:rsidRPr="00AA3B5F">
              <w:rPr>
                <w:rFonts w:ascii="Arial" w:hAnsi="Arial" w:cs="Arial"/>
                <w:color w:val="000000"/>
                <w:sz w:val="18"/>
                <w:szCs w:val="18"/>
              </w:rPr>
              <w:t xml:space="preserve"> X 90), COMPOSIÇÃO 1 NYLON 4-0 3/8CIC,CORT. 2,4CM </w:t>
            </w:r>
            <w:proofErr w:type="gramStart"/>
            <w:r w:rsidRPr="00AA3B5F">
              <w:rPr>
                <w:rFonts w:ascii="Arial" w:hAnsi="Arial" w:cs="Arial"/>
                <w:color w:val="000000"/>
                <w:sz w:val="18"/>
                <w:szCs w:val="18"/>
              </w:rPr>
              <w:t>75CM</w:t>
            </w:r>
            <w:proofErr w:type="gramEnd"/>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2.000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BIOLINE</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12,37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24.740,00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132</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KIT OBSTÉTRICO SIMPLES Nº 2 FIO DE SUTURA, CARACTERÍSTICAS ADICIONAIS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CATGUT SIMPLES 2-0 1/ 2CÍRC.CIL.3,5CM, TIPO EMBALAGEM KIT OBSTÉTRICO, DESCARTÁVEL, COMPONENTES 2 CATGUT SIMPLES 0 1/2CÍRC.CIL. </w:t>
            </w:r>
            <w:proofErr w:type="gramStart"/>
            <w:r w:rsidRPr="00AA3B5F">
              <w:rPr>
                <w:rFonts w:ascii="Arial" w:hAnsi="Arial" w:cs="Arial"/>
                <w:color w:val="000000"/>
                <w:sz w:val="18"/>
                <w:szCs w:val="18"/>
              </w:rPr>
              <w:t>4CM</w:t>
            </w:r>
            <w:proofErr w:type="gramEnd"/>
            <w:r w:rsidRPr="00AA3B5F">
              <w:rPr>
                <w:rFonts w:ascii="Arial" w:hAnsi="Arial" w:cs="Arial"/>
                <w:color w:val="000000"/>
                <w:sz w:val="18"/>
                <w:szCs w:val="18"/>
              </w:rPr>
              <w:t>(2 X 90CM), OUTROS COMPONENTES 2 CATGUT SIMPLES 2-0 1/2CÍRC.CIL. 3,5CM(</w:t>
            </w:r>
            <w:proofErr w:type="gramStart"/>
            <w:r w:rsidRPr="00AA3B5F">
              <w:rPr>
                <w:rFonts w:ascii="Arial" w:hAnsi="Arial" w:cs="Arial"/>
                <w:color w:val="000000"/>
                <w:sz w:val="18"/>
                <w:szCs w:val="18"/>
              </w:rPr>
              <w:t>2</w:t>
            </w:r>
            <w:proofErr w:type="gramEnd"/>
            <w:r w:rsidRPr="00AA3B5F">
              <w:rPr>
                <w:rFonts w:ascii="Arial" w:hAnsi="Arial" w:cs="Arial"/>
                <w:color w:val="000000"/>
                <w:sz w:val="18"/>
                <w:szCs w:val="18"/>
              </w:rPr>
              <w:t xml:space="preserve"> X 90), COMPOSIÇÃO 1 NYLON 4-0 3/8CIC,CORT. 2,4CM </w:t>
            </w:r>
            <w:proofErr w:type="gramStart"/>
            <w:r w:rsidRPr="00AA3B5F">
              <w:rPr>
                <w:rFonts w:ascii="Arial" w:hAnsi="Arial" w:cs="Arial"/>
                <w:color w:val="000000"/>
                <w:sz w:val="18"/>
                <w:szCs w:val="18"/>
              </w:rPr>
              <w:t>75CM</w:t>
            </w:r>
            <w:proofErr w:type="gramEnd"/>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2.000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BIOLINE</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14,35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28.700,00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133</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KIT OBSTÉTRICO VICRIL Nº 0 FIO DE SUTURA POLIGLACTINA TRANÇADO N </w:t>
            </w:r>
            <w:proofErr w:type="gramStart"/>
            <w:r w:rsidRPr="00AA3B5F">
              <w:rPr>
                <w:rFonts w:ascii="Arial" w:hAnsi="Arial" w:cs="Arial"/>
                <w:color w:val="000000"/>
                <w:sz w:val="18"/>
                <w:szCs w:val="18"/>
              </w:rPr>
              <w:t>0</w:t>
            </w:r>
            <w:proofErr w:type="gramEnd"/>
            <w:r w:rsidRPr="00AA3B5F">
              <w:rPr>
                <w:rFonts w:ascii="Arial" w:hAnsi="Arial" w:cs="Arial"/>
                <w:color w:val="000000"/>
                <w:sz w:val="18"/>
                <w:szCs w:val="18"/>
              </w:rPr>
              <w:t xml:space="preserve">, INCOLOR,70CM , COM 3 FIOS E 3 AGULHAS, SENDO 2 AGULHAS 1/2 , CIRCULO CILINDRICAS C/ 4 CM E 5 CM E 1 AGULHA 3/8 CIRCULO CORTANTE 3 CM, DESCARTAVEL , ESTERIL. </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2.000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BIOLINE</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12,07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24.140,00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134</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KIT OBSTÉTRICO VICRIL Nº 2 FIO DE SUTURA POLIGLACTINA TRANÇADO N </w:t>
            </w:r>
            <w:proofErr w:type="gramStart"/>
            <w:r w:rsidRPr="00AA3B5F">
              <w:rPr>
                <w:rFonts w:ascii="Arial" w:hAnsi="Arial" w:cs="Arial"/>
                <w:color w:val="000000"/>
                <w:sz w:val="18"/>
                <w:szCs w:val="18"/>
              </w:rPr>
              <w:t>2</w:t>
            </w:r>
            <w:proofErr w:type="gramEnd"/>
            <w:r w:rsidRPr="00AA3B5F">
              <w:rPr>
                <w:rFonts w:ascii="Arial" w:hAnsi="Arial" w:cs="Arial"/>
                <w:color w:val="000000"/>
                <w:sz w:val="18"/>
                <w:szCs w:val="18"/>
              </w:rPr>
              <w:t xml:space="preserve">, INCOLOR,70CM , COM 3 FIOS E 3 AGULHAS, SENDO 2 AGULHAS 1/2 , CIRCULO CILINDRICAS C/ 4 CM E 5 CM E 1 AGULHA 3/8 CIRCULO CORTANTE 3 CM, DESCARTAVEL , ESTERIL. </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2.000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BIOLINE</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10,87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21.740,00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135</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KIT PARA ANESTESIA PERIDURAL: COMPOSTO COM OS DISPOSITIVOS NECESSÁRIOS PARA ANESTESIA PERIDURAL. COMPOSTO POR AGULHA WEISS COM BISEL TIPO TUOHY, CATETER EPIDURAL EM NYLON POLIAMIDA, FILTRO ANTIBACTERIANO E SERINGA DE VIDRO PARA TÉCNICA DE PERDA DE RESISTÊNCIA. AGULHA WEISS 17G X 3 ¹</w:t>
            </w:r>
            <w:proofErr w:type="gramStart"/>
            <w:r w:rsidRPr="00AA3B5F">
              <w:rPr>
                <w:rFonts w:ascii="Arial" w:hAnsi="Arial" w:cs="Arial"/>
                <w:color w:val="000000"/>
                <w:sz w:val="18"/>
                <w:szCs w:val="18"/>
              </w:rPr>
              <w:t>/²"</w:t>
            </w:r>
            <w:proofErr w:type="gramEnd"/>
            <w:r w:rsidRPr="00AA3B5F">
              <w:rPr>
                <w:rFonts w:ascii="Arial" w:hAnsi="Arial" w:cs="Arial"/>
                <w:color w:val="000000"/>
                <w:sz w:val="18"/>
                <w:szCs w:val="18"/>
              </w:rPr>
              <w:t xml:space="preserve"> E CATETER EPIDURAL 19GX36"</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B BRAUN</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92,52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9.252,00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136</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KIT PARA ANESTESIA PERIDURAL: COMPOSTO COM OS DISPOSITIVOS NECESSÁRIOS PARA ANESTESIA PERIDURAL. COMPOSTO POR AGULHA WEISS COM BISEL TIPO TUOHY, CATETER EPIDURAL EM NYLON POLIAMIDA, FILTRO ANTIBACTERIANO E SERINGA DE VIDRO PARA TÉCNICA DE PERDA DE RESISTÊNCIA. AGULHA WEISS 18G X 3 ¹</w:t>
            </w:r>
            <w:proofErr w:type="gramStart"/>
            <w:r w:rsidRPr="00AA3B5F">
              <w:rPr>
                <w:rFonts w:ascii="Arial" w:hAnsi="Arial" w:cs="Arial"/>
                <w:color w:val="000000"/>
                <w:sz w:val="18"/>
                <w:szCs w:val="18"/>
              </w:rPr>
              <w:t>/²"</w:t>
            </w:r>
            <w:proofErr w:type="gramEnd"/>
            <w:r w:rsidRPr="00AA3B5F">
              <w:rPr>
                <w:rFonts w:ascii="Arial" w:hAnsi="Arial" w:cs="Arial"/>
                <w:color w:val="000000"/>
                <w:sz w:val="18"/>
                <w:szCs w:val="18"/>
              </w:rPr>
              <w:t xml:space="preserve"> E CATETER EPIDURAL 20GX36"</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B BRAUN</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w:t>
            </w:r>
            <w:proofErr w:type="gramStart"/>
            <w:r w:rsidRPr="00AA3B5F">
              <w:rPr>
                <w:rFonts w:ascii="Arial" w:hAnsi="Arial" w:cs="Arial"/>
                <w:color w:val="000000"/>
                <w:sz w:val="18"/>
                <w:szCs w:val="18"/>
              </w:rPr>
              <w:t xml:space="preserve">   </w:t>
            </w:r>
            <w:proofErr w:type="gramEnd"/>
            <w:r w:rsidRPr="00AA3B5F">
              <w:rPr>
                <w:rFonts w:ascii="Arial" w:hAnsi="Arial" w:cs="Arial"/>
                <w:color w:val="000000"/>
                <w:sz w:val="18"/>
                <w:szCs w:val="18"/>
              </w:rPr>
              <w:t xml:space="preserve">175,90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17.590,00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140</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KIT PAPANICOLAU CONTENDO: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ESPÉCULO PP ; 1 ESCOVA CERV.; 1 LUVA EVA; 1 ESPÁTULA MOD AYRE; 1 ESTOJO </w:t>
            </w:r>
            <w:proofErr w:type="spellStart"/>
            <w:r w:rsidRPr="00AA3B5F">
              <w:rPr>
                <w:rFonts w:ascii="Arial" w:hAnsi="Arial" w:cs="Arial"/>
                <w:color w:val="000000"/>
                <w:sz w:val="18"/>
                <w:szCs w:val="18"/>
              </w:rPr>
              <w:t>P.L.</w:t>
            </w:r>
            <w:proofErr w:type="spellEnd"/>
            <w:r w:rsidRPr="00AA3B5F">
              <w:rPr>
                <w:rFonts w:ascii="Arial" w:hAnsi="Arial" w:cs="Arial"/>
                <w:color w:val="000000"/>
                <w:sz w:val="18"/>
                <w:szCs w:val="18"/>
              </w:rPr>
              <w:t>PAPEL ; 1 LÂMINA DE VIDRO -L.EMBALAGEM INDIVIDUAL TRAZENDO EXTERNAMENTE OS DADOS DE IDENTIFICAÇÃO, PROCEDÊNCIA, NÚMERO DE LOTE, DATA DE FABRICAÇÃO, PRAZO DE VALIDADE E NÚMERO DE REGISTRO NO MINISTÉRIO DA SAÚDE.</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800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KOLPLAST</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3,20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2.560,00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141</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LÂMINA PARA BISTURI, EM AÇO INOX, CIRÚRGICA, AFIADAS E POLIDAS, ESTÉRIL, DESCARTÁVEL, EMBALAGEM INDIVIDUAL EM FITA DE ALUMÍNIO, REVESTIDO COM POLIETILENO, CONSTANDO NÚMERO DE LOTE, MEDIDA DA LÂMINA E PRAZO DE VALIDADE E ESTERILIZAÇÃO, CX C/ 100 UND, TAMANHO 15.</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CX</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23,85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2.385,00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142</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LÂMINA PARA BISTURI, EM AÇO INOX, CIRÚRGICA, AFIADAS E POLIDAS, ESTÉRIL, DESCARTÁVEL, EMBALAGEM INDIVIDUAL EM FITA DE ALUMÍNIO, REVESTIDO COM POLIETILENO, CONSTANDO NÚMERO DE LOTE, MEDIDA DA LÂMINA E PRAZO DE VALIDADE E ESTERILIZAÇÃO, CX C/ 100 UND, TAMANHO 20</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CX</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47,05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4.705,00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143</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LÂMINA PARA BISTURI, EM AÇO INOX, CIRÚRGICA, AFIADAS E POLIDAS, ESTÉRIL, DESCARTÁVEL, EMBALAGEM INDIVIDUAL EM FITA DE ALUMÍNIO, REVESTIDO COM POLIETILENO, CONSTANDO NÚMERO DE LOTE, MEDIDA DA LÂMINA E PRAZO DE VALIDADE E ESTERILIZAÇÃO, CX C/ 100 UND, TAMANHO 21</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CX</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21,00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2.100,00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144</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LÂMINA PARA BISTURI, EM AÇO INOX, CIRÚRGICA, AFIADAS E POLIDAS, ESTÉRIL, DESCARTÁVEL, EMBALAGEM INDIVIDUAL EM FITA DE ALUMÍNIO, REVESTIDO COM POLIETILENO, CONSTANDO NÚMERO DE LOTE, MEDIDA DA LÂMINA E PRAZO DE VALIDADE E ESTERILIZAÇÃO, CX C/ 100 UND, TAMANHO 24</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CX</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43,00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4.300,00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145</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LÂMINA PARA BISTURI, EM AÇO INOX, CIRÚRGICA, AFIADAS E POLIDAS, ESTÉRIL, DESCARTÁVEL, EMBALAGEM INDIVIDUAL EM FITA DE ALUMÍNIO, REVESTIDO COM POLIETILENO, CONSTANDO NÚMERO DE LOTE, MEDIDA DA LÂMINA E PRAZO DE VALIDADE E ESTERILIZAÇÃO, CX C/ 100 UND, TAMANHO 23</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CX</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28,25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2.825,00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146</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LÂMINA PARA BISTURI, EM AÇO INOX, CIRÚRGICA, AFIADAS E POLIDAS, ESTÉRIL, DESCARTÁVEL, EMBALAGEM INDIVIDUAL EM FITA DE ALUMÍNIO, REVESTIDO COM POLIETILENO, CONSTANDO NÚMERO DE LOTE, MEDIDA DA LÂMINA E PRAZO DE VALIDADE E ESTERILIZAÇÃO, CX C/ 100 UND, TAMANHO 22</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CX</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22,35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2.235,00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158</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MALHA TUBULAR PARA DEDO 1,5CMX25M UTILIZADA PARA IMOBILIZAÇÃO E CURATIVO DE </w:t>
            </w:r>
            <w:proofErr w:type="gramStart"/>
            <w:r w:rsidRPr="00AA3B5F">
              <w:rPr>
                <w:rFonts w:ascii="Arial" w:hAnsi="Arial" w:cs="Arial"/>
                <w:color w:val="000000"/>
                <w:sz w:val="18"/>
                <w:szCs w:val="18"/>
              </w:rPr>
              <w:t>DEDOS,</w:t>
            </w:r>
            <w:proofErr w:type="gramEnd"/>
            <w:r w:rsidRPr="00AA3B5F">
              <w:rPr>
                <w:rFonts w:ascii="Arial" w:hAnsi="Arial" w:cs="Arial"/>
                <w:color w:val="000000"/>
                <w:sz w:val="18"/>
                <w:szCs w:val="18"/>
              </w:rPr>
              <w:t>UTILIZAÇÃO GERAL EM ADULTOS E CRIANÇAS, DESCARTÁVEL, NÃO ESTÉRIL E HIGIÊNICO,UTILIZADO EM PODOLOGIA E ORTOPEDIA,COMPOSIÇÃO TECIDO DE MALHA 100% A MEDIDAS 1,5CM X 25M.COMPOSIÇÃO: TECIDO DE MALHA 100% ALGODÃO CRU OU ALVEJADO</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MSÓ</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12,70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1.270,00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161</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MASCARA FACIAL VENTURI ADULTO - MÁSCARA ADULTO COM </w:t>
            </w:r>
            <w:proofErr w:type="gramStart"/>
            <w:r w:rsidRPr="00AA3B5F">
              <w:rPr>
                <w:rFonts w:ascii="Arial" w:hAnsi="Arial" w:cs="Arial"/>
                <w:color w:val="000000"/>
                <w:sz w:val="18"/>
                <w:szCs w:val="18"/>
              </w:rPr>
              <w:t>ELÁSTICO;</w:t>
            </w:r>
            <w:proofErr w:type="gramEnd"/>
            <w:r w:rsidRPr="00AA3B5F">
              <w:rPr>
                <w:rFonts w:ascii="Arial" w:hAnsi="Arial" w:cs="Arial"/>
                <w:color w:val="000000"/>
                <w:sz w:val="18"/>
                <w:szCs w:val="18"/>
              </w:rPr>
              <w:t>TRAQUÉIA;6 VÁLVULAS PARA DIFERENTES CONCENTRAÇÕES DE OXIGÊNIO; EXTENSÃO DE OXIGÊNIO 2,10M;COPO ADAPTADOR PARA MICRONEBULIZAÇÃO, MÁSCARA EM PVC COM CLIP METÁLICO NASAL AJUSTÁVEL E ELÁSTICO PARA FIXAÇÃO, OS DILUIDORES SÃO FABRICADOS EM POLIPROPILENO; PRODUTO LIVRE DE LÁTEX,POSSUI UM SISTEMA DE VÁLVULAS PARA DIFERENTES CONCENTRAÇÕES DE FRAÇÃO INSPIRADA DE OXIGÊNIO (FIO2).</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UNIDADE </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OXIGEL</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31,60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1.580,00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162</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MASCARA NEONATAL DE SILICONE Nº 2 - REANIMADOR MANUAL É UM PRODUTO PARA SAÚDE UTILIZADO PARA A VENTILAÇÃO ARTIFICIAL EM: PRIMEIROS SOCORROS, SALAS DE EMERGÊNCIA, UNIDADE DE TERAPIA INTENSIVA, ANESTESIA, RECUPERAÇÃO PÓS-ANESTÉSICA E OUTRAS APLICAÇÕES MÉDICAS. ESTE PRODUTO PODE SER UTILIZADO POR OU EM: CORPO DE BOMBEIROS, CLUBES ESPORTIVOS, AMBULÂNCIAS E OUTROS LOCAIS</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OXIGEL</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w:t>
            </w:r>
            <w:proofErr w:type="gramStart"/>
            <w:r w:rsidRPr="00AA3B5F">
              <w:rPr>
                <w:rFonts w:ascii="Arial" w:hAnsi="Arial" w:cs="Arial"/>
                <w:color w:val="000000"/>
                <w:sz w:val="18"/>
                <w:szCs w:val="18"/>
              </w:rPr>
              <w:t xml:space="preserve">   </w:t>
            </w:r>
            <w:proofErr w:type="gramEnd"/>
            <w:r w:rsidRPr="00AA3B5F">
              <w:rPr>
                <w:rFonts w:ascii="Arial" w:hAnsi="Arial" w:cs="Arial"/>
                <w:color w:val="000000"/>
                <w:sz w:val="18"/>
                <w:szCs w:val="18"/>
              </w:rPr>
              <w:t xml:space="preserve">165,56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16.556,00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166</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PAPEL TERMOSENSÍVEL PARA ELETROCARDIOGRAMA (ECG),</w:t>
            </w:r>
            <w:proofErr w:type="gramStart"/>
            <w:r w:rsidRPr="00AA3B5F">
              <w:rPr>
                <w:rFonts w:ascii="Arial" w:hAnsi="Arial" w:cs="Arial"/>
                <w:color w:val="000000"/>
                <w:sz w:val="18"/>
                <w:szCs w:val="18"/>
              </w:rPr>
              <w:t xml:space="preserve">  </w:t>
            </w:r>
            <w:proofErr w:type="gramEnd"/>
            <w:r w:rsidRPr="00AA3B5F">
              <w:rPr>
                <w:rFonts w:ascii="Arial" w:hAnsi="Arial" w:cs="Arial"/>
                <w:color w:val="000000"/>
                <w:sz w:val="18"/>
                <w:szCs w:val="18"/>
              </w:rPr>
              <w:t>PAPEL MILIMETRADO PARA ECG 216MM X 280 MM (COMPATÍVEL COM ELETROCARDIÓGRAFO) PACOTE COM 100 FLS. TRATAMENTO DIFERENCIADO: TIPO I - PARTICIPAÇÃO EXCLUSIVA DE ME/EPP/EQUIPARADA</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DARU</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22,05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2.205,00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167</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PAPEL TERMOSENSÍVEL PARA ELETROCARDIOGRAMA (ECG), MILIMETRADO </w:t>
            </w:r>
            <w:proofErr w:type="gramStart"/>
            <w:r w:rsidRPr="00AA3B5F">
              <w:rPr>
                <w:rFonts w:ascii="Arial" w:hAnsi="Arial" w:cs="Arial"/>
                <w:color w:val="000000"/>
                <w:sz w:val="18"/>
                <w:szCs w:val="18"/>
              </w:rPr>
              <w:t>58MM</w:t>
            </w:r>
            <w:proofErr w:type="gramEnd"/>
            <w:r w:rsidRPr="00AA3B5F">
              <w:rPr>
                <w:rFonts w:ascii="Arial" w:hAnsi="Arial" w:cs="Arial"/>
                <w:color w:val="000000"/>
                <w:sz w:val="18"/>
                <w:szCs w:val="18"/>
              </w:rPr>
              <w:t xml:space="preserve"> X 30M EMBALADO INDIVIDUALMENTE.</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DARU</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8,50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850,00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168</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PAPEL TERMOSENSÍVEL PARA ELETROCARDIOGRAMA (ECG), MILIMETRADO </w:t>
            </w:r>
            <w:proofErr w:type="gramStart"/>
            <w:r w:rsidRPr="00AA3B5F">
              <w:rPr>
                <w:rFonts w:ascii="Arial" w:hAnsi="Arial" w:cs="Arial"/>
                <w:color w:val="000000"/>
                <w:sz w:val="18"/>
                <w:szCs w:val="18"/>
              </w:rPr>
              <w:t>80MM</w:t>
            </w:r>
            <w:proofErr w:type="gramEnd"/>
            <w:r w:rsidRPr="00AA3B5F">
              <w:rPr>
                <w:rFonts w:ascii="Arial" w:hAnsi="Arial" w:cs="Arial"/>
                <w:color w:val="000000"/>
                <w:sz w:val="18"/>
                <w:szCs w:val="18"/>
              </w:rPr>
              <w:t xml:space="preserve"> X 20M EMBALADO INDIVIDUALMENTE.</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DARU</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12,80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1.280,00 </w:t>
            </w:r>
          </w:p>
        </w:tc>
      </w:tr>
      <w:tr w:rsidR="00D52B21" w:rsidRPr="00FB69F4" w:rsidTr="00D52B21">
        <w:trPr>
          <w:trHeight w:val="24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169</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PLACA ELETROCIRURGICA - PLACA ELETROCIRÚRGICA, MATERIA PRIMA ESPUMA, TIPO ADESIVA, IMPERMEÁVEL, MODELO MONOPOLAR, COMPONENTE C/ GEL CONDUTOR, TAMANHO PLACA TAMANHO UNIVERSAL, COMPONENTE ADICIONAL C/ CABO, COMPATÍVEL C/ BISTURI, TIPO USO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DESCARTÁVEL.</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250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BLUEPAD</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12,90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3.225,00 </w:t>
            </w:r>
          </w:p>
        </w:tc>
      </w:tr>
      <w:tr w:rsidR="00D52B21" w:rsidRPr="00FB69F4" w:rsidTr="00D52B21">
        <w:trPr>
          <w:trHeight w:val="330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170</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POLIVINILPIRROLIDONA (PVPI) A 10% EM SOLUÇÃO ALCOÓLICA DE USO TÓPICO, ACONDICIONADO EM ALMOTOLIA DE </w:t>
            </w:r>
            <w:proofErr w:type="gramStart"/>
            <w:r w:rsidRPr="00AA3B5F">
              <w:rPr>
                <w:rFonts w:ascii="Arial" w:hAnsi="Arial" w:cs="Arial"/>
                <w:color w:val="000000"/>
                <w:sz w:val="18"/>
                <w:szCs w:val="18"/>
              </w:rPr>
              <w:t>1000ML</w:t>
            </w:r>
            <w:proofErr w:type="gramEnd"/>
            <w:r w:rsidRPr="00AA3B5F">
              <w:rPr>
                <w:rFonts w:ascii="Arial" w:hAnsi="Arial" w:cs="Arial"/>
                <w:color w:val="000000"/>
                <w:sz w:val="18"/>
                <w:szCs w:val="18"/>
              </w:rPr>
              <w:t>, DESCARTÁVEL, DE PLÁSTICO RESISTENTE, OPACO, COM FLEXIBILIDADE NO CORPO, TAMPA COM APLICADOR LONGO, COM DISPOSITIVO PRÓPRIO PARA ABERTURA DO LACRE POR TORÇÃO MANUAL OU OUTRO DISPOSITIVO QUE PERMITA FACILIDADE DE ABERTURA SEM TER CONTATO COM O PRODUTO E SEM AUXÍLIO DE INSTRUMENTO CORTANTE, PARA NÃO HAVER CONTAMINAÇÃO, ATENDENDO A NR 32. REGISTRO NO MINISTÉRIO DA SAÚDE.</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300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RIO QUIMICA</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3,19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957,00 </w:t>
            </w:r>
          </w:p>
        </w:tc>
      </w:tr>
      <w:tr w:rsidR="00D52B21" w:rsidRPr="00FB69F4" w:rsidTr="00D52B21">
        <w:trPr>
          <w:trHeight w:val="330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171</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POLIVINILPIRROLIDONA (PVPI) A 10% EM SOLUÇÃO ALCOÓLICA DE USO TÓPICO, ACONDICIONADO EM ALMOTOLIA DE </w:t>
            </w:r>
            <w:proofErr w:type="gramStart"/>
            <w:r w:rsidRPr="00AA3B5F">
              <w:rPr>
                <w:rFonts w:ascii="Arial" w:hAnsi="Arial" w:cs="Arial"/>
                <w:color w:val="000000"/>
                <w:sz w:val="18"/>
                <w:szCs w:val="18"/>
              </w:rPr>
              <w:t>100ML</w:t>
            </w:r>
            <w:proofErr w:type="gramEnd"/>
            <w:r w:rsidRPr="00AA3B5F">
              <w:rPr>
                <w:rFonts w:ascii="Arial" w:hAnsi="Arial" w:cs="Arial"/>
                <w:color w:val="000000"/>
                <w:sz w:val="18"/>
                <w:szCs w:val="18"/>
              </w:rPr>
              <w:t>, DESCARTÁVEL, DE PLÁSTICO RESISTENTE, OPACO, COM FLEXIBILIDADE NO CORPO, TAMPA COM APLICADOR LONGO, COM DISPOSITIVO PRÓPRIO PARA ABERTURA DO LACRE POR TORÇÃO MANUAL OU OUTRO DISPOSITIVO QUE PERMITA FACILIDADE DE ABERTURA SEM TER CONTATO COM O PRODUTO E SEM AUXÍLIO DE INSTRUMENTO CORTANTE, PARA NÃO HAVER CONTAMINAÇÃO, ATENDENDO A NR 32. REGISTRO NO MINISTÉRIO DA SAÚDE.</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RIO QUIMICA</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29,65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1.482,50 </w:t>
            </w:r>
          </w:p>
        </w:tc>
      </w:tr>
      <w:tr w:rsidR="00D52B21" w:rsidRPr="00FB69F4" w:rsidTr="00D52B21">
        <w:trPr>
          <w:trHeight w:val="445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172</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POLIVINILPIRROLIDONA, PVPI, SOLUÇÃO DEGERMANTE 10%, COM 1% DE IODO ATIVO, LAUDO COMPROBATÓRIO DO PRODUTO, FICHA DE INFORMAÇÕES DE USO E SEGURANÇA DE PRODUTO QUÍMICO, REGISTRO NO MS, FRASCO DE 1000 ML</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RIO QUIMICA</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23,57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2.357,00 </w:t>
            </w:r>
          </w:p>
        </w:tc>
      </w:tr>
      <w:tr w:rsidR="00D52B21" w:rsidRPr="00FB69F4" w:rsidTr="00D52B21">
        <w:trPr>
          <w:trHeight w:val="198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174</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PULSEIRA DE IDENTIFICAÇÃO E RASTREABILIDADE PARA RECÉM NASCIDO: CONTÉM </w:t>
            </w:r>
            <w:proofErr w:type="gramStart"/>
            <w:r w:rsidRPr="00AA3B5F">
              <w:rPr>
                <w:rFonts w:ascii="Arial" w:hAnsi="Arial" w:cs="Arial"/>
                <w:color w:val="000000"/>
                <w:sz w:val="18"/>
                <w:szCs w:val="18"/>
              </w:rPr>
              <w:t>2</w:t>
            </w:r>
            <w:proofErr w:type="gramEnd"/>
            <w:r w:rsidRPr="00AA3B5F">
              <w:rPr>
                <w:rFonts w:ascii="Arial" w:hAnsi="Arial" w:cs="Arial"/>
                <w:color w:val="000000"/>
                <w:sz w:val="18"/>
                <w:szCs w:val="18"/>
              </w:rPr>
              <w:t xml:space="preserve"> PULSEIRAS PLÁSTICAS (MÃE E FILHO), NUMERADA E FABRICADA EM PLÁSTICO ATÓXICO (PVC) CONTENDO FUROS E BOTÃO PARA FIXAÇÃO QUE, UMA VEZ FECHADA SE TORNA INVIOLÁVEL DEVENDO SER CORTADA PARA AREMOÇÃO.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CLAMP NUMERADO, FABRICADO EM PLÁSTICO ATÓXICO (PP) COM FECHO INVIOLÁVEL.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CARTÃO PARA A COLETA DE SANGUE EM PAPEL FILTRO COM 2 ESPAÇOS PARA A COLETA DE SANGUE, SENDO 1 PARA MÃE E 1 PARA RECÉM NASCIDO, ALÉM DE ESPAÇO PARA PREENCHIMENTO DE DADOS CADASTRAIS. COR AZUL</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ADLIN</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1,14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5.700,00 </w:t>
            </w:r>
          </w:p>
        </w:tc>
      </w:tr>
      <w:tr w:rsidR="00D52B21" w:rsidRPr="00FB69F4" w:rsidTr="00D52B21">
        <w:trPr>
          <w:trHeight w:val="132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175</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PULSEIRA DE IDENTIFICAÇÃO E RASTREABILIDADE PARA RECÉM NASCIDO: CONTÉM </w:t>
            </w:r>
            <w:proofErr w:type="gramStart"/>
            <w:r w:rsidRPr="00AA3B5F">
              <w:rPr>
                <w:rFonts w:ascii="Arial" w:hAnsi="Arial" w:cs="Arial"/>
                <w:color w:val="000000"/>
                <w:sz w:val="18"/>
                <w:szCs w:val="18"/>
              </w:rPr>
              <w:t>2</w:t>
            </w:r>
            <w:proofErr w:type="gramEnd"/>
            <w:r w:rsidRPr="00AA3B5F">
              <w:rPr>
                <w:rFonts w:ascii="Arial" w:hAnsi="Arial" w:cs="Arial"/>
                <w:color w:val="000000"/>
                <w:sz w:val="18"/>
                <w:szCs w:val="18"/>
              </w:rPr>
              <w:t xml:space="preserve"> PULSEIRAS PLÁSTICAS (MÃE E FILHO), NUMERADA E FABRICADA EM PLÁSTICO ATÓXICO (PVC) CONTENDO FUROS E BOTÃO PARA FIXAÇÃO QUE, UMA VEZ FECHADA SE TORNA INVIOLÁVEL DEVENDO SER CORTADA PARA AREMOÇÃO.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CLAMP NUMERADO, FABRICADO EM PLÁSTICO ATÓXICO (PP) COM FECHO INVIOLÁVEL.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CARTÃO PARA A COLETA DE SANGUE EM PAPEL FILTRO COM 2 ESPAÇOS PARA A COLETA DE SANGUE, SENDO 1 PARA MÃE E 1 PARA RECÉM NASCIDO, ALÉM DE ESPAÇO PARA PREENCHIMENTO DE DADOS CADASTRAIS. COR ROSA</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ADLIN</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1,14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5.700,00 </w:t>
            </w:r>
          </w:p>
        </w:tc>
      </w:tr>
      <w:tr w:rsidR="00D52B21" w:rsidRPr="00FB69F4" w:rsidTr="00D52B21">
        <w:trPr>
          <w:trHeight w:val="174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176</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PULSEIRA DESCARTÁVEL PARA IDENTIFICAÇÃO ADULTO, CONFECCIONADA COM MATERIAL PLÁSTICO MALEÁVEL E RESISTENTE EM LAMINADO DE PVC (POLIVINILCLORIDA), ATÓXICO E </w:t>
            </w:r>
            <w:proofErr w:type="gramStart"/>
            <w:r w:rsidRPr="00AA3B5F">
              <w:rPr>
                <w:rFonts w:ascii="Arial" w:hAnsi="Arial" w:cs="Arial"/>
                <w:color w:val="000000"/>
                <w:sz w:val="18"/>
                <w:szCs w:val="18"/>
              </w:rPr>
              <w:t>ANTI-ALERGÊNICO</w:t>
            </w:r>
            <w:proofErr w:type="gramEnd"/>
            <w:r w:rsidRPr="00AA3B5F">
              <w:rPr>
                <w:rFonts w:ascii="Arial" w:hAnsi="Arial" w:cs="Arial"/>
                <w:color w:val="000000"/>
                <w:sz w:val="18"/>
                <w:szCs w:val="18"/>
              </w:rPr>
              <w:t xml:space="preserve">, IMPERMEÁVEL, INELÁSTICO, ANTI-ESTÁTICO, FORMATO DE FITA, CORTADA E TERMO SOLDADA ELETRONICAMENTE, RESULTANDO EM UM PRODUTO COM BORDAS NÃO TRAUMÁTICAS PARA NÃO AGREDIR A PELE DELICADA DO USUÁRIO. COR BRANCA. COM 04 PAUTAS (PARA IDENTIFICACAO) MEDIDAS MÁXIMAS: COMPRIMENTO </w:t>
            </w:r>
            <w:proofErr w:type="gramStart"/>
            <w:r w:rsidRPr="00AA3B5F">
              <w:rPr>
                <w:rFonts w:ascii="Arial" w:hAnsi="Arial" w:cs="Arial"/>
                <w:color w:val="000000"/>
                <w:sz w:val="18"/>
                <w:szCs w:val="18"/>
              </w:rPr>
              <w:t>250MM</w:t>
            </w:r>
            <w:proofErr w:type="gramEnd"/>
            <w:r w:rsidRPr="00AA3B5F">
              <w:rPr>
                <w:rFonts w:ascii="Arial" w:hAnsi="Arial" w:cs="Arial"/>
                <w:color w:val="000000"/>
                <w:sz w:val="18"/>
                <w:szCs w:val="18"/>
              </w:rPr>
              <w:t xml:space="preserve"> X LARGURA 25MM.</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6.000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ADLIN</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1,14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6.840,00 </w:t>
            </w:r>
          </w:p>
        </w:tc>
      </w:tr>
      <w:tr w:rsidR="00D52B21" w:rsidRPr="00FB69F4" w:rsidTr="00D52B21">
        <w:trPr>
          <w:trHeight w:val="115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179</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ROMPEDOR DE MEMBRANA AMINIÓTICA DESCARTÁVEL, MATERIAL, </w:t>
            </w:r>
            <w:proofErr w:type="gramStart"/>
            <w:r w:rsidRPr="00AA3B5F">
              <w:rPr>
                <w:rFonts w:ascii="Arial" w:hAnsi="Arial" w:cs="Arial"/>
                <w:color w:val="000000"/>
                <w:sz w:val="18"/>
                <w:szCs w:val="18"/>
              </w:rPr>
              <w:t>POLIETILENO,</w:t>
            </w:r>
            <w:proofErr w:type="gramEnd"/>
            <w:r w:rsidRPr="00AA3B5F">
              <w:rPr>
                <w:rFonts w:ascii="Arial" w:hAnsi="Arial" w:cs="Arial"/>
                <w:color w:val="000000"/>
                <w:sz w:val="18"/>
                <w:szCs w:val="18"/>
              </w:rPr>
              <w:t>TAMANHO 270MMX13MM,EMBALADO INDIVIDUALMENTE ENVELOPE DE PAPEL GRAU CIRÚRGICO.</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3.000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WILTEX</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1,88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5.640,00 </w:t>
            </w:r>
          </w:p>
        </w:tc>
      </w:tr>
      <w:tr w:rsidR="00D52B21" w:rsidRPr="00FB69F4" w:rsidTr="00D52B21">
        <w:trPr>
          <w:trHeight w:val="132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186</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SERINGA DE VIDRO 20 ML - BICO DE </w:t>
            </w:r>
            <w:proofErr w:type="gramStart"/>
            <w:r w:rsidRPr="00AA3B5F">
              <w:rPr>
                <w:rFonts w:ascii="Arial" w:hAnsi="Arial" w:cs="Arial"/>
                <w:color w:val="000000"/>
                <w:sz w:val="18"/>
                <w:szCs w:val="18"/>
              </w:rPr>
              <w:t>VIDRO;</w:t>
            </w:r>
            <w:proofErr w:type="gramEnd"/>
            <w:r w:rsidRPr="00AA3B5F">
              <w:rPr>
                <w:rFonts w:ascii="Arial" w:hAnsi="Arial" w:cs="Arial"/>
                <w:color w:val="000000"/>
                <w:sz w:val="18"/>
                <w:szCs w:val="18"/>
              </w:rPr>
              <w:t>LUER SLIP; INTERCAMBIÁVEL; REUTILIZÁVEL; NÃO ESTÉRIL;VALIDADE INDETERMINADA;FEITO DE VIDRO NEUTRO DE PRIMEIRA CLASSE HIDROLÍTICA, A SERINGA DE VIDRO GARANTE QUE OS TESTES E PROCEDIMENTOS CLÍNICOS POSSAM SER FEITOS COM SEGURANÇA, SEM RISCOS DE REAÇÕES ALÉRGICAS OU INTERAÇÕES QUÍMICAS</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ART-GLASS</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68,20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682,00 </w:t>
            </w:r>
          </w:p>
        </w:tc>
      </w:tr>
      <w:tr w:rsidR="00D52B21" w:rsidRPr="00FB69F4" w:rsidTr="00D52B21">
        <w:trPr>
          <w:trHeight w:val="115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187</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SOLUCÃO AQUOSA DE HIPOCLORITO DE SÓDIO A 1%, USO HOSPITALAR. GALÃO COM 5 LITROS, COM DADOS DE IDENTIFICAÇÃO E PROCEDÊNCIA, LOTE E VALIDADE, COM REGISTRO DE FABRICAÇÃO SEGUNDO NORMA ESPECÍFICA DA ANVISA PARA PRODUTO HOSPITALAR TIPO SOLUÇÃO SANEANTE PARA DESINFECÇÃO.</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RIO QUIMICA</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18,10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1.810,00 </w:t>
            </w:r>
          </w:p>
        </w:tc>
      </w:tr>
      <w:tr w:rsidR="00D52B21" w:rsidRPr="00FB69F4" w:rsidTr="00D52B21">
        <w:trPr>
          <w:trHeight w:val="99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223</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TOUCA CIRÚRGICA PARA USO HOSPITALAR, CONFECCIONADA EM NÃO TECIDO LEVE E RESISTENTE, QUE PROPORCIONE VENTILAÇÃO, ANTIALÉRGICO, INODORO, FORMATO REDONDO, SEM PREGAS, BORDAS BEM ACABADAS, TOTALMENTE PROVIDAS DE ELÁSTICO, QUE PROPORCIONE FIXAÇÃO ADEQUADA À CABEÇA SEM APERTAR, COM PROTEÇÃO TOTAL DOS CABELOS, DIÂMETRO APROXIMADO DE </w:t>
            </w:r>
            <w:proofErr w:type="gramStart"/>
            <w:r w:rsidRPr="00AA3B5F">
              <w:rPr>
                <w:rFonts w:ascii="Arial" w:hAnsi="Arial" w:cs="Arial"/>
                <w:color w:val="000000"/>
                <w:sz w:val="18"/>
                <w:szCs w:val="18"/>
              </w:rPr>
              <w:t>50 CM</w:t>
            </w:r>
            <w:proofErr w:type="gramEnd"/>
            <w:r w:rsidRPr="00AA3B5F">
              <w:rPr>
                <w:rFonts w:ascii="Arial" w:hAnsi="Arial" w:cs="Arial"/>
                <w:color w:val="000000"/>
                <w:sz w:val="18"/>
                <w:szCs w:val="18"/>
              </w:rPr>
              <w:t>. EMBALADO CONFORME A PRAXE DO FABRICANTE, TRAZENDO EXTERNAMENTE OS DADOS DE IDENTIFICAÇÃO, PROCEDÊNCIA, NÚMERO DE LOTE, DATA DE FABRICAÇÃO, PRAZO DE VALIDADE E CERTIFICADO DE ISENÇÃO DE REGISTRO NO MINISTÉRIO DA SAÚDE. PCT C/100UND</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17.000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SKY</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13,20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w:t>
            </w:r>
            <w:proofErr w:type="gramStart"/>
            <w:r w:rsidRPr="00AA3B5F">
              <w:rPr>
                <w:rFonts w:ascii="Arial" w:hAnsi="Arial" w:cs="Arial"/>
                <w:color w:val="000000"/>
                <w:sz w:val="18"/>
                <w:szCs w:val="18"/>
              </w:rPr>
              <w:t xml:space="preserve">   </w:t>
            </w:r>
            <w:proofErr w:type="gramEnd"/>
            <w:r w:rsidRPr="00AA3B5F">
              <w:rPr>
                <w:rFonts w:ascii="Arial" w:hAnsi="Arial" w:cs="Arial"/>
                <w:color w:val="000000"/>
                <w:sz w:val="18"/>
                <w:szCs w:val="18"/>
              </w:rPr>
              <w:t xml:space="preserve">224.400,00 </w:t>
            </w:r>
          </w:p>
        </w:tc>
      </w:tr>
      <w:tr w:rsidR="00D52B21" w:rsidRPr="00FB69F4" w:rsidTr="00D52B21">
        <w:trPr>
          <w:trHeight w:val="181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224</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TRAQUEIA COMPOSIÇÃO CONJUNTO 03 UNIDADES, TIPO CORRUGADA POR FORA E LISA POR DENTRO, MATERIAL SILICONE, TAMANHO DUAS C/ 120 X22 MM E UMA COM 15 CM X 22 MM, TIPO USO ADULTO. (FILTRO HEPA)</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250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PROTEC</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w:t>
            </w:r>
            <w:proofErr w:type="gramStart"/>
            <w:r w:rsidRPr="00AA3B5F">
              <w:rPr>
                <w:rFonts w:ascii="Arial" w:hAnsi="Arial" w:cs="Arial"/>
                <w:color w:val="000000"/>
                <w:sz w:val="18"/>
                <w:szCs w:val="18"/>
              </w:rPr>
              <w:t xml:space="preserve">   </w:t>
            </w:r>
            <w:proofErr w:type="gramEnd"/>
            <w:r w:rsidRPr="00AA3B5F">
              <w:rPr>
                <w:rFonts w:ascii="Arial" w:hAnsi="Arial" w:cs="Arial"/>
                <w:color w:val="000000"/>
                <w:sz w:val="18"/>
                <w:szCs w:val="18"/>
              </w:rPr>
              <w:t xml:space="preserve">244,50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61.125,00 </w:t>
            </w:r>
          </w:p>
        </w:tc>
      </w:tr>
      <w:tr w:rsidR="00D52B21" w:rsidRPr="00FB69F4" w:rsidTr="00D52B21">
        <w:trPr>
          <w:trHeight w:val="181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227</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TUBO DE LÁTEX Nº 204 PARA GARROTE - 15 METROS, PRODUTO NÃO ESTÉRIL, À BASE DE LÁTEX NATURAL. COM DIÂMETRO INTERNO DE </w:t>
            </w:r>
            <w:proofErr w:type="gramStart"/>
            <w:r w:rsidRPr="00AA3B5F">
              <w:rPr>
                <w:rFonts w:ascii="Arial" w:hAnsi="Arial" w:cs="Arial"/>
                <w:color w:val="000000"/>
                <w:sz w:val="18"/>
                <w:szCs w:val="18"/>
              </w:rPr>
              <w:t>6MM</w:t>
            </w:r>
            <w:proofErr w:type="gramEnd"/>
            <w:r w:rsidRPr="00AA3B5F">
              <w:rPr>
                <w:rFonts w:ascii="Arial" w:hAnsi="Arial" w:cs="Arial"/>
                <w:color w:val="000000"/>
                <w:sz w:val="18"/>
                <w:szCs w:val="18"/>
              </w:rPr>
              <w:t xml:space="preserve"> E DIÂMETRO EXTERNO DE 11,5MM.</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proofErr w:type="gramStart"/>
            <w:r w:rsidRPr="00AA3B5F">
              <w:rPr>
                <w:rFonts w:ascii="Arial" w:hAnsi="Arial" w:cs="Arial"/>
                <w:color w:val="000000"/>
                <w:sz w:val="18"/>
                <w:szCs w:val="18"/>
              </w:rPr>
              <w:t>2</w:t>
            </w:r>
            <w:proofErr w:type="gramEnd"/>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LEMGRUBER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8,65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17,30 </w:t>
            </w:r>
          </w:p>
        </w:tc>
      </w:tr>
      <w:tr w:rsidR="00D52B21" w:rsidRPr="00FB69F4" w:rsidTr="00D52B21">
        <w:trPr>
          <w:trHeight w:val="297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228</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TUBO ENDOTRAQUEAL - TUBO ENDOTRAQUEAL, MATERIAL PVC, MODELO CURVA MAGILL, CALIBRE 2,0 TIPO PONTA C/ PONTA DISTAL ATRAUMÁTICA, COMPONENTE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BALÃO ALTO VOLUME E BAIXA PRESSÃO, COMPONENTE 2 RADIOPACO, GRADUADO, TIPO CONECTOR PADRÃO, ESTERILIDADE ESTÉRIL, USO ÚNICO</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9,00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450,00 </w:t>
            </w:r>
          </w:p>
        </w:tc>
      </w:tr>
      <w:tr w:rsidR="00D52B21" w:rsidRPr="00FB69F4" w:rsidTr="00D52B21">
        <w:trPr>
          <w:trHeight w:val="82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229</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TUBO ENDOTRAQUEAL, MATERIAL PVC, MODELO CURVA MAGILL, CALIBRE 2,5, TIPO PONTA C/ PONTA DISTAL ATRAUMÁTICA, COMPONENTE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BALÃO ALTO VOLUME E BAIXA PRESSÃO, COMPONENTE 2 RADIOPACO, GRADUADO, TIPO CONECTOR PADRÃO, ESTERILIDADE ESTÉRIL, USO ÚNICO</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7,78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389,00 </w:t>
            </w:r>
          </w:p>
        </w:tc>
      </w:tr>
      <w:tr w:rsidR="00D52B21" w:rsidRPr="00FB69F4" w:rsidTr="00D52B21">
        <w:trPr>
          <w:trHeight w:val="231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230</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TUBO ENDOTRAQUELA, MATERIAL POLIVINIL, TAMANHO 3,0 CARACTERISTICAS ADCIONAIS RADIOPACO, PONTA AREDONDADA, SEM BALÃO, TIPO CONECTOR ADAPTAVÉL, SUPERFICIE LISA, TIPO USO DESCARTÁVEL ESTERILIDADE ESTERIL. </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25</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6,66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166,50 </w:t>
            </w:r>
          </w:p>
        </w:tc>
      </w:tr>
      <w:tr w:rsidR="00D52B21" w:rsidRPr="00FB69F4" w:rsidTr="00D52B21">
        <w:trPr>
          <w:trHeight w:val="231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231</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TUBO ENDOTRAQUELA, MATERIAL POLIVINIL, TAMANHO 3,5 CARACTERISTICAS ADCIONAIS RADIOPACO, PONTA AREDONDADA, SEM BALÃO, TIPO CONECTOR ADAPTAVÉL, SUPERFICIE LISA, TIPO USO DESCARTÁVEL ESTERILIDADE ESTERIL. </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25</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7,86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196,50 </w:t>
            </w:r>
          </w:p>
        </w:tc>
      </w:tr>
      <w:tr w:rsidR="00D52B21" w:rsidRPr="00FB69F4" w:rsidTr="00D52B21">
        <w:trPr>
          <w:trHeight w:val="82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232</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TUBO ENDOTRAQUEAL, MATERIAL PVC, MODELO CURVA MAGILL, CALIBRE 4,0, TIPO PONTA C/ PONTA DISTAL ATRAUMÁTICA, COMPONENTE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BALÃO ALTO VOLUME E BAIXA PRESSÃO, COMPONENTE 2 RADIOPACO, GRADUADO, TIPO CONECTOR PADRÃO, ESTERILIDADE ESTÉRIL, USO ÚNICO.</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6,98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349,00 </w:t>
            </w:r>
          </w:p>
        </w:tc>
      </w:tr>
      <w:tr w:rsidR="00D52B21" w:rsidRPr="00FB69F4" w:rsidTr="00D52B21">
        <w:trPr>
          <w:trHeight w:val="49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233</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TUBO ENDOTRAQUEAL, MATERIAL PVC, MODELO CURVA MAGILL, CALIBRE 4,5 TIPO PONTA C/ PONTA DISTAL ATRAUMÁTICA, COMPONENTE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BALÃO ALTO VOLUME E </w:t>
            </w:r>
            <w:r w:rsidRPr="00AA3B5F">
              <w:rPr>
                <w:rFonts w:ascii="Arial" w:hAnsi="Arial" w:cs="Arial"/>
                <w:color w:val="000000"/>
                <w:sz w:val="18"/>
                <w:szCs w:val="18"/>
              </w:rPr>
              <w:lastRenderedPageBreak/>
              <w:t>BAIXA PRESSÃO, COMPONENTE 2 RADIOPACO, GRADUADO, TIPO CONECTOR PADRÃO, ESTERILIDADE ESTÉRIL, USO ÚNICO.</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6,98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349,00 </w:t>
            </w:r>
          </w:p>
        </w:tc>
      </w:tr>
      <w:tr w:rsidR="00D52B21" w:rsidRPr="00FB69F4" w:rsidTr="00D52B21">
        <w:trPr>
          <w:trHeight w:val="49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234</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TUBO ENDOTRAQUEAL, MATERIAL PVC, MODELO CURVA MAGILL, CALIBRE 5,0 TIPO PONTA C/ PONTA DISTAL ATRAUMÁTICA, COMPONENTE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BALÃO ALTO VOLUME E BAIXA PRESSÃO, COMPONENTE 2 RADIOPACO, GRADUADO, TIPO CONECTOR PADRÃO, ESTERILIDADEESTÉRIL, USO ÚNICO.</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6,90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345,00 </w:t>
            </w:r>
          </w:p>
        </w:tc>
      </w:tr>
      <w:tr w:rsidR="00D52B21" w:rsidRPr="00FB69F4" w:rsidTr="00D52B21">
        <w:trPr>
          <w:trHeight w:val="49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235</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TUBO ENDOTRAQUEAL, MATERIAL PVC, MODELO CURVA MAGILL, CALIBRE 5,5 TIPO PONTA C/ PONTA DISTAL ATRAUMÁTICA, COMPONENTE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BALÃO ALTO VOLUME E BAIXA PRESSÃO, COMPONENTE 2 RADIOPACO, GRADUADO, TIPO CONECTOR PADRÃO, ESTERILIDADE ESTÉRIL, USO ÚNICO.</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6,90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345,00 </w:t>
            </w:r>
          </w:p>
        </w:tc>
      </w:tr>
      <w:tr w:rsidR="00D52B21" w:rsidRPr="00FB69F4" w:rsidTr="00D52B21">
        <w:trPr>
          <w:trHeight w:val="49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236</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TUBO ENDOTRAQUEAL, MATERIAL PVC, MODELO CURVA MAGILL, CALIBRE 6,0 TIPO PONTA C/ PONTA DISTAL ATRAUMÁTICA, COMPONENTE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BALÃO ALTO VOLUME E BAIXA PRESSÃO, COMPONENTE 2 RADIOPACO, GRADUADO, TIPO CONECTOR PADRÃO, ESTERILIDADE ESTÉRIL, USO ÚNICO.</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7,85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392,50 </w:t>
            </w:r>
          </w:p>
        </w:tc>
      </w:tr>
      <w:tr w:rsidR="00D52B21" w:rsidRPr="00FB69F4" w:rsidTr="00D52B21">
        <w:trPr>
          <w:trHeight w:val="49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237</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TUBO ENDOTRAQUEAL, MATERIAL PVC, MODELO CURVA MAGILL, CALIBRE 6,5 TIPO PONTA C/ PONTA DISTAL ATRAUMÁTICA, COMPONENTE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BALÃO ALTO VOLUME E BAIXA PRESSÃO, COMPONENTE 2 RADIOPACO, GRADUADO, TIPO CONECTOR PADRÃO, ESTERILIDADE ESTÉRIL, USO ÚNICO.</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8,81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881,00 </w:t>
            </w:r>
          </w:p>
        </w:tc>
      </w:tr>
      <w:tr w:rsidR="00D52B21" w:rsidRPr="00FB69F4" w:rsidTr="00D52B21">
        <w:trPr>
          <w:trHeight w:val="115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238</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TUBO ENDOTRAQUEAL, MATERIAL PVC, MODELO CURVA MAGILL, CALIBRE 7,0 TIPO PONTA C/ PONTA DISTAL ATRAUMÁTICA, COMPONENTE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BALÃO ALTO VOLUME E BAIXA PRESSÃO, COMPONENTE 2 RADIOPACO, GRADUADO, TIPO CONECTOR PADRÃO, ESTERILIDADE ESTÉRIL, USO ÚNICO.</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120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6,91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829,20 </w:t>
            </w:r>
          </w:p>
        </w:tc>
      </w:tr>
      <w:tr w:rsidR="00D52B21" w:rsidRPr="00FB69F4" w:rsidTr="00D52B21">
        <w:trPr>
          <w:trHeight w:val="280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239</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TUBO ENDOTRAQUEAL, MATERIAL PVC, MODELO CURVA MAGILL, CALIBRE 7,5 TIPO PONTA C/ PONTA DISTAL ATRAUMÁTICA, COMPONENTE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BALÃO ALTO VOLUME E BAIXA PRESSÃO, COMPONENTE 2 RADIOPACO, GRADUADO, TIPO CONECTOR PADRÃO, ESTERILIDADE ESTÉRIL, USO ÚNICO.</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6,80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680,00 </w:t>
            </w:r>
          </w:p>
        </w:tc>
      </w:tr>
      <w:tr w:rsidR="00D52B21" w:rsidRPr="00FB69F4" w:rsidTr="00D52B21">
        <w:trPr>
          <w:trHeight w:val="99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240</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TUBO ENDOTRAQUEAL, MATERIAL PVC, MODELO CURVA MAGILL, CALIBRE 8,0 TIPO PONTA C/ PONTA DISTAL ATRAUMÁTICA, COMPONENTE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BALÃO ALTO VOLUME E BAIXA PRESSÃO, COMPONENTE 2 RADIOPACO, GRADUADO, TIPO CONECTOR PADRÃO, ESTERILIDADE ESTÉRIL, USO ÚNICO.</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6,15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615,00 </w:t>
            </w:r>
          </w:p>
        </w:tc>
      </w:tr>
      <w:tr w:rsidR="00D52B21" w:rsidRPr="00FB69F4" w:rsidTr="00D52B21">
        <w:trPr>
          <w:trHeight w:val="99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241</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TUBO ENDOTRAQUEAL, MATERIAL PVC, MODELO CURVA MAGILL, CALIBRE 8,5 TIPO PONTA C/ PONTA DISTAL ATRAUMÁTICA, COMPONENTE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BALÃO ALTO VOLUME E BAIXA PRESSÃO, COMPONENTE 2 RADIOPACO, GRADUADO, TIPO CONECTOR PADRÃO, ESTERILIDADE ESTÉRIL, USO ÚNICO.</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5,80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580,00 </w:t>
            </w:r>
          </w:p>
        </w:tc>
      </w:tr>
      <w:tr w:rsidR="00D52B21" w:rsidRPr="00FB69F4" w:rsidTr="00D52B21">
        <w:trPr>
          <w:trHeight w:val="99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242</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TUBO ENDOTRAQUEAL, MATERIAL PVC, MODELO CURVA MAGILL, CALIBRE 9,0 TIPO PONTA C/ PONTA DISTAL ATRAUMÁTICA, COMPONENTE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BALÃO ALTO VOLUME E BAIXA PRESSÃO, COMPONENTE 2 RADIOPACO, GRADUADO, TIPO CONECTOR PADRÃO, ESTERILIDADE ESTÉRIL, USO ÚNICO.</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5,75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287,50 </w:t>
            </w:r>
          </w:p>
        </w:tc>
      </w:tr>
      <w:tr w:rsidR="00D52B21" w:rsidRPr="00FB69F4" w:rsidTr="00D52B21">
        <w:trPr>
          <w:trHeight w:val="54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243</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TUBO ENDOTRAQUEAL, MATERIAL PVC, MODELO CURVA MAGILL, CALIBRE 9,5 TIPO PONTA C/ PONTA DISTAL ATRAUMÁTICA, COMPONENTE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BALÃO ALTO VOLUME E BAIXA PRESSÃO, COMPONENTE 2 RADIOPACO, GRADUADO, TIPO CONECTOR PADRÃO, ESTERILIDADE ESTÉRIL, USO ÚNICO.</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rPr>
                <w:rFonts w:ascii="Arial" w:hAnsi="Arial" w:cs="Arial"/>
                <w:color w:val="000000"/>
                <w:sz w:val="18"/>
                <w:szCs w:val="18"/>
              </w:rPr>
            </w:pPr>
          </w:p>
          <w:p w:rsidR="00D52B21" w:rsidRPr="00AA3B5F" w:rsidRDefault="00D52B21" w:rsidP="00D52B21">
            <w:pPr>
              <w:rPr>
                <w:rFonts w:ascii="Arial" w:hAnsi="Arial" w:cs="Arial"/>
                <w:color w:val="000000"/>
                <w:sz w:val="18"/>
                <w:szCs w:val="18"/>
              </w:rPr>
            </w:pPr>
            <w:r w:rsidRPr="00AA3B5F">
              <w:rPr>
                <w:rFonts w:ascii="Arial" w:hAnsi="Arial" w:cs="Arial"/>
                <w:color w:val="000000"/>
                <w:sz w:val="18"/>
                <w:szCs w:val="18"/>
              </w:rPr>
              <w:t>UNIDADE</w:t>
            </w:r>
          </w:p>
          <w:p w:rsidR="00D52B21" w:rsidRPr="00AA3B5F" w:rsidRDefault="00D52B21" w:rsidP="00D52B21">
            <w:pPr>
              <w:jc w:val="center"/>
              <w:rPr>
                <w:rFonts w:ascii="Arial" w:hAnsi="Arial" w:cs="Arial"/>
                <w:color w:val="000000"/>
                <w:sz w:val="18"/>
                <w:szCs w:val="18"/>
              </w:rPr>
            </w:pP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6,95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347,50 </w:t>
            </w:r>
          </w:p>
        </w:tc>
      </w:tr>
      <w:tr w:rsidR="00D52B21" w:rsidRPr="00FB69F4" w:rsidTr="00D52B21">
        <w:trPr>
          <w:trHeight w:val="99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244</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TUBO ENDOTRAQUELA, MATERIAL POLIVINIL, TAMANHO 2,0 CARACTERISTICAS ADCIONAIS RADIOPACO, PONTA AREDONDADA, SEM BALÃO, TIPO CONECTOR ADAPTAVÉL, SUPERFICIE LISA, TIPO USO DESCARTÁVEL ESTERILIDADE ESTERIL. </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9,12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456,00 </w:t>
            </w:r>
          </w:p>
        </w:tc>
      </w:tr>
      <w:tr w:rsidR="00D52B21" w:rsidRPr="00FB69F4" w:rsidTr="00D52B21">
        <w:trPr>
          <w:trHeight w:val="264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245</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TUBO ENDOTRAQUELA, MATERIAL POLIVINIL, TAMANHO 2,5 CARACTERISTICAS ADCIONAIS RADIOPACO, PONTA AREDONDADA, SEM BALÃO, TIPO CONECTOR ADAPTAVÉL, SUPERFICIE LISA, TIPO USO DESCARTÁVEL ESTERILIDADE ESTERIL. TUBO ENDOTRAQUEAL C/ BALÃO 6.0± 0.15MM ID, 8.0± 0.15MM OD, 90± </w:t>
            </w:r>
            <w:proofErr w:type="gramStart"/>
            <w:r w:rsidRPr="00AA3B5F">
              <w:rPr>
                <w:rFonts w:ascii="Arial" w:hAnsi="Arial" w:cs="Arial"/>
                <w:color w:val="000000"/>
                <w:sz w:val="18"/>
                <w:szCs w:val="18"/>
              </w:rPr>
              <w:t>20MM</w:t>
            </w:r>
            <w:proofErr w:type="gramEnd"/>
            <w:r w:rsidRPr="00AA3B5F">
              <w:rPr>
                <w:rFonts w:ascii="Arial" w:hAnsi="Arial" w:cs="Arial"/>
                <w:color w:val="000000"/>
                <w:sz w:val="18"/>
                <w:szCs w:val="18"/>
              </w:rPr>
              <w:t xml:space="preserve"> COMP</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7,78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389,00 </w:t>
            </w:r>
          </w:p>
        </w:tc>
      </w:tr>
      <w:tr w:rsidR="00D52B21" w:rsidRPr="00FB69F4" w:rsidTr="00D52B21">
        <w:trPr>
          <w:trHeight w:val="231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246</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TUBO ENDOTRAQUELA, MATERIAL POLIVINIL, TAMANHO 3,0 CARACTERISTICAS ADCIONAIS RADIOPACO, PONTA AREDONDADA, SEM BALÃO, TIPO CONECTOR ADAPTAVÉL, SUPERFICIE LISA, TIPO USO DESCARTÁVEL ESTERILIDADE ESTERIL.</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25</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6,59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164,75 </w:t>
            </w:r>
          </w:p>
        </w:tc>
      </w:tr>
      <w:tr w:rsidR="00D52B21" w:rsidRPr="00FB69F4" w:rsidTr="00D52B21">
        <w:trPr>
          <w:trHeight w:val="132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247</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TUBO ENDOTRAQUELA, MATERIAL POLIVINIL, TAMANHO 3,5 CARACTERISTICAS ADCIONAIS RADIOPACO, PONTA AREDONDADA, SEM BALÃO, TIPO CONECTOR ADAPTAVÉL, SUPERFICIE LISA, TIPO USO DESCARTÁVEL ESTERILIDADE ESTERIL.</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25</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8,05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201,25 </w:t>
            </w:r>
          </w:p>
        </w:tc>
      </w:tr>
      <w:tr w:rsidR="00D52B21" w:rsidRPr="00FB69F4" w:rsidTr="00D52B21">
        <w:trPr>
          <w:trHeight w:val="132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248</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TUBO ENDOTRAQUELA, MATERIAL POLIVINIL, TAMANHO 4,0 CARACTERISTICAS ADCIONAIS RADIOPACO, PONTA AREDONDADA, SEM BALÃO, TIPO CONECTOR ADAPTAVÉL, SUPERFICIE LISA, TIPO USO DESCARTÁVEL ESTERILIDADE ESTERIL.</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7,70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385,00 </w:t>
            </w:r>
          </w:p>
        </w:tc>
      </w:tr>
      <w:tr w:rsidR="00D52B21" w:rsidRPr="00FB69F4" w:rsidTr="00D52B21">
        <w:trPr>
          <w:trHeight w:val="132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249</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TUBO ENDOTRAQUELA, MATERIAL POLIVINIL, TAMANHO 4,5 CARACTERISTICAS ADCIONAIS RADIOPACO, PONTA AREDONDADA, SEM BALÃO, TIPO CONECTOR ADAPTAVÉL, SUPERFICIE LISA, TIPO USO DESCARTÁVEL ESTERILIDADE ESTERIL.</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6,66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333,00 </w:t>
            </w:r>
          </w:p>
        </w:tc>
      </w:tr>
      <w:tr w:rsidR="00D52B21" w:rsidRPr="00FB69F4" w:rsidTr="00D52B21">
        <w:trPr>
          <w:trHeight w:val="132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250</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TUBO ENDOTRAQUELA, MATERIAL POLIVINIL, TAMANHO 5,0 CARACTERISTICAS ADCIONAIS RADIOPACO, PONTA AREDONDADA, SEM BALÃO, TIPO CONECTOR ADAPTAVÉL, SUPERFICIE LISA, TIPO USO DESCARTÁVEL ESTERILIDADE ESTERIL.</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50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5,52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276,00 </w:t>
            </w:r>
          </w:p>
        </w:tc>
      </w:tr>
      <w:tr w:rsidR="00D52B21" w:rsidRPr="00FB69F4" w:rsidTr="00D52B21">
        <w:trPr>
          <w:trHeight w:val="1320"/>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251</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TUBO ENDOTRAQUELA, MATERIAL POLIVINIL, TAMANHO 5,5 CARACTERISTICAS ADCIONAIS RADIOPACO, PONTA AREDONDADA, SEM BALÃO, TIPO CONECTOR ADAPTAVÉL, SUPERFICIE LISA, TIPO USO DESCARTÁVEL ESTERILIDADE ESTERIL.</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4,83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96,60 </w:t>
            </w:r>
          </w:p>
        </w:tc>
      </w:tr>
      <w:tr w:rsidR="00D52B21" w:rsidRPr="00FB69F4" w:rsidTr="00D52B21">
        <w:trPr>
          <w:trHeight w:val="115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252</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TUBO ENDOTRAQUELA, MATERIAL POLIVINIL, TAMANHO 6,0 CARACTERISTICAS ADCIONAIS RADIOPACO, PONTA AREDONDADA, SEM BALÃO, TIPO CONECTOR ADAPTAVÉL, SUPERFICIE LISA, TIPO USO DESCARTÁVEL ESTERILIDADE ESTERIL.</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6,30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126,00 </w:t>
            </w:r>
          </w:p>
        </w:tc>
      </w:tr>
      <w:tr w:rsidR="00D52B21" w:rsidRPr="00FB69F4" w:rsidTr="00D52B21">
        <w:trPr>
          <w:trHeight w:val="115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253</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TUBO ENDOTRAQUELA, MATERIAL POLIVINIL, TAMANHO 6,5 CARACTERISTICAS ADCIONAIS RADIOPACO, PONTA AREDONDADA, SEM BALÃO, TIPO CONECTOR ADAPTAVÉL, SUPERFICIE LISA, TIPO USO DESCARTÁVEL ESTERILIDADE ESTERIL.</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5,52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110,40 </w:t>
            </w:r>
          </w:p>
        </w:tc>
      </w:tr>
      <w:tr w:rsidR="00D52B21" w:rsidRPr="00FB69F4" w:rsidTr="00D52B21">
        <w:trPr>
          <w:trHeight w:val="115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254</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TUBO ENDOTRAQUELA, MATERIAL POLIVINIL, TAMANHO 7,0 CARACTERISTICAS ADCIONAIS RADIOPACO, PONTA AREDONDADA, SEM BALÃO, TIPO CONECTOR ADAPTAVÉL, SUPERFICIE LISA, TIPO USO DESCARTÁVEL ESTERILIDADE ESTERIL.</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7,62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152,40 </w:t>
            </w:r>
          </w:p>
        </w:tc>
      </w:tr>
      <w:tr w:rsidR="00D52B21" w:rsidRPr="00FB69F4" w:rsidTr="00D52B21">
        <w:trPr>
          <w:trHeight w:val="115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255</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TUBO ENDOTRAQUELA, MATERIAL POLIVINIL, TAMANHO 7,5 CARACTERISTICAS ADCIONAIS RADIOPACO, PONTA AREDONDADA, SEM BALÃO, TIPO CONECTOR ADAPTAVÉL, SUPERFICIE LISA, TIPO USO DESCARTÁVEL ESTERILIDADE ESTERIL.</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7,00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140,00 </w:t>
            </w:r>
          </w:p>
        </w:tc>
      </w:tr>
      <w:tr w:rsidR="00D52B21" w:rsidRPr="00FB69F4" w:rsidTr="00D52B21">
        <w:trPr>
          <w:trHeight w:val="115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256</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TUBO ENDOTRAQUELA, MATERIAL POLIVINIL, TAMANHO 8,0 CARACTERISTICAS ADCIONAIS RADIOPACO, PONTA AREDONDADA, SEM BALÃO, TIPO CONECTOR ADAPTAVÉL, SUPERFICIE LISA, TIPO USO DESCARTÁVEL ESTERILIDADE ESTERIL.</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7,12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142,40 </w:t>
            </w:r>
          </w:p>
        </w:tc>
      </w:tr>
      <w:tr w:rsidR="00D52B21" w:rsidRPr="00FB69F4" w:rsidTr="00D52B21">
        <w:trPr>
          <w:trHeight w:val="115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257</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TUBO ENDOTRAQUELA, MATERIAL POLIVINIL, TAMANHO 8,5 CARACTERISTICAS ADCIONAIS RADIOPACO, PONTA AREDONDADA, SEM BALÃO, TIPO CONECTOR ADAPTAVÉL, SUPERFICIE LISA, TIPO USO DESCARTÁVEL ESTERILIDADE ESTERIL.</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6,25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125,00 </w:t>
            </w:r>
          </w:p>
        </w:tc>
      </w:tr>
      <w:tr w:rsidR="00D52B21" w:rsidRPr="00FB69F4" w:rsidTr="00D52B21">
        <w:trPr>
          <w:trHeight w:val="115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258</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TUBO ENDOTRAQUELA, MATERIAL POLIVINIL, TAMANHO 9,0CARACTERISTICAS ADCIONAIS RADIOPACO, PONTA AREDONDADA, SEM BALÃO, TIPO CONECTOR ADAPTAVÉL, SUPERFICIE LISA, TIPO USO DESCARTÁVEL ESTERILIDADE ESTERIL.</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7,05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141,00 </w:t>
            </w:r>
          </w:p>
        </w:tc>
      </w:tr>
      <w:tr w:rsidR="00D52B21" w:rsidRPr="00FB69F4" w:rsidTr="00D52B21">
        <w:trPr>
          <w:trHeight w:val="115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259</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TUBO ENDOTRAQUELA, MATERIAL POLIVINIL, TAMANHO 9,5 CARACTERISTICAS ADCIONAIS RADIOPACO, PONTA AREDONDADA, SEM BALÃO, TIPO CONECTOR ADAPTAVÉL, SUPERFICIE LISA, TIPO USO DESCARTÁVEL ESTERILIDADE ESTERIL.</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SOLIDOR</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7,21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144,20 </w:t>
            </w:r>
          </w:p>
        </w:tc>
      </w:tr>
      <w:tr w:rsidR="00D52B21" w:rsidRPr="00FB69F4" w:rsidTr="00D52B21">
        <w:trPr>
          <w:trHeight w:val="115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261</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SONDA GASTROSTOMIA BOTTON A NIVEL DA PELE, MEDIDA 18FR/1,2CM. MATERIAL: SILICONE GRAU MEDIO COM FITA RADIOPACA AO LONGO DO SEU COMPRIMENTO, FORMA DE APRESENTAÇÃO: EMBALAGEM INDIVIDUAL, CARACTERISTICAS ADICIONAIS: BALÃO DE SILICONE PARA FIXAÇÃO INTERNA, VALVULA PARA ENCHIMENTO DO BALÃO E DISPOSITIVO ANTIRREFLUXO. SISTEMA DE TRAVA PARA CONEXÃO DE SONDAS EXTENSORES PARA ALIMENTAÇÃO. </w:t>
            </w:r>
            <w:proofErr w:type="gramStart"/>
            <w:r w:rsidRPr="00AA3B5F">
              <w:rPr>
                <w:rFonts w:ascii="Arial" w:hAnsi="Arial" w:cs="Arial"/>
                <w:color w:val="000000"/>
                <w:sz w:val="18"/>
                <w:szCs w:val="18"/>
              </w:rPr>
              <w:t>CONJUNTO COMPLETO COM TUBO PARA GASTRONOMIA, SONDA EXTENSORA DE 12"</w:t>
            </w:r>
            <w:proofErr w:type="gramEnd"/>
            <w:r w:rsidRPr="00AA3B5F">
              <w:rPr>
                <w:rFonts w:ascii="Arial" w:hAnsi="Arial" w:cs="Arial"/>
                <w:color w:val="000000"/>
                <w:sz w:val="18"/>
                <w:szCs w:val="18"/>
              </w:rPr>
              <w:t xml:space="preserve"> COM PINÇA PARA ALIMENTAÇÃO 35CC, POSSUI LINHA RADIOPACA PARA VERIFICAR SUA POSIÇÃO, PONTA A TRAUMATICA BALAO INFLA SIMETRICAMENTE -3 A 5 ML DE AGUA, COMODO VALVULA ANTI REFLUXO LOCALIZADA NO TOPO DA SONDA EXTENSAO </w:t>
            </w:r>
            <w:r w:rsidRPr="00AA3B5F">
              <w:rPr>
                <w:rFonts w:ascii="Arial" w:hAnsi="Arial" w:cs="Arial"/>
                <w:color w:val="000000"/>
                <w:sz w:val="18"/>
                <w:szCs w:val="18"/>
              </w:rPr>
              <w:lastRenderedPageBreak/>
              <w:t xml:space="preserve">FORMA UMA TRAVA COM A SONDA - ACESSORIOS SEM RISCOS DE MIGRAÇÃO INTESTINAL. SONDA BOTTON PARA GASTRONOMIA ; SERINGA LUER SLIP DE 6 ML; SERINGA COM PONTA DE TIPO CATETER DE 35ML; CONJUNTO DE EXTENSÃO COM CONECTOR EM ANGULO RETO SECUR-LOK* E BIFURCAÇÃO (Y) DE 2 ORIFICIOS E PINÇA 12; CONJUNTO DE EXTENÇÃO PARA BOLO COM PONTA DE TIPO CATETER, CONECTOR RETO SECUR-LOK* E PINÇA 12.  </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60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COVIDIEN</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w:t>
            </w:r>
            <w:proofErr w:type="gramStart"/>
            <w:r w:rsidRPr="00AA3B5F">
              <w:rPr>
                <w:rFonts w:ascii="Arial" w:hAnsi="Arial" w:cs="Arial"/>
                <w:color w:val="000000"/>
                <w:sz w:val="18"/>
                <w:szCs w:val="18"/>
              </w:rPr>
              <w:t xml:space="preserve">   </w:t>
            </w:r>
            <w:proofErr w:type="gramEnd"/>
            <w:r w:rsidRPr="00AA3B5F">
              <w:rPr>
                <w:rFonts w:ascii="Arial" w:hAnsi="Arial" w:cs="Arial"/>
                <w:color w:val="000000"/>
                <w:sz w:val="18"/>
                <w:szCs w:val="18"/>
              </w:rPr>
              <w:t xml:space="preserve">220,00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13.200,00 </w:t>
            </w:r>
          </w:p>
        </w:tc>
      </w:tr>
      <w:tr w:rsidR="00D52B21" w:rsidRPr="00FB69F4" w:rsidTr="00D52B21">
        <w:trPr>
          <w:trHeight w:val="115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lastRenderedPageBreak/>
              <w:t>262</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TESTE RÁPIDO GESTACIONAL – O TESTE IMUNOLÓGICO DE GRAVIDEZ (TIG) É UTILIZADO PARA DETECTAR O HORMÔNIO GONADOTRÓFICO CORIÔNICO (HCG).</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1.500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BIOCON</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0,81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1.215,00 </w:t>
            </w:r>
          </w:p>
        </w:tc>
      </w:tr>
      <w:tr w:rsidR="00D52B21" w:rsidRPr="00FB69F4" w:rsidTr="00D52B21">
        <w:trPr>
          <w:trHeight w:val="1155"/>
        </w:trPr>
        <w:tc>
          <w:tcPr>
            <w:tcW w:w="570" w:type="dxa"/>
            <w:tcBorders>
              <w:top w:val="nil"/>
              <w:left w:val="single" w:sz="4" w:space="0" w:color="auto"/>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263</w:t>
            </w:r>
          </w:p>
        </w:tc>
        <w:tc>
          <w:tcPr>
            <w:tcW w:w="4240"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FILTRO CONSTITUIDO POR UMA MENBRAMA BIODIRECIONAL, COMPOSTA POR PAPEL DE FIBRA DE VIDRO HIDROFÓBICO E AGLUTINANTE ORGÂNICO HEPA, E CÁPSULA DE RESINA PLÁSTICA (POLIPROPILENO), CAPAZ DE REMOVER PARTÍCULAS ENTRE </w:t>
            </w:r>
            <w:proofErr w:type="gramStart"/>
            <w:r w:rsidRPr="00AA3B5F">
              <w:rPr>
                <w:rFonts w:ascii="Arial" w:hAnsi="Arial" w:cs="Arial"/>
                <w:color w:val="000000"/>
                <w:sz w:val="18"/>
                <w:szCs w:val="18"/>
              </w:rPr>
              <w:t>1</w:t>
            </w:r>
            <w:proofErr w:type="gramEnd"/>
            <w:r w:rsidRPr="00AA3B5F">
              <w:rPr>
                <w:rFonts w:ascii="Arial" w:hAnsi="Arial" w:cs="Arial"/>
                <w:color w:val="000000"/>
                <w:sz w:val="18"/>
                <w:szCs w:val="18"/>
              </w:rPr>
              <w:t xml:space="preserve"> E 0,1 MICRÔMETRO, DEVE POSSUIR DESENHO DA CÁPSULA DO FILTRO QUE FUNCIONA COMO UM WATER TRAP, QUE RETEM AS PARTÍCULAS DE AGUA NO INTERIOR DO FILTRO IFICIENCIA DE FILTRAÇÃO: BFE (BACTÉRIAS): 99,99999%, VFE (VIRUS): 99,9999% - RESISTENCIA AO FLUXO: 58.8PA30LPM, ESPAÇO MORTO:135ML, VOLUME INTERNO:135ML, PESO:55G, CONEXÃO DE ENTRADA: 22M/15F, CONEXÃO DE SAÍDA:22F.</w:t>
            </w:r>
          </w:p>
        </w:tc>
        <w:tc>
          <w:tcPr>
            <w:tcW w:w="100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UNIDADE</w:t>
            </w:r>
          </w:p>
        </w:tc>
        <w:tc>
          <w:tcPr>
            <w:tcW w:w="691" w:type="dxa"/>
            <w:tcBorders>
              <w:top w:val="nil"/>
              <w:left w:val="nil"/>
              <w:bottom w:val="single" w:sz="4" w:space="0" w:color="auto"/>
              <w:right w:val="single" w:sz="4" w:space="0" w:color="auto"/>
            </w:tcBorders>
            <w:shd w:val="clear" w:color="auto" w:fill="auto"/>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1.500</w:t>
            </w:r>
          </w:p>
        </w:tc>
        <w:tc>
          <w:tcPr>
            <w:tcW w:w="138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BECARE</w:t>
            </w:r>
          </w:p>
        </w:tc>
        <w:tc>
          <w:tcPr>
            <w:tcW w:w="751" w:type="dxa"/>
            <w:tcBorders>
              <w:top w:val="nil"/>
              <w:left w:val="nil"/>
              <w:bottom w:val="single" w:sz="4" w:space="0" w:color="auto"/>
              <w:right w:val="single" w:sz="4" w:space="0" w:color="auto"/>
            </w:tcBorders>
            <w:shd w:val="clear" w:color="auto" w:fill="auto"/>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63,00 </w:t>
            </w:r>
          </w:p>
        </w:tc>
        <w:tc>
          <w:tcPr>
            <w:tcW w:w="1560" w:type="dxa"/>
            <w:tcBorders>
              <w:top w:val="nil"/>
              <w:left w:val="nil"/>
              <w:bottom w:val="single" w:sz="4" w:space="0" w:color="auto"/>
              <w:right w:val="single" w:sz="4" w:space="0" w:color="auto"/>
            </w:tcBorders>
            <w:shd w:val="clear" w:color="000000" w:fill="FFFFFF"/>
            <w:noWrap/>
            <w:vAlign w:val="center"/>
          </w:tcPr>
          <w:p w:rsidR="00D52B21" w:rsidRPr="00AA3B5F" w:rsidRDefault="00D52B21" w:rsidP="00D52B21">
            <w:pPr>
              <w:jc w:val="center"/>
              <w:rPr>
                <w:rFonts w:ascii="Arial" w:hAnsi="Arial" w:cs="Arial"/>
                <w:color w:val="000000"/>
                <w:sz w:val="18"/>
                <w:szCs w:val="18"/>
              </w:rPr>
            </w:pPr>
            <w:r w:rsidRPr="00AA3B5F">
              <w:rPr>
                <w:rFonts w:ascii="Arial" w:hAnsi="Arial" w:cs="Arial"/>
                <w:color w:val="000000"/>
                <w:sz w:val="18"/>
                <w:szCs w:val="18"/>
              </w:rPr>
              <w:t xml:space="preserve"> R$     94.500,00 </w:t>
            </w:r>
          </w:p>
        </w:tc>
      </w:tr>
      <w:tr w:rsidR="00D52B21" w:rsidRPr="00BB553D" w:rsidTr="00D52B21">
        <w:trPr>
          <w:trHeight w:val="300"/>
        </w:trPr>
        <w:tc>
          <w:tcPr>
            <w:tcW w:w="8634" w:type="dxa"/>
            <w:gridSpan w:val="6"/>
            <w:tcBorders>
              <w:top w:val="single" w:sz="4" w:space="0" w:color="auto"/>
              <w:left w:val="single" w:sz="4" w:space="0" w:color="auto"/>
              <w:bottom w:val="single" w:sz="4" w:space="0" w:color="auto"/>
              <w:right w:val="single" w:sz="4" w:space="0" w:color="000000"/>
            </w:tcBorders>
            <w:shd w:val="clear" w:color="000000" w:fill="99C393"/>
            <w:noWrap/>
            <w:vAlign w:val="center"/>
            <w:hideMark/>
          </w:tcPr>
          <w:p w:rsidR="00D52B21" w:rsidRPr="00BB553D" w:rsidRDefault="00D52B21" w:rsidP="00D52B21">
            <w:pPr>
              <w:jc w:val="center"/>
              <w:rPr>
                <w:rFonts w:ascii="Arial" w:hAnsi="Arial" w:cs="Arial"/>
                <w:color w:val="000000"/>
                <w:sz w:val="18"/>
                <w:szCs w:val="18"/>
              </w:rPr>
            </w:pPr>
            <w:r w:rsidRPr="00BB553D">
              <w:rPr>
                <w:rFonts w:ascii="Arial" w:hAnsi="Arial" w:cs="Arial"/>
                <w:color w:val="000000"/>
                <w:sz w:val="18"/>
                <w:szCs w:val="18"/>
              </w:rPr>
              <w:t>TOTAL GLOBAL DA PROPOSTA</w:t>
            </w:r>
          </w:p>
        </w:tc>
        <w:tc>
          <w:tcPr>
            <w:tcW w:w="1560" w:type="dxa"/>
            <w:tcBorders>
              <w:top w:val="nil"/>
              <w:left w:val="nil"/>
              <w:bottom w:val="single" w:sz="4" w:space="0" w:color="auto"/>
              <w:right w:val="single" w:sz="4" w:space="0" w:color="auto"/>
            </w:tcBorders>
            <w:shd w:val="clear" w:color="000000" w:fill="99C393"/>
            <w:noWrap/>
            <w:vAlign w:val="center"/>
            <w:hideMark/>
          </w:tcPr>
          <w:p w:rsidR="00D52B21" w:rsidRPr="00BB553D" w:rsidRDefault="00D52B21" w:rsidP="00D52B21">
            <w:pPr>
              <w:rPr>
                <w:rFonts w:ascii="Arial" w:hAnsi="Arial" w:cs="Arial"/>
                <w:color w:val="000000"/>
                <w:sz w:val="18"/>
                <w:szCs w:val="18"/>
                <w:highlight w:val="yellow"/>
              </w:rPr>
            </w:pPr>
            <w:r w:rsidRPr="00B55286">
              <w:rPr>
                <w:rFonts w:ascii="Arial" w:hAnsi="Arial" w:cs="Arial"/>
                <w:color w:val="000000"/>
                <w:sz w:val="18"/>
                <w:szCs w:val="18"/>
              </w:rPr>
              <w:t>R$ 1.104.187,10</w:t>
            </w:r>
          </w:p>
        </w:tc>
      </w:tr>
    </w:tbl>
    <w:p w:rsidR="00514C38" w:rsidRDefault="00514C38" w:rsidP="00514C38">
      <w:pPr>
        <w:jc w:val="right"/>
        <w:rPr>
          <w:rFonts w:ascii="Arial" w:hAnsi="Arial" w:cs="Arial"/>
          <w:sz w:val="18"/>
          <w:szCs w:val="18"/>
        </w:rPr>
      </w:pPr>
    </w:p>
    <w:p w:rsidR="00514C38" w:rsidRPr="000C6027" w:rsidRDefault="00514C38" w:rsidP="00514C38">
      <w:pPr>
        <w:jc w:val="right"/>
        <w:rPr>
          <w:rFonts w:ascii="Arial" w:hAnsi="Arial" w:cs="Arial"/>
          <w:sz w:val="18"/>
          <w:szCs w:val="18"/>
        </w:rPr>
      </w:pPr>
      <w:proofErr w:type="spellStart"/>
      <w:r w:rsidRPr="000C6027">
        <w:rPr>
          <w:rFonts w:ascii="Arial" w:hAnsi="Arial" w:cs="Arial"/>
          <w:sz w:val="18"/>
          <w:szCs w:val="18"/>
        </w:rPr>
        <w:t>Seropédica</w:t>
      </w:r>
      <w:proofErr w:type="spellEnd"/>
      <w:r w:rsidRPr="000C6027">
        <w:rPr>
          <w:rFonts w:ascii="Arial" w:hAnsi="Arial" w:cs="Arial"/>
          <w:sz w:val="18"/>
          <w:szCs w:val="18"/>
        </w:rPr>
        <w:t>, 22 de dezembro de 2021.</w:t>
      </w:r>
    </w:p>
    <w:p w:rsidR="00514C38" w:rsidRPr="000C6027" w:rsidRDefault="00514C38" w:rsidP="00514C38">
      <w:pPr>
        <w:jc w:val="right"/>
        <w:rPr>
          <w:rFonts w:ascii="Arial" w:hAnsi="Arial" w:cs="Arial"/>
          <w:sz w:val="18"/>
          <w:szCs w:val="18"/>
        </w:rPr>
      </w:pPr>
    </w:p>
    <w:p w:rsidR="00514C38" w:rsidRPr="000C6027" w:rsidRDefault="00514C38" w:rsidP="00514C38">
      <w:pPr>
        <w:pStyle w:val="NormalWeb"/>
        <w:tabs>
          <w:tab w:val="left" w:pos="6750"/>
        </w:tabs>
        <w:spacing w:before="0" w:beforeAutospacing="0" w:after="0" w:afterAutospacing="0"/>
        <w:jc w:val="right"/>
        <w:rPr>
          <w:rFonts w:ascii="Arial" w:hAnsi="Arial" w:cs="Arial"/>
          <w:b/>
          <w:bCs/>
          <w:color w:val="000000"/>
          <w:sz w:val="18"/>
          <w:szCs w:val="18"/>
        </w:rPr>
      </w:pPr>
    </w:p>
    <w:p w:rsidR="00514C38" w:rsidRPr="000C6027" w:rsidRDefault="00514C38" w:rsidP="00514C38">
      <w:pPr>
        <w:pStyle w:val="NormalWeb"/>
        <w:tabs>
          <w:tab w:val="left" w:pos="6750"/>
        </w:tabs>
        <w:spacing w:before="0" w:beforeAutospacing="0" w:after="0" w:afterAutospacing="0"/>
        <w:jc w:val="right"/>
        <w:rPr>
          <w:rFonts w:ascii="Arial" w:hAnsi="Arial" w:cs="Arial"/>
          <w:b/>
          <w:bCs/>
          <w:color w:val="000000"/>
          <w:sz w:val="18"/>
          <w:szCs w:val="18"/>
        </w:rPr>
      </w:pPr>
    </w:p>
    <w:p w:rsidR="00514C38" w:rsidRPr="000C6027" w:rsidRDefault="00514C38" w:rsidP="00514C38">
      <w:pPr>
        <w:pStyle w:val="NormalWeb"/>
        <w:tabs>
          <w:tab w:val="left" w:pos="6750"/>
        </w:tabs>
        <w:spacing w:before="0" w:beforeAutospacing="0" w:after="0" w:afterAutospacing="0"/>
        <w:jc w:val="right"/>
        <w:rPr>
          <w:rFonts w:ascii="Arial" w:hAnsi="Arial" w:cs="Arial"/>
          <w:b/>
          <w:bCs/>
          <w:color w:val="000000"/>
          <w:sz w:val="18"/>
          <w:szCs w:val="18"/>
        </w:rPr>
      </w:pPr>
    </w:p>
    <w:p w:rsidR="00514C38" w:rsidRPr="000C6027" w:rsidRDefault="00514C38" w:rsidP="00514C38">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RENÊ MELLO VIGNÈ</w:t>
      </w:r>
    </w:p>
    <w:p w:rsidR="00514C38" w:rsidRPr="000C6027" w:rsidRDefault="00514C38" w:rsidP="00514C38">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SECRETARIA MUNICIPAL DE SAÚDE</w:t>
      </w:r>
    </w:p>
    <w:p w:rsidR="00514C38" w:rsidRPr="000C6027" w:rsidRDefault="00514C38" w:rsidP="00514C38">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MAT. 17.445</w:t>
      </w:r>
    </w:p>
    <w:p w:rsidR="00514C38" w:rsidRDefault="00514C38" w:rsidP="00514C38">
      <w:pPr>
        <w:pStyle w:val="NormalWeb"/>
        <w:spacing w:before="0" w:beforeAutospacing="0" w:after="0" w:afterAutospacing="0"/>
        <w:jc w:val="right"/>
        <w:rPr>
          <w:rFonts w:ascii="Arial" w:hAnsi="Arial" w:cs="Arial"/>
          <w:color w:val="000000"/>
          <w:sz w:val="18"/>
          <w:szCs w:val="18"/>
        </w:rPr>
      </w:pPr>
    </w:p>
    <w:p w:rsidR="00514C38" w:rsidRDefault="00514C38" w:rsidP="00514C38">
      <w:pPr>
        <w:pStyle w:val="NormalWeb"/>
        <w:spacing w:before="0" w:beforeAutospacing="0" w:after="0" w:afterAutospacing="0"/>
        <w:jc w:val="right"/>
        <w:rPr>
          <w:rFonts w:ascii="Arial" w:hAnsi="Arial" w:cs="Arial"/>
          <w:color w:val="000000"/>
          <w:sz w:val="18"/>
          <w:szCs w:val="18"/>
        </w:rPr>
      </w:pPr>
    </w:p>
    <w:p w:rsidR="00514C38" w:rsidRDefault="00514C38" w:rsidP="00514C38">
      <w:pPr>
        <w:pStyle w:val="NormalWeb"/>
        <w:spacing w:before="0" w:beforeAutospacing="0" w:after="0" w:afterAutospacing="0"/>
        <w:jc w:val="right"/>
        <w:rPr>
          <w:rFonts w:ascii="Arial" w:hAnsi="Arial" w:cs="Arial"/>
          <w:color w:val="000000"/>
          <w:sz w:val="18"/>
          <w:szCs w:val="18"/>
        </w:rPr>
      </w:pPr>
    </w:p>
    <w:p w:rsidR="00514C38" w:rsidRPr="000C6027" w:rsidRDefault="00514C38" w:rsidP="00514C38">
      <w:pPr>
        <w:pStyle w:val="NormalWeb"/>
        <w:spacing w:before="0" w:beforeAutospacing="0" w:after="0" w:afterAutospacing="0"/>
        <w:jc w:val="right"/>
        <w:rPr>
          <w:rFonts w:ascii="Arial" w:hAnsi="Arial" w:cs="Arial"/>
          <w:color w:val="000000"/>
          <w:sz w:val="18"/>
          <w:szCs w:val="18"/>
        </w:rPr>
      </w:pPr>
    </w:p>
    <w:p w:rsidR="00514C38" w:rsidRDefault="00514C38" w:rsidP="00514C38">
      <w:pPr>
        <w:pStyle w:val="NormalWeb"/>
        <w:spacing w:before="0" w:beforeAutospacing="0" w:after="0" w:afterAutospacing="0"/>
        <w:jc w:val="right"/>
        <w:rPr>
          <w:rFonts w:ascii="Arial" w:hAnsi="Arial" w:cs="Arial"/>
          <w:bCs/>
          <w:color w:val="000000"/>
          <w:sz w:val="18"/>
          <w:szCs w:val="18"/>
        </w:rPr>
      </w:pPr>
      <w:r w:rsidRPr="000C6027">
        <w:rPr>
          <w:rFonts w:ascii="Arial" w:hAnsi="Arial" w:cs="Arial"/>
          <w:bCs/>
          <w:color w:val="000000"/>
          <w:sz w:val="18"/>
          <w:szCs w:val="18"/>
        </w:rPr>
        <w:t>(OMITIDO DO BOLETIM OFICIAL DO MUNICÍPIO DE SEROPÉDICA Nº 867, 22/12/2021.)</w:t>
      </w: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Default="00265076" w:rsidP="00514C38">
      <w:pPr>
        <w:pStyle w:val="NormalWeb"/>
        <w:spacing w:before="0" w:beforeAutospacing="0" w:after="0" w:afterAutospacing="0"/>
        <w:jc w:val="right"/>
        <w:rPr>
          <w:rFonts w:ascii="Arial" w:hAnsi="Arial" w:cs="Arial"/>
          <w:bCs/>
          <w:color w:val="000000"/>
          <w:sz w:val="18"/>
          <w:szCs w:val="18"/>
        </w:rPr>
      </w:pPr>
    </w:p>
    <w:p w:rsidR="00265076" w:rsidRPr="00CF4BC1" w:rsidRDefault="00265076" w:rsidP="00265076">
      <w:pPr>
        <w:jc w:val="both"/>
        <w:rPr>
          <w:rFonts w:ascii="Arial" w:hAnsi="Arial" w:cs="Arial"/>
          <w:b/>
          <w:sz w:val="14"/>
          <w:szCs w:val="14"/>
        </w:rPr>
      </w:pPr>
      <w:r w:rsidRPr="00CF4BC1">
        <w:rPr>
          <w:rFonts w:ascii="Arial" w:hAnsi="Arial" w:cs="Arial"/>
          <w:b/>
          <w:sz w:val="14"/>
          <w:szCs w:val="14"/>
        </w:rPr>
        <w:t>ATA DE REGISTRO DE PREÇOS Nº 023-A/CPL/2021</w:t>
      </w:r>
    </w:p>
    <w:p w:rsidR="00265076" w:rsidRPr="00CF4BC1" w:rsidRDefault="00265076" w:rsidP="00265076">
      <w:pPr>
        <w:jc w:val="both"/>
        <w:rPr>
          <w:rFonts w:ascii="Arial" w:hAnsi="Arial" w:cs="Arial"/>
          <w:sz w:val="14"/>
          <w:szCs w:val="14"/>
        </w:rPr>
      </w:pPr>
      <w:r w:rsidRPr="00CF4BC1">
        <w:rPr>
          <w:rFonts w:ascii="Arial" w:hAnsi="Arial" w:cs="Arial"/>
          <w:b/>
          <w:sz w:val="14"/>
          <w:szCs w:val="14"/>
        </w:rPr>
        <w:t>PROCESSO ADMINISTRATIVO Nº</w:t>
      </w:r>
      <w:r w:rsidRPr="00CF4BC1">
        <w:rPr>
          <w:rFonts w:ascii="Arial" w:hAnsi="Arial" w:cs="Arial"/>
          <w:sz w:val="14"/>
          <w:szCs w:val="14"/>
        </w:rPr>
        <w:t>4266/2021</w:t>
      </w:r>
    </w:p>
    <w:p w:rsidR="00265076" w:rsidRPr="00CF4BC1" w:rsidRDefault="00265076" w:rsidP="00265076">
      <w:pPr>
        <w:jc w:val="both"/>
        <w:rPr>
          <w:rFonts w:ascii="Arial" w:hAnsi="Arial" w:cs="Arial"/>
          <w:sz w:val="14"/>
          <w:szCs w:val="14"/>
        </w:rPr>
      </w:pPr>
      <w:r w:rsidRPr="00CF4BC1">
        <w:rPr>
          <w:rFonts w:ascii="Arial" w:hAnsi="Arial" w:cs="Arial"/>
          <w:b/>
          <w:sz w:val="14"/>
          <w:szCs w:val="14"/>
        </w:rPr>
        <w:t>PREGÃO PRESENCIAL Nº</w:t>
      </w:r>
      <w:r w:rsidRPr="00CF4BC1">
        <w:rPr>
          <w:rFonts w:ascii="Arial" w:hAnsi="Arial" w:cs="Arial"/>
          <w:sz w:val="14"/>
          <w:szCs w:val="14"/>
        </w:rPr>
        <w:t xml:space="preserve"> 050/CPL/2021</w:t>
      </w:r>
    </w:p>
    <w:p w:rsidR="00265076" w:rsidRPr="00CF4BC1" w:rsidRDefault="00265076" w:rsidP="00265076">
      <w:pPr>
        <w:jc w:val="both"/>
        <w:rPr>
          <w:rFonts w:ascii="Arial" w:hAnsi="Arial" w:cs="Arial"/>
          <w:sz w:val="14"/>
          <w:szCs w:val="14"/>
        </w:rPr>
      </w:pPr>
      <w:r w:rsidRPr="00CF4BC1">
        <w:rPr>
          <w:rFonts w:ascii="Arial" w:hAnsi="Arial" w:cs="Arial"/>
          <w:b/>
          <w:sz w:val="14"/>
          <w:szCs w:val="14"/>
        </w:rPr>
        <w:t xml:space="preserve">VALIDADE: </w:t>
      </w:r>
      <w:r w:rsidRPr="00CF4BC1">
        <w:rPr>
          <w:rFonts w:ascii="Arial" w:hAnsi="Arial" w:cs="Arial"/>
          <w:sz w:val="14"/>
          <w:szCs w:val="14"/>
        </w:rPr>
        <w:t>12 Meses a partir da data de assinatura.</w:t>
      </w:r>
    </w:p>
    <w:p w:rsidR="00265076" w:rsidRPr="00CF4BC1" w:rsidRDefault="00265076" w:rsidP="00265076">
      <w:pPr>
        <w:jc w:val="both"/>
        <w:rPr>
          <w:rFonts w:ascii="Arial" w:hAnsi="Arial" w:cs="Arial"/>
          <w:sz w:val="14"/>
          <w:szCs w:val="14"/>
        </w:rPr>
      </w:pPr>
      <w:r w:rsidRPr="00CF4BC1">
        <w:rPr>
          <w:rFonts w:ascii="Arial" w:hAnsi="Arial" w:cs="Arial"/>
          <w:b/>
          <w:sz w:val="14"/>
          <w:szCs w:val="14"/>
        </w:rPr>
        <w:t xml:space="preserve">PARTES: </w:t>
      </w:r>
      <w:r w:rsidRPr="00CF4BC1">
        <w:rPr>
          <w:rFonts w:ascii="Arial" w:hAnsi="Arial" w:cs="Arial"/>
          <w:sz w:val="14"/>
          <w:szCs w:val="14"/>
        </w:rPr>
        <w:t xml:space="preserve">SECRETARIA MUNICIPAL DE SAÚDE E DEFESA CIVIL </w:t>
      </w:r>
      <w:proofErr w:type="gramStart"/>
      <w:r w:rsidRPr="00CF4BC1">
        <w:rPr>
          <w:rFonts w:ascii="Arial" w:hAnsi="Arial" w:cs="Arial"/>
          <w:sz w:val="14"/>
          <w:szCs w:val="14"/>
        </w:rPr>
        <w:t>E ,</w:t>
      </w:r>
      <w:proofErr w:type="gramEnd"/>
      <w:r w:rsidRPr="00CF4BC1">
        <w:rPr>
          <w:rFonts w:ascii="Arial" w:eastAsia="Calibri" w:hAnsi="Arial" w:cs="Arial"/>
          <w:bCs/>
          <w:sz w:val="14"/>
          <w:szCs w:val="14"/>
        </w:rPr>
        <w:t>ESPECIFARMA COMERCIO DE MEDICAMENTOS E PRODUTOS HOSPITALARES LTDA</w:t>
      </w:r>
    </w:p>
    <w:p w:rsidR="00265076" w:rsidRPr="00CF4BC1" w:rsidRDefault="00265076" w:rsidP="00265076">
      <w:pPr>
        <w:tabs>
          <w:tab w:val="left" w:pos="1333"/>
        </w:tabs>
        <w:jc w:val="both"/>
        <w:rPr>
          <w:rFonts w:ascii="Arial" w:hAnsi="Arial" w:cs="Arial"/>
          <w:sz w:val="14"/>
          <w:szCs w:val="14"/>
        </w:rPr>
      </w:pPr>
      <w:r w:rsidRPr="00CF4BC1">
        <w:rPr>
          <w:rFonts w:ascii="Arial" w:hAnsi="Arial" w:cs="Arial"/>
          <w:b/>
          <w:sz w:val="14"/>
          <w:szCs w:val="14"/>
        </w:rPr>
        <w:t>OBJETO:</w:t>
      </w:r>
      <w:r w:rsidRPr="00CF4BC1">
        <w:rPr>
          <w:rFonts w:ascii="Arial" w:hAnsi="Arial" w:cs="Arial"/>
          <w:sz w:val="14"/>
          <w:szCs w:val="14"/>
        </w:rPr>
        <w:t xml:space="preserve"> CONTRATAÇÃO DE EMPRESA PARA AQUISIÇÃO DE INSUMOS E CORRELATOS PARA ATENDER AS NECESSIDADES DA SECRETARIA MUNICIPAL DE SAÚDE E DEFESA CIVIL.</w:t>
      </w:r>
    </w:p>
    <w:p w:rsidR="00265076" w:rsidRPr="00CF4BC1" w:rsidRDefault="00265076" w:rsidP="00265076">
      <w:pPr>
        <w:jc w:val="both"/>
        <w:rPr>
          <w:rFonts w:ascii="Arial" w:hAnsi="Arial" w:cs="Arial"/>
          <w:bCs/>
          <w:sz w:val="14"/>
          <w:szCs w:val="14"/>
        </w:rPr>
      </w:pPr>
      <w:r w:rsidRPr="00CF4BC1">
        <w:rPr>
          <w:rFonts w:ascii="Arial" w:hAnsi="Arial" w:cs="Arial"/>
          <w:b/>
          <w:sz w:val="14"/>
          <w:szCs w:val="14"/>
        </w:rPr>
        <w:t xml:space="preserve">VALOR TOTAL: </w:t>
      </w:r>
      <w:r w:rsidRPr="00CF4BC1">
        <w:rPr>
          <w:rFonts w:ascii="Arial" w:eastAsia="Calibri" w:hAnsi="Arial" w:cs="Arial"/>
          <w:bCs/>
          <w:sz w:val="14"/>
          <w:szCs w:val="14"/>
        </w:rPr>
        <w:t>R$</w:t>
      </w:r>
      <w:r w:rsidR="001F645D" w:rsidRPr="00CF4BC1">
        <w:rPr>
          <w:rFonts w:ascii="Arial" w:eastAsia="Calibri" w:hAnsi="Arial" w:cs="Arial"/>
          <w:bCs/>
          <w:sz w:val="14"/>
          <w:szCs w:val="14"/>
        </w:rPr>
        <w:t xml:space="preserve"> 2.809.444,00 (D</w:t>
      </w:r>
      <w:r w:rsidRPr="00CF4BC1">
        <w:rPr>
          <w:rFonts w:ascii="Arial" w:eastAsia="Calibri" w:hAnsi="Arial" w:cs="Arial"/>
          <w:bCs/>
          <w:sz w:val="14"/>
          <w:szCs w:val="14"/>
        </w:rPr>
        <w:t xml:space="preserve">ois milhões, oitocentos e nove mil, </w:t>
      </w:r>
      <w:r w:rsidR="001F645D" w:rsidRPr="00CF4BC1">
        <w:rPr>
          <w:rFonts w:ascii="Arial" w:eastAsia="Calibri" w:hAnsi="Arial" w:cs="Arial"/>
          <w:bCs/>
          <w:sz w:val="14"/>
          <w:szCs w:val="14"/>
        </w:rPr>
        <w:t>quatrocentos</w:t>
      </w:r>
      <w:r w:rsidRPr="00CF4BC1">
        <w:rPr>
          <w:rFonts w:ascii="Arial" w:eastAsia="Calibri" w:hAnsi="Arial" w:cs="Arial"/>
          <w:bCs/>
          <w:sz w:val="14"/>
          <w:szCs w:val="14"/>
        </w:rPr>
        <w:t xml:space="preserve"> e quarenta e quatro reais.</w:t>
      </w:r>
      <w:r w:rsidR="001F645D" w:rsidRPr="00CF4BC1">
        <w:rPr>
          <w:rFonts w:ascii="Arial" w:eastAsia="Calibri" w:hAnsi="Arial" w:cs="Arial"/>
          <w:bCs/>
          <w:sz w:val="14"/>
          <w:szCs w:val="14"/>
        </w:rPr>
        <w:t>)</w:t>
      </w:r>
    </w:p>
    <w:p w:rsidR="00265076" w:rsidRPr="00CF4BC1" w:rsidRDefault="00265076" w:rsidP="00265076">
      <w:pPr>
        <w:jc w:val="both"/>
        <w:rPr>
          <w:rFonts w:ascii="Arial" w:hAnsi="Arial" w:cs="Arial"/>
          <w:sz w:val="14"/>
          <w:szCs w:val="14"/>
        </w:rPr>
      </w:pPr>
      <w:r w:rsidRPr="00CF4BC1">
        <w:rPr>
          <w:rFonts w:ascii="Arial" w:hAnsi="Arial" w:cs="Arial"/>
          <w:b/>
          <w:sz w:val="14"/>
          <w:szCs w:val="14"/>
        </w:rPr>
        <w:t xml:space="preserve">DATA DA ASSINATURA: </w:t>
      </w:r>
      <w:r w:rsidRPr="00CF4BC1">
        <w:rPr>
          <w:rFonts w:ascii="Arial" w:hAnsi="Arial" w:cs="Arial"/>
          <w:bCs/>
          <w:sz w:val="14"/>
          <w:szCs w:val="14"/>
        </w:rPr>
        <w:t>22</w:t>
      </w:r>
      <w:r w:rsidRPr="00CF4BC1">
        <w:rPr>
          <w:rFonts w:ascii="Arial" w:hAnsi="Arial" w:cs="Arial"/>
          <w:sz w:val="14"/>
          <w:szCs w:val="14"/>
        </w:rPr>
        <w:t>/12/2021</w:t>
      </w:r>
    </w:p>
    <w:p w:rsidR="00D52B21" w:rsidRDefault="00D52B21" w:rsidP="00F3504F">
      <w:pPr>
        <w:pStyle w:val="NormalWeb"/>
        <w:spacing w:before="0" w:beforeAutospacing="0" w:after="0" w:afterAutospacing="0"/>
        <w:jc w:val="right"/>
        <w:rPr>
          <w:rFonts w:ascii="Arial" w:hAnsi="Arial" w:cs="Arial"/>
          <w:bCs/>
          <w:color w:val="000000"/>
          <w:sz w:val="14"/>
          <w:szCs w:val="1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0"/>
        <w:gridCol w:w="3151"/>
        <w:gridCol w:w="1394"/>
        <w:gridCol w:w="862"/>
        <w:gridCol w:w="1700"/>
        <w:gridCol w:w="1154"/>
        <w:gridCol w:w="1659"/>
      </w:tblGrid>
      <w:tr w:rsidR="00496F90" w:rsidRPr="00C947CF" w:rsidTr="00020846">
        <w:trPr>
          <w:trHeight w:val="450"/>
        </w:trPr>
        <w:tc>
          <w:tcPr>
            <w:tcW w:w="570" w:type="dxa"/>
            <w:shd w:val="clear" w:color="auto" w:fill="808080" w:themeFill="background1" w:themeFillShade="80"/>
            <w:vAlign w:val="center"/>
            <w:hideMark/>
          </w:tcPr>
          <w:p w:rsidR="00496F90" w:rsidRPr="00C947CF" w:rsidRDefault="00496F90" w:rsidP="00020846">
            <w:pPr>
              <w:jc w:val="center"/>
              <w:rPr>
                <w:rFonts w:ascii="Arial" w:hAnsi="Arial" w:cs="Arial"/>
                <w:b/>
                <w:bCs/>
                <w:color w:val="000000"/>
                <w:sz w:val="18"/>
                <w:szCs w:val="18"/>
              </w:rPr>
            </w:pPr>
            <w:r w:rsidRPr="00C947CF">
              <w:rPr>
                <w:rFonts w:ascii="Arial" w:hAnsi="Arial" w:cs="Arial"/>
                <w:b/>
                <w:bCs/>
                <w:color w:val="000000"/>
                <w:sz w:val="18"/>
                <w:szCs w:val="18"/>
              </w:rPr>
              <w:t>ITEM</w:t>
            </w:r>
          </w:p>
        </w:tc>
        <w:tc>
          <w:tcPr>
            <w:tcW w:w="3151" w:type="dxa"/>
            <w:shd w:val="clear" w:color="auto" w:fill="808080" w:themeFill="background1" w:themeFillShade="80"/>
            <w:vAlign w:val="center"/>
            <w:hideMark/>
          </w:tcPr>
          <w:p w:rsidR="00496F90" w:rsidRPr="00C947CF" w:rsidRDefault="00496F90" w:rsidP="00020846">
            <w:pPr>
              <w:jc w:val="center"/>
              <w:rPr>
                <w:rFonts w:ascii="Arial" w:hAnsi="Arial" w:cs="Arial"/>
                <w:b/>
                <w:bCs/>
                <w:color w:val="000000"/>
                <w:sz w:val="18"/>
                <w:szCs w:val="18"/>
              </w:rPr>
            </w:pPr>
            <w:r w:rsidRPr="00C947CF">
              <w:rPr>
                <w:rFonts w:ascii="Arial" w:hAnsi="Arial" w:cs="Arial"/>
                <w:b/>
                <w:bCs/>
                <w:color w:val="000000"/>
                <w:sz w:val="18"/>
                <w:szCs w:val="18"/>
              </w:rPr>
              <w:t>DESCRIÇÃO DO PRODUTO</w:t>
            </w:r>
          </w:p>
        </w:tc>
        <w:tc>
          <w:tcPr>
            <w:tcW w:w="1394" w:type="dxa"/>
            <w:shd w:val="clear" w:color="auto" w:fill="808080" w:themeFill="background1" w:themeFillShade="80"/>
            <w:vAlign w:val="center"/>
            <w:hideMark/>
          </w:tcPr>
          <w:p w:rsidR="00496F90" w:rsidRPr="00C947CF" w:rsidRDefault="00496F90" w:rsidP="00020846">
            <w:pPr>
              <w:jc w:val="center"/>
              <w:rPr>
                <w:rFonts w:ascii="Arial" w:hAnsi="Arial" w:cs="Arial"/>
                <w:b/>
                <w:bCs/>
                <w:color w:val="000000"/>
                <w:sz w:val="18"/>
                <w:szCs w:val="18"/>
              </w:rPr>
            </w:pPr>
            <w:r w:rsidRPr="00C947CF">
              <w:rPr>
                <w:rFonts w:ascii="Arial" w:hAnsi="Arial" w:cs="Arial"/>
                <w:b/>
                <w:bCs/>
                <w:color w:val="000000"/>
                <w:sz w:val="18"/>
                <w:szCs w:val="18"/>
              </w:rPr>
              <w:t>UNIDADE</w:t>
            </w:r>
          </w:p>
        </w:tc>
        <w:tc>
          <w:tcPr>
            <w:tcW w:w="862" w:type="dxa"/>
            <w:shd w:val="clear" w:color="auto" w:fill="808080" w:themeFill="background1" w:themeFillShade="80"/>
            <w:vAlign w:val="center"/>
            <w:hideMark/>
          </w:tcPr>
          <w:p w:rsidR="00496F90" w:rsidRPr="00C947CF" w:rsidRDefault="00496F90" w:rsidP="00020846">
            <w:pPr>
              <w:jc w:val="center"/>
              <w:rPr>
                <w:rFonts w:ascii="Arial" w:hAnsi="Arial" w:cs="Arial"/>
                <w:b/>
                <w:bCs/>
                <w:color w:val="000000"/>
                <w:sz w:val="18"/>
                <w:szCs w:val="18"/>
              </w:rPr>
            </w:pPr>
            <w:r w:rsidRPr="00C947CF">
              <w:rPr>
                <w:rFonts w:ascii="Arial" w:hAnsi="Arial" w:cs="Arial"/>
                <w:b/>
                <w:bCs/>
                <w:color w:val="000000"/>
                <w:sz w:val="18"/>
                <w:szCs w:val="18"/>
              </w:rPr>
              <w:t>QUANT</w:t>
            </w:r>
          </w:p>
        </w:tc>
        <w:tc>
          <w:tcPr>
            <w:tcW w:w="1700" w:type="dxa"/>
            <w:shd w:val="clear" w:color="auto" w:fill="808080" w:themeFill="background1" w:themeFillShade="80"/>
            <w:vAlign w:val="center"/>
            <w:hideMark/>
          </w:tcPr>
          <w:p w:rsidR="00496F90" w:rsidRPr="00C947CF" w:rsidRDefault="00496F90" w:rsidP="00020846">
            <w:pPr>
              <w:jc w:val="center"/>
              <w:rPr>
                <w:rFonts w:ascii="Arial" w:hAnsi="Arial" w:cs="Arial"/>
                <w:b/>
                <w:bCs/>
                <w:color w:val="000000"/>
                <w:sz w:val="18"/>
                <w:szCs w:val="18"/>
              </w:rPr>
            </w:pPr>
            <w:r w:rsidRPr="00C947CF">
              <w:rPr>
                <w:rFonts w:ascii="Arial" w:hAnsi="Arial" w:cs="Arial"/>
                <w:b/>
                <w:bCs/>
                <w:color w:val="000000"/>
                <w:sz w:val="18"/>
                <w:szCs w:val="18"/>
              </w:rPr>
              <w:t>MARCA</w:t>
            </w:r>
          </w:p>
        </w:tc>
        <w:tc>
          <w:tcPr>
            <w:tcW w:w="1154" w:type="dxa"/>
            <w:shd w:val="clear" w:color="auto" w:fill="808080" w:themeFill="background1" w:themeFillShade="80"/>
            <w:vAlign w:val="center"/>
            <w:hideMark/>
          </w:tcPr>
          <w:p w:rsidR="00496F90" w:rsidRPr="00C947CF" w:rsidRDefault="00496F90" w:rsidP="00020846">
            <w:pPr>
              <w:jc w:val="center"/>
              <w:rPr>
                <w:rFonts w:ascii="Arial" w:hAnsi="Arial" w:cs="Arial"/>
                <w:b/>
                <w:bCs/>
                <w:color w:val="000000"/>
                <w:sz w:val="18"/>
                <w:szCs w:val="18"/>
              </w:rPr>
            </w:pPr>
            <w:r w:rsidRPr="00C947CF">
              <w:rPr>
                <w:rFonts w:ascii="Arial" w:hAnsi="Arial" w:cs="Arial"/>
                <w:b/>
                <w:bCs/>
                <w:color w:val="000000"/>
                <w:sz w:val="18"/>
                <w:szCs w:val="18"/>
              </w:rPr>
              <w:t xml:space="preserve"> VALOR UNITÁRIO </w:t>
            </w:r>
          </w:p>
        </w:tc>
        <w:tc>
          <w:tcPr>
            <w:tcW w:w="1659" w:type="dxa"/>
            <w:shd w:val="clear" w:color="auto" w:fill="808080" w:themeFill="background1" w:themeFillShade="80"/>
            <w:vAlign w:val="center"/>
            <w:hideMark/>
          </w:tcPr>
          <w:p w:rsidR="00496F90" w:rsidRPr="00C947CF" w:rsidRDefault="00496F90" w:rsidP="00020846">
            <w:pPr>
              <w:jc w:val="center"/>
              <w:rPr>
                <w:rFonts w:ascii="Arial" w:hAnsi="Arial" w:cs="Arial"/>
                <w:b/>
                <w:bCs/>
                <w:color w:val="000000"/>
                <w:sz w:val="18"/>
                <w:szCs w:val="18"/>
              </w:rPr>
            </w:pPr>
            <w:r w:rsidRPr="00C947CF">
              <w:rPr>
                <w:rFonts w:ascii="Arial" w:hAnsi="Arial" w:cs="Arial"/>
                <w:b/>
                <w:bCs/>
                <w:color w:val="000000"/>
                <w:sz w:val="18"/>
                <w:szCs w:val="18"/>
              </w:rPr>
              <w:t>VALOR TOTAL</w:t>
            </w:r>
          </w:p>
        </w:tc>
      </w:tr>
      <w:tr w:rsidR="00496F90" w:rsidRPr="00E7327B" w:rsidTr="00020846">
        <w:trPr>
          <w:trHeight w:val="585"/>
        </w:trPr>
        <w:tc>
          <w:tcPr>
            <w:tcW w:w="570" w:type="dxa"/>
            <w:shd w:val="clear" w:color="auto" w:fill="auto"/>
            <w:vAlign w:val="center"/>
          </w:tcPr>
          <w:p w:rsidR="00496F90" w:rsidRPr="00346654" w:rsidRDefault="00496F90" w:rsidP="00020846">
            <w:pPr>
              <w:jc w:val="center"/>
              <w:rPr>
                <w:rFonts w:ascii="Arial" w:hAnsi="Arial" w:cs="Arial"/>
                <w:color w:val="000000"/>
                <w:sz w:val="18"/>
                <w:szCs w:val="18"/>
              </w:rPr>
            </w:pPr>
            <w:proofErr w:type="gramStart"/>
            <w:r w:rsidRPr="002E0440">
              <w:rPr>
                <w:rFonts w:cstheme="minorHAnsi"/>
                <w:color w:val="000000"/>
                <w:sz w:val="16"/>
                <w:szCs w:val="16"/>
              </w:rPr>
              <w:t>3</w:t>
            </w:r>
            <w:proofErr w:type="gramEnd"/>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ÁCIDO PERACÉTICO - DESINFETANTE DE ALTO NÍVEL A BASE DE ÁCIDO PERACÉTICO 0,2%. PRONTO PARA USO. COM FORMULAÇÃO INIBIDORA DE CORROSÃO. GALÃO DE 5 LITROS. VALIDADE MÍNINA DE 24 MESES, ESTABILIDADE MÍNINA DE 22 DIAS EM USO - DEVERÁ ACOMPANHAR FITA TESTE DE VALIDAÇÃO. APRESENTAR LAUDOS DE IRRITABILIDADE DÉRMICA E OCULAR, LAUDO DE PH E DE CORROSIVIDADE EM MATERIAIS SEMI-CRITICOS E ENDOSCÓPIO. APRESENTA BAIXA TOXICIDADE, APRESENTA ESTERILIZAÇÃO E/OU DESINFECÇÃO EM 30 MINUTOS. BIODEGRADÁVEL, PROPICIA CONTROLE DE CONCENTRAÇÃO EM PH 7-9, COM AS FITAS REAGENTES. A EMBALAGEM DEVE GARANTIR A INVIOLABILIDADE DO PRODUTO, CONTENDO EXTERNAMENTE DADOS E IDENTIFICAÇÃO, PROCEDÊNCIA, DATA FABRICAÇÃO/VALIDADE, LOTE E REGISTRO NO MS. O VENCEDOR DEVERÁ FORNECER: PARA CADA 04 GALÕES ACOMPANHA 50 TIRAS REAGENTES ESPECÍFICAS PARA LEITURA - ANÁLISE</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10</w:t>
            </w:r>
          </w:p>
        </w:tc>
        <w:tc>
          <w:tcPr>
            <w:tcW w:w="1700"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bCs/>
                <w:color w:val="000000"/>
                <w:sz w:val="18"/>
                <w:szCs w:val="18"/>
              </w:rPr>
              <w:t>174,50</w:t>
            </w:r>
          </w:p>
        </w:tc>
        <w:tc>
          <w:tcPr>
            <w:tcW w:w="1154"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bCs/>
                <w:color w:val="000000"/>
                <w:sz w:val="18"/>
                <w:szCs w:val="18"/>
              </w:rPr>
              <w:t>1.745,00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INDALABOR</w:t>
            </w:r>
          </w:p>
        </w:tc>
      </w:tr>
      <w:tr w:rsidR="00496F90" w:rsidRPr="00E7327B" w:rsidTr="00020846">
        <w:trPr>
          <w:trHeight w:val="390"/>
        </w:trPr>
        <w:tc>
          <w:tcPr>
            <w:tcW w:w="570" w:type="dxa"/>
            <w:shd w:val="clear" w:color="auto" w:fill="auto"/>
            <w:vAlign w:val="center"/>
          </w:tcPr>
          <w:p w:rsidR="00496F90" w:rsidRPr="00346654" w:rsidRDefault="00496F90" w:rsidP="00020846">
            <w:pPr>
              <w:jc w:val="center"/>
              <w:rPr>
                <w:rFonts w:ascii="Arial" w:hAnsi="Arial" w:cs="Arial"/>
                <w:color w:val="000000"/>
                <w:sz w:val="18"/>
                <w:szCs w:val="18"/>
              </w:rPr>
            </w:pPr>
            <w:r w:rsidRPr="002E0440">
              <w:rPr>
                <w:rFonts w:cstheme="minorHAnsi"/>
                <w:color w:val="000000"/>
                <w:sz w:val="16"/>
                <w:szCs w:val="16"/>
              </w:rPr>
              <w:t>18</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AGULHA RAQUIANESTESIA 27G X 27 G X </w:t>
            </w:r>
            <w:proofErr w:type="gramStart"/>
            <w:r w:rsidRPr="001F645D">
              <w:rPr>
                <w:rFonts w:ascii="Arial" w:hAnsi="Arial" w:cs="Arial"/>
                <w:color w:val="000000"/>
                <w:sz w:val="18"/>
                <w:szCs w:val="18"/>
              </w:rPr>
              <w:t>4</w:t>
            </w:r>
            <w:proofErr w:type="gramEnd"/>
            <w:r w:rsidRPr="001F645D">
              <w:rPr>
                <w:rFonts w:ascii="Arial" w:hAnsi="Arial" w:cs="Arial"/>
                <w:color w:val="000000"/>
                <w:sz w:val="18"/>
                <w:szCs w:val="18"/>
              </w:rPr>
              <w:t xml:space="preserve"> 11/16 (LONGA) - AGULHA DESCARTÁVEL PARA RAQUIANESTESIA, CONFECCIONADA EM AÇO INOXIDÁVEL;CORPO DE FORMATO UNIFORME ISENTO DE EXCRESCÊNCIAS DE FUNDIÇÃO;BISEL TIPO QUINCKE, QUE EVITE A DILACERAÇÃO DAS FIBRAS LONGITUDINAIS DA DURA-MATER, PROPORCIONE MENOR LESÃO POSSÍVEL, DIMINUINDO SENSIVELMENTE A POSSIBILIDADE DE CEFALÉIA PÓS-PUNÇÃO. ISENTO DE SALIÊNCIAS E </w:t>
            </w:r>
            <w:proofErr w:type="gramStart"/>
            <w:r w:rsidRPr="001F645D">
              <w:rPr>
                <w:rFonts w:ascii="Arial" w:hAnsi="Arial" w:cs="Arial"/>
                <w:color w:val="000000"/>
                <w:sz w:val="18"/>
                <w:szCs w:val="18"/>
              </w:rPr>
              <w:t>ASPEREZAS;</w:t>
            </w:r>
            <w:proofErr w:type="gramEnd"/>
            <w:r w:rsidRPr="001F645D">
              <w:rPr>
                <w:rFonts w:ascii="Arial" w:hAnsi="Arial" w:cs="Arial"/>
                <w:color w:val="000000"/>
                <w:sz w:val="18"/>
                <w:szCs w:val="18"/>
              </w:rPr>
              <w:t xml:space="preserve">CANHÃO LUER-LOCK EM PLÁSTICO RÍGIDO E TRANSPARENTE COM DISPOSITIVO QUE PERMITA A VISUALIZAÇÃO DO REFLUXO DO LÍQUIDO CEFALORRAQUIDIANO, APRESENTANDO IDENTIFICAÇÃO DO CALIBRE DA AGULHA;MANDRIL DE FÁCIL INSERÇÃO, DEVENDO ADAPTAR-SE PERFEITAMENTE AO CANHÃO;O MATERIAL DEVERÁ </w:t>
            </w:r>
            <w:r w:rsidRPr="001F645D">
              <w:rPr>
                <w:rFonts w:ascii="Arial" w:hAnsi="Arial" w:cs="Arial"/>
                <w:color w:val="000000"/>
                <w:sz w:val="18"/>
                <w:szCs w:val="18"/>
              </w:rPr>
              <w:lastRenderedPageBreak/>
              <w:t>APRESENTAR ESTERILIDADE TOTAL, ISENÇÃO DE SUBSTÂNCIA NOCIVAS À SAÚDE, SUPERFÍCIES DEVIDAMENTE ACABADAS, ISENTAS DE DEFEITOS PREJUDICIAIS À SUA PERFEITA UTILIZAÇÃO E FUNCIONAMENTO. EMBALADO INDIVIDUALMENTE EM INVÓLUCRO APROPRIADO, RESISTENTE AO MANUSEIO, DEVENDO MANTER SUA ESTERILIDADE E INTEGRIDADE ATÉ O LOCAL DE USO. ACONDICIONADO CONFORME A PRAXE DO FABRICANTE, DEVENDO CONSTAR EXTERNAMENTE OS SEGUINTES DADOS: CONTEÚDO QUALITATIVO E QUANTITATIVO; MATÉRIA PRIMA; TIPO DE ESTERILIZAÇÃO; MARCA COMERCIAL, PROCEDÊNCIA DE FABRICAÇÃO, PRAZO DE VALIDADE; N.º DE REGISTRO DO PRODUTO NO MINISTÉRIO DA SAÚDE, CNPJ DA EMPRESA E DEMAIS ITENS QUE CONSTEM NA LEI 8.78/90 (CÓDIGO DE DEFESA DO CONSUMIDOR).</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lastRenderedPageBreak/>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1.000</w:t>
            </w:r>
          </w:p>
        </w:tc>
        <w:tc>
          <w:tcPr>
            <w:tcW w:w="1700"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bCs/>
                <w:color w:val="000000"/>
                <w:sz w:val="18"/>
                <w:szCs w:val="18"/>
              </w:rPr>
              <w:t>17,95</w:t>
            </w:r>
          </w:p>
        </w:tc>
        <w:tc>
          <w:tcPr>
            <w:tcW w:w="1154"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bCs/>
                <w:color w:val="000000"/>
                <w:sz w:val="18"/>
                <w:szCs w:val="18"/>
              </w:rPr>
              <w:t>17.950,00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PROCARE</w:t>
            </w:r>
          </w:p>
        </w:tc>
      </w:tr>
      <w:tr w:rsidR="00496F90" w:rsidRPr="00E7327B" w:rsidTr="00020846">
        <w:trPr>
          <w:trHeight w:val="390"/>
        </w:trPr>
        <w:tc>
          <w:tcPr>
            <w:tcW w:w="570" w:type="dxa"/>
            <w:shd w:val="clear" w:color="auto" w:fill="auto"/>
            <w:vAlign w:val="center"/>
          </w:tcPr>
          <w:p w:rsidR="00496F90" w:rsidRPr="00346654" w:rsidRDefault="00496F90" w:rsidP="00020846">
            <w:pPr>
              <w:jc w:val="center"/>
              <w:rPr>
                <w:rFonts w:ascii="Arial" w:hAnsi="Arial" w:cs="Arial"/>
                <w:color w:val="000000"/>
                <w:sz w:val="18"/>
                <w:szCs w:val="18"/>
              </w:rPr>
            </w:pPr>
            <w:r w:rsidRPr="002E0440">
              <w:rPr>
                <w:rFonts w:cstheme="minorHAnsi"/>
                <w:color w:val="000000"/>
                <w:sz w:val="16"/>
                <w:szCs w:val="16"/>
              </w:rPr>
              <w:lastRenderedPageBreak/>
              <w:t>23</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ÁLCOOL ETÍLICO, HIDRATADO A 70%, LÍQUIDO INCOLOR, REGISTRO COMO SOLUÇÃO SANEANTE DE USO HOSPITALAR PARA DESINFECÇÃO DE SUPERFÍCIES FIXAS E ARTIGOS NÃO CRÍTICOS, FRASCO TIPO ALMOTOLIA </w:t>
            </w:r>
            <w:proofErr w:type="gramStart"/>
            <w:r w:rsidRPr="001F645D">
              <w:rPr>
                <w:rFonts w:ascii="Arial" w:hAnsi="Arial" w:cs="Arial"/>
                <w:color w:val="000000"/>
                <w:sz w:val="18"/>
                <w:szCs w:val="18"/>
              </w:rPr>
              <w:t>5000ML</w:t>
            </w:r>
            <w:proofErr w:type="gramEnd"/>
            <w:r w:rsidRPr="001F645D">
              <w:rPr>
                <w:rFonts w:ascii="Arial" w:hAnsi="Arial" w:cs="Arial"/>
                <w:color w:val="000000"/>
                <w:sz w:val="18"/>
                <w:szCs w:val="18"/>
              </w:rPr>
              <w:t xml:space="preserve">, TRANSPARENTE OU OPACO, BRANCO OU TRANSPARENTE, COM FLEXIBILIDADE NO CORPO, APLICADOR LONGO, COM DISPOSITIVO PRÓPRIO PARA ABERTURA DO LACRE POR TORÇÃO MANUAL OU OUTRO DISPOSITIVO QUE PERMITA FACILIDADE DE ABERTURA SEM TER CONTATO COMO PRODUTO E SEM AUXÍLIO DE INSTRUMENTO CORTANTE, PARA NÃO HAVER CONTAMINAÇÃO, ATENDENDO A NR 32, LIQUIDO, CONTENDO DATA DE FABRICAÇÃO, DATA DE VALIDADE, NÚMERO DO LOTE, IDENTIFICAÇÃO DO FABRICANTE E NÚMERO DE REGISTRO NA ANVISA. VOLUME </w:t>
            </w:r>
            <w:proofErr w:type="gramStart"/>
            <w:r w:rsidRPr="001F645D">
              <w:rPr>
                <w:rFonts w:ascii="Arial" w:hAnsi="Arial" w:cs="Arial"/>
                <w:color w:val="000000"/>
                <w:sz w:val="18"/>
                <w:szCs w:val="18"/>
              </w:rPr>
              <w:t>5000ML</w:t>
            </w:r>
            <w:proofErr w:type="gramEnd"/>
            <w:r w:rsidRPr="001F645D">
              <w:rPr>
                <w:rFonts w:ascii="Arial" w:hAnsi="Arial" w:cs="Arial"/>
                <w:color w:val="000000"/>
                <w:sz w:val="18"/>
                <w:szCs w:val="18"/>
              </w:rPr>
              <w:t xml:space="preserve"> (GALÃO)</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50</w:t>
            </w:r>
          </w:p>
        </w:tc>
        <w:tc>
          <w:tcPr>
            <w:tcW w:w="1700"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bCs/>
                <w:color w:val="000000"/>
                <w:sz w:val="18"/>
                <w:szCs w:val="18"/>
              </w:rPr>
              <w:t>56,20</w:t>
            </w:r>
          </w:p>
        </w:tc>
        <w:tc>
          <w:tcPr>
            <w:tcW w:w="1154"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bCs/>
                <w:color w:val="000000"/>
                <w:sz w:val="18"/>
                <w:szCs w:val="18"/>
              </w:rPr>
              <w:t>2.810,00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SAFRA</w:t>
            </w:r>
          </w:p>
        </w:tc>
      </w:tr>
      <w:tr w:rsidR="00496F90" w:rsidRPr="00E7327B" w:rsidTr="00020846">
        <w:trPr>
          <w:trHeight w:val="390"/>
        </w:trPr>
        <w:tc>
          <w:tcPr>
            <w:tcW w:w="570" w:type="dxa"/>
            <w:shd w:val="clear" w:color="auto" w:fill="auto"/>
            <w:vAlign w:val="center"/>
          </w:tcPr>
          <w:p w:rsidR="00496F90" w:rsidRPr="00346654" w:rsidRDefault="00496F90" w:rsidP="00020846">
            <w:pPr>
              <w:jc w:val="center"/>
              <w:rPr>
                <w:rFonts w:ascii="Arial" w:hAnsi="Arial" w:cs="Arial"/>
                <w:color w:val="000000"/>
                <w:sz w:val="18"/>
                <w:szCs w:val="18"/>
              </w:rPr>
            </w:pPr>
            <w:r w:rsidRPr="002E0440">
              <w:rPr>
                <w:rFonts w:cstheme="minorHAnsi"/>
                <w:color w:val="000000"/>
                <w:sz w:val="16"/>
                <w:szCs w:val="16"/>
              </w:rPr>
              <w:t>25</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ALGODÃO HIDRÓFILO, ACONDICIONADO EM PACOTE C/250G; 100% ALGODÃO, MANTAS UNIFORMES, ALVEJADO, ISENTO DE IMPUREZAS, SUBSTANCIAS GORDUROSAS, AMIDO; COM BOA ABSORÇÃO E CAPACIDADE </w:t>
            </w:r>
            <w:proofErr w:type="gramStart"/>
            <w:r w:rsidRPr="001F645D">
              <w:rPr>
                <w:rFonts w:ascii="Arial" w:hAnsi="Arial" w:cs="Arial"/>
                <w:color w:val="000000"/>
                <w:sz w:val="18"/>
                <w:szCs w:val="18"/>
              </w:rPr>
              <w:t>DE RETRAÇÃO, ENVOLVIDO EM PAPEL ESPECIAL E EMBALADO INDIVIDUALMENTE EM SACO PLÁSTICO</w:t>
            </w:r>
            <w:proofErr w:type="gramEnd"/>
            <w:r w:rsidRPr="001F645D">
              <w:rPr>
                <w:rFonts w:ascii="Arial" w:hAnsi="Arial" w:cs="Arial"/>
                <w:color w:val="000000"/>
                <w:sz w:val="18"/>
                <w:szCs w:val="18"/>
              </w:rPr>
              <w:t>.</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9.500</w:t>
            </w:r>
          </w:p>
        </w:tc>
        <w:tc>
          <w:tcPr>
            <w:tcW w:w="1700"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bCs/>
                <w:color w:val="000000"/>
                <w:sz w:val="18"/>
                <w:szCs w:val="18"/>
              </w:rPr>
              <w:t>9,70</w:t>
            </w:r>
          </w:p>
        </w:tc>
        <w:tc>
          <w:tcPr>
            <w:tcW w:w="1154"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bCs/>
                <w:color w:val="000000"/>
                <w:sz w:val="18"/>
                <w:szCs w:val="18"/>
              </w:rPr>
              <w:t>92.150,00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FAROL</w:t>
            </w:r>
          </w:p>
        </w:tc>
      </w:tr>
      <w:tr w:rsidR="00496F90" w:rsidRPr="00E7327B" w:rsidTr="00020846">
        <w:trPr>
          <w:trHeight w:val="390"/>
        </w:trPr>
        <w:tc>
          <w:tcPr>
            <w:tcW w:w="570" w:type="dxa"/>
            <w:shd w:val="clear" w:color="auto" w:fill="auto"/>
            <w:vAlign w:val="center"/>
          </w:tcPr>
          <w:p w:rsidR="00496F90" w:rsidRPr="00346654" w:rsidRDefault="00496F90" w:rsidP="00020846">
            <w:pPr>
              <w:jc w:val="center"/>
              <w:rPr>
                <w:rFonts w:ascii="Arial" w:hAnsi="Arial" w:cs="Arial"/>
                <w:color w:val="000000"/>
                <w:sz w:val="18"/>
                <w:szCs w:val="18"/>
              </w:rPr>
            </w:pPr>
            <w:r w:rsidRPr="002E0440">
              <w:rPr>
                <w:rFonts w:cstheme="minorHAnsi"/>
                <w:color w:val="000000"/>
                <w:sz w:val="16"/>
                <w:szCs w:val="16"/>
              </w:rPr>
              <w:t>26</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ALGODÃO HIDRÓFILO, ACONDICIONADO EM PACOTE C/500G; 100% ALGODÃO, MANTAS UNIFORMES, ALVEJADO, ISENTO DE IMPUREZAS, SUBSTANCIAS GORDUROSAS, AMIDO; COM BOA ABSORÇÃO E CAPACIDADE </w:t>
            </w:r>
            <w:proofErr w:type="gramStart"/>
            <w:r w:rsidRPr="001F645D">
              <w:rPr>
                <w:rFonts w:ascii="Arial" w:hAnsi="Arial" w:cs="Arial"/>
                <w:color w:val="000000"/>
                <w:sz w:val="18"/>
                <w:szCs w:val="18"/>
              </w:rPr>
              <w:t xml:space="preserve">DE </w:t>
            </w:r>
            <w:r w:rsidRPr="001F645D">
              <w:rPr>
                <w:rFonts w:ascii="Arial" w:hAnsi="Arial" w:cs="Arial"/>
                <w:color w:val="000000"/>
                <w:sz w:val="18"/>
                <w:szCs w:val="18"/>
              </w:rPr>
              <w:lastRenderedPageBreak/>
              <w:t>RETRAÇÃO, ENVOLVIDO EM PAPEL ESPECIAL E EMBALADO INDIVIDUALMENTE EM SACO PLÁSTICO</w:t>
            </w:r>
            <w:proofErr w:type="gramEnd"/>
            <w:r w:rsidRPr="001F645D">
              <w:rPr>
                <w:rFonts w:ascii="Arial" w:hAnsi="Arial" w:cs="Arial"/>
                <w:color w:val="000000"/>
                <w:sz w:val="18"/>
                <w:szCs w:val="18"/>
              </w:rPr>
              <w:t>.</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lastRenderedPageBreak/>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4.100</w:t>
            </w:r>
          </w:p>
        </w:tc>
        <w:tc>
          <w:tcPr>
            <w:tcW w:w="1700"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bCs/>
                <w:color w:val="000000"/>
                <w:sz w:val="18"/>
                <w:szCs w:val="18"/>
              </w:rPr>
              <w:t>19,52</w:t>
            </w:r>
          </w:p>
        </w:tc>
        <w:tc>
          <w:tcPr>
            <w:tcW w:w="1154"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bCs/>
                <w:color w:val="000000"/>
                <w:sz w:val="18"/>
                <w:szCs w:val="18"/>
              </w:rPr>
              <w:t>80.032,00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FAROL</w:t>
            </w:r>
          </w:p>
        </w:tc>
      </w:tr>
      <w:tr w:rsidR="00496F90" w:rsidRPr="00E7327B" w:rsidTr="00020846">
        <w:trPr>
          <w:trHeight w:val="390"/>
        </w:trPr>
        <w:tc>
          <w:tcPr>
            <w:tcW w:w="570" w:type="dxa"/>
            <w:shd w:val="clear" w:color="auto" w:fill="auto"/>
            <w:vAlign w:val="center"/>
          </w:tcPr>
          <w:p w:rsidR="00496F90" w:rsidRPr="00346654" w:rsidRDefault="00496F90" w:rsidP="00020846">
            <w:pPr>
              <w:jc w:val="center"/>
              <w:rPr>
                <w:rFonts w:ascii="Arial" w:hAnsi="Arial" w:cs="Arial"/>
                <w:color w:val="000000"/>
                <w:sz w:val="18"/>
                <w:szCs w:val="18"/>
              </w:rPr>
            </w:pPr>
            <w:r w:rsidRPr="002E0440">
              <w:rPr>
                <w:rFonts w:cstheme="minorHAnsi"/>
                <w:color w:val="000000"/>
                <w:sz w:val="16"/>
                <w:szCs w:val="16"/>
              </w:rPr>
              <w:lastRenderedPageBreak/>
              <w:t>27</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ALMOTOLIA PLÁSTICA DESCARTÁVEL BRANCA (LEITOSA) COM CAPACIDADE DE </w:t>
            </w:r>
            <w:proofErr w:type="gramStart"/>
            <w:r w:rsidRPr="001F645D">
              <w:rPr>
                <w:rFonts w:ascii="Arial" w:hAnsi="Arial" w:cs="Arial"/>
                <w:color w:val="000000"/>
                <w:sz w:val="18"/>
                <w:szCs w:val="18"/>
              </w:rPr>
              <w:t>250ML</w:t>
            </w:r>
            <w:proofErr w:type="gramEnd"/>
            <w:r w:rsidRPr="001F645D">
              <w:rPr>
                <w:rFonts w:ascii="Arial" w:hAnsi="Arial" w:cs="Arial"/>
                <w:color w:val="000000"/>
                <w:sz w:val="18"/>
                <w:szCs w:val="18"/>
              </w:rPr>
              <w:t>, BICO RETO, MATERIAL POLIPROPILENO, GRADUADAS EM ALTO RELEVO COM TAMPA.</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700</w:t>
            </w:r>
          </w:p>
        </w:tc>
        <w:tc>
          <w:tcPr>
            <w:tcW w:w="1700"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bCs/>
                <w:color w:val="000000"/>
                <w:sz w:val="18"/>
                <w:szCs w:val="18"/>
              </w:rPr>
              <w:t>3,42</w:t>
            </w:r>
          </w:p>
        </w:tc>
        <w:tc>
          <w:tcPr>
            <w:tcW w:w="1154"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bCs/>
                <w:color w:val="000000"/>
                <w:sz w:val="18"/>
                <w:szCs w:val="18"/>
              </w:rPr>
              <w:t>2.394,00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BIOMÉDICA</w:t>
            </w:r>
          </w:p>
        </w:tc>
      </w:tr>
      <w:tr w:rsidR="00496F90" w:rsidRPr="00E7327B" w:rsidTr="00020846">
        <w:trPr>
          <w:trHeight w:val="390"/>
        </w:trPr>
        <w:tc>
          <w:tcPr>
            <w:tcW w:w="570" w:type="dxa"/>
            <w:shd w:val="clear" w:color="auto" w:fill="auto"/>
            <w:vAlign w:val="center"/>
          </w:tcPr>
          <w:p w:rsidR="00496F90" w:rsidRPr="00346654" w:rsidRDefault="00496F90" w:rsidP="00020846">
            <w:pPr>
              <w:jc w:val="center"/>
              <w:rPr>
                <w:rFonts w:ascii="Arial" w:hAnsi="Arial" w:cs="Arial"/>
                <w:color w:val="000000"/>
                <w:sz w:val="18"/>
                <w:szCs w:val="18"/>
              </w:rPr>
            </w:pPr>
            <w:r w:rsidRPr="002E0440">
              <w:rPr>
                <w:rFonts w:cstheme="minorHAnsi"/>
                <w:color w:val="000000"/>
                <w:sz w:val="16"/>
                <w:szCs w:val="16"/>
              </w:rPr>
              <w:t>30</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APARELHO DE PRESSAO C/ ESTETO (ESFIGMOMANOMETRO) - BRAÇADEIRA CONFECCIONADA EM TECIDO </w:t>
            </w:r>
            <w:proofErr w:type="gramStart"/>
            <w:r w:rsidRPr="001F645D">
              <w:rPr>
                <w:rFonts w:ascii="Arial" w:hAnsi="Arial" w:cs="Arial"/>
                <w:color w:val="000000"/>
                <w:sz w:val="18"/>
                <w:szCs w:val="18"/>
              </w:rPr>
              <w:t>NYLON;</w:t>
            </w:r>
            <w:proofErr w:type="gramEnd"/>
            <w:r w:rsidRPr="001F645D">
              <w:rPr>
                <w:rFonts w:ascii="Arial" w:hAnsi="Arial" w:cs="Arial"/>
                <w:color w:val="000000"/>
                <w:sz w:val="18"/>
                <w:szCs w:val="18"/>
              </w:rPr>
              <w:t xml:space="preserve">FECHAMENTO: VELCRO; MANÔMETRO ANERÓIDE COM ESCALA DE 0 A 300 MMHG;TAMANHO ADULTO: BRAÇADEIRA COM CIRCUNFERÊNCIA DE 18 A 35CM; MANGUITO E PERA LIVRES DE LÁTEX (LATEX FREE); USO HOSPITALAR E DOMÉSTICO; ACOMPANHA ESTOJO PARA TRANSPORTE. ESTETO BAIXO </w:t>
            </w:r>
            <w:proofErr w:type="gramStart"/>
            <w:r w:rsidRPr="001F645D">
              <w:rPr>
                <w:rFonts w:ascii="Arial" w:hAnsi="Arial" w:cs="Arial"/>
                <w:color w:val="000000"/>
                <w:sz w:val="18"/>
                <w:szCs w:val="18"/>
              </w:rPr>
              <w:t>PESO;</w:t>
            </w:r>
            <w:proofErr w:type="gramEnd"/>
            <w:r w:rsidRPr="001F645D">
              <w:rPr>
                <w:rFonts w:ascii="Arial" w:hAnsi="Arial" w:cs="Arial"/>
                <w:color w:val="000000"/>
                <w:sz w:val="18"/>
                <w:szCs w:val="18"/>
              </w:rPr>
              <w:t>DIAFRAGMAS DE ALTA SENSIBILIDADE;TUBO MOLDADO EM PVC DE PEÇA ÚNICA PARA MELHOR TRANSMISSÃO DO SOM.</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100</w:t>
            </w:r>
          </w:p>
        </w:tc>
        <w:tc>
          <w:tcPr>
            <w:tcW w:w="1700"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bCs/>
                <w:color w:val="000000"/>
                <w:sz w:val="18"/>
                <w:szCs w:val="18"/>
              </w:rPr>
              <w:t>95,70</w:t>
            </w:r>
          </w:p>
        </w:tc>
        <w:tc>
          <w:tcPr>
            <w:tcW w:w="1154"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bCs/>
                <w:color w:val="000000"/>
                <w:sz w:val="18"/>
                <w:szCs w:val="18"/>
              </w:rPr>
              <w:t>9.570,00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ACCUMED</w:t>
            </w:r>
          </w:p>
        </w:tc>
      </w:tr>
      <w:tr w:rsidR="00496F90" w:rsidRPr="00E7327B" w:rsidTr="00020846">
        <w:trPr>
          <w:trHeight w:val="390"/>
        </w:trPr>
        <w:tc>
          <w:tcPr>
            <w:tcW w:w="570" w:type="dxa"/>
            <w:shd w:val="clear" w:color="auto" w:fill="auto"/>
            <w:vAlign w:val="center"/>
          </w:tcPr>
          <w:p w:rsidR="00496F90" w:rsidRPr="00346654" w:rsidRDefault="00496F90" w:rsidP="00020846">
            <w:pPr>
              <w:jc w:val="center"/>
              <w:rPr>
                <w:rFonts w:ascii="Arial" w:hAnsi="Arial" w:cs="Arial"/>
                <w:color w:val="000000"/>
                <w:sz w:val="18"/>
                <w:szCs w:val="18"/>
              </w:rPr>
            </w:pPr>
            <w:r w:rsidRPr="002E0440">
              <w:rPr>
                <w:rFonts w:cstheme="minorHAnsi"/>
                <w:color w:val="000000"/>
                <w:sz w:val="16"/>
                <w:szCs w:val="16"/>
              </w:rPr>
              <w:t>31</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APARELHO DE PRESSAO S/ ESTETO </w:t>
            </w:r>
            <w:proofErr w:type="gramStart"/>
            <w:r w:rsidRPr="001F645D">
              <w:rPr>
                <w:rFonts w:ascii="Arial" w:hAnsi="Arial" w:cs="Arial"/>
                <w:color w:val="000000"/>
                <w:sz w:val="18"/>
                <w:szCs w:val="18"/>
              </w:rPr>
              <w:t>INFANTIL -POSSUI</w:t>
            </w:r>
            <w:proofErr w:type="gramEnd"/>
            <w:r w:rsidRPr="001F645D">
              <w:rPr>
                <w:rFonts w:ascii="Arial" w:hAnsi="Arial" w:cs="Arial"/>
                <w:color w:val="000000"/>
                <w:sz w:val="18"/>
                <w:szCs w:val="18"/>
              </w:rPr>
              <w:t xml:space="preserve"> BRAÇADEIRA EM NYLON ANTIALÉRGICO COM FECHAMENTO EM VELCRO. SEU MANÔMETRO É DE METAL CROMADO E POSSUI ENTRADA E SAÍDA DE AR REGULADA POR VÁLVULA DE INOX DE ALTA DURABILIDADE, O QUE GARANTE UMA MEDIÇÃO MUITO MAIS </w:t>
            </w:r>
            <w:proofErr w:type="gramStart"/>
            <w:r w:rsidRPr="001F645D">
              <w:rPr>
                <w:rFonts w:ascii="Arial" w:hAnsi="Arial" w:cs="Arial"/>
                <w:color w:val="000000"/>
                <w:sz w:val="18"/>
                <w:szCs w:val="18"/>
              </w:rPr>
              <w:t>PRECISA.</w:t>
            </w:r>
            <w:proofErr w:type="gramEnd"/>
            <w:r w:rsidRPr="001F645D">
              <w:rPr>
                <w:rFonts w:ascii="Arial" w:hAnsi="Arial" w:cs="Arial"/>
                <w:color w:val="000000"/>
                <w:sz w:val="18"/>
                <w:szCs w:val="18"/>
              </w:rPr>
              <w:t xml:space="preserve">O MANÔMETRO DO APARELHO É ANERÓIDE E TEM FAIXA DE MEDIÇÃO DE 0 MMHG A 300 MMHG E RESOLUÇÃO DE 2 MMHG.ESTOJO DE PROTEÇÃO </w:t>
            </w:r>
            <w:proofErr w:type="spellStart"/>
            <w:r w:rsidRPr="001F645D">
              <w:rPr>
                <w:rFonts w:ascii="Arial" w:hAnsi="Arial" w:cs="Arial"/>
                <w:color w:val="000000"/>
                <w:sz w:val="18"/>
                <w:szCs w:val="18"/>
              </w:rPr>
              <w:t>P.A.MED</w:t>
            </w:r>
            <w:proofErr w:type="spellEnd"/>
            <w:r w:rsidRPr="001F645D">
              <w:rPr>
                <w:rFonts w:ascii="Arial" w:hAnsi="Arial" w:cs="Arial"/>
                <w:color w:val="000000"/>
                <w:sz w:val="18"/>
                <w:szCs w:val="18"/>
              </w:rPr>
              <w:t xml:space="preserve"> INCLUÍDO. ESTETO BAIXO </w:t>
            </w:r>
            <w:proofErr w:type="gramStart"/>
            <w:r w:rsidRPr="001F645D">
              <w:rPr>
                <w:rFonts w:ascii="Arial" w:hAnsi="Arial" w:cs="Arial"/>
                <w:color w:val="000000"/>
                <w:sz w:val="18"/>
                <w:szCs w:val="18"/>
              </w:rPr>
              <w:t>PESO;</w:t>
            </w:r>
            <w:proofErr w:type="gramEnd"/>
            <w:r w:rsidRPr="001F645D">
              <w:rPr>
                <w:rFonts w:ascii="Arial" w:hAnsi="Arial" w:cs="Arial"/>
                <w:color w:val="000000"/>
                <w:sz w:val="18"/>
                <w:szCs w:val="18"/>
              </w:rPr>
              <w:t>DIAFRAGMAS DE ALTA SENSIBILIDADE;TUBO MOLDADO EM PVC DE PEÇA ÚNICA PARA MELHOR TRANSMISSÃO DO SOM.</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30</w:t>
            </w:r>
          </w:p>
        </w:tc>
        <w:tc>
          <w:tcPr>
            <w:tcW w:w="1700"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bCs/>
                <w:color w:val="000000"/>
                <w:sz w:val="18"/>
                <w:szCs w:val="18"/>
              </w:rPr>
              <w:t>81,00</w:t>
            </w:r>
          </w:p>
        </w:tc>
        <w:tc>
          <w:tcPr>
            <w:tcW w:w="1154"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bCs/>
                <w:color w:val="000000"/>
                <w:sz w:val="18"/>
                <w:szCs w:val="18"/>
              </w:rPr>
              <w:t>2.430,00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ACCUMED</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37</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ATADURA GESSADA </w:t>
            </w:r>
            <w:proofErr w:type="gramStart"/>
            <w:r w:rsidRPr="001F645D">
              <w:rPr>
                <w:rFonts w:ascii="Arial" w:hAnsi="Arial" w:cs="Arial"/>
                <w:color w:val="000000"/>
                <w:sz w:val="18"/>
                <w:szCs w:val="18"/>
              </w:rPr>
              <w:t>15CM</w:t>
            </w:r>
            <w:proofErr w:type="gramEnd"/>
            <w:r w:rsidRPr="001F645D">
              <w:rPr>
                <w:rFonts w:ascii="Arial" w:hAnsi="Arial" w:cs="Arial"/>
                <w:color w:val="000000"/>
                <w:sz w:val="18"/>
                <w:szCs w:val="18"/>
              </w:rPr>
              <w:t xml:space="preserve"> X 2M - CAIXA C/20 UND MEDINDO 15 CM DE LARGURA E COM 2 METROS DE COMPRIMENTO, FORMADA POR SUBSTRATO TÊXTIL DE TECIDO PLANO, MALHA OU NÃO TECIDO, RECOBERTO POR COLÓIDE À BASE DE GESSO DISTRIBUÍDO UNIFORMEMENTE ENROLADA DE MANEIRA CONTÍNUA E INDIVIDUALIZADA. O PRODUTO DEVE SER ISENTO DE MANCHAS, IMPUREZAS, FIOS SOLTOS OU DEFEITOS QUE PREJUDIQUEM O USO, </w:t>
            </w:r>
            <w:proofErr w:type="gramStart"/>
            <w:r w:rsidRPr="001F645D">
              <w:rPr>
                <w:rFonts w:ascii="Arial" w:hAnsi="Arial" w:cs="Arial"/>
                <w:color w:val="000000"/>
                <w:sz w:val="18"/>
                <w:szCs w:val="18"/>
              </w:rPr>
              <w:t>DEVE</w:t>
            </w:r>
            <w:proofErr w:type="gramEnd"/>
            <w:r w:rsidRPr="001F645D">
              <w:rPr>
                <w:rFonts w:ascii="Arial" w:hAnsi="Arial" w:cs="Arial"/>
                <w:color w:val="000000"/>
                <w:sz w:val="18"/>
                <w:szCs w:val="18"/>
              </w:rPr>
              <w:t xml:space="preserve"> AINDA, ABSORVER ÁGUA DE MANEIRA UNIFORME DE MODO A FACILITAR A MOLDAGEM. QUANDO ÚMIDO, A TEXTURA DEVE SER CREMOSA E LIVRE DE RENOSIDADES AO TATO. O TEMPO DE ENDURECIMENTO DEVE SER DE NO MÁXIMO 7 </w:t>
            </w:r>
            <w:r w:rsidRPr="001F645D">
              <w:rPr>
                <w:rFonts w:ascii="Arial" w:hAnsi="Arial" w:cs="Arial"/>
                <w:color w:val="000000"/>
                <w:sz w:val="18"/>
                <w:szCs w:val="18"/>
              </w:rPr>
              <w:lastRenderedPageBreak/>
              <w:t>MINUTOS. EMBALAGEM INDIVIDUAL RESISTENTE DE MODO A ASSEGURAR PROTEÇÃO DO PRODUTO ATÉ O MOMENTO DE SUA UTILIZAÇÃO E TRAZENDO EXTERNAMENTE OS DADOS DE IDENTIFICAÇÃO, PROCEDÊNCIA, NÚMERO DE LOTE, MÉTODO, DATA DE FABRICAÇÃO, PRAZO DE VALIDADE E NÚMERO DE REGISTRO NO MINISTÉRIO DA SAÚDE. O PRAZO DE VALIDADE MÍNIMO DEVE SER DE 12 MESES A PARTIR DA DATA DE ENTREGA. O PRODUTO DEVE SEGUIR A NBR 14852.</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lastRenderedPageBreak/>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3.000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2,98</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8.940,00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MED HOUSE</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lastRenderedPageBreak/>
              <w:t>38</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ATADURA GESSADA </w:t>
            </w:r>
            <w:proofErr w:type="gramStart"/>
            <w:r w:rsidRPr="001F645D">
              <w:rPr>
                <w:rFonts w:ascii="Arial" w:hAnsi="Arial" w:cs="Arial"/>
                <w:color w:val="000000"/>
                <w:sz w:val="18"/>
                <w:szCs w:val="18"/>
              </w:rPr>
              <w:t>20CM</w:t>
            </w:r>
            <w:proofErr w:type="gramEnd"/>
            <w:r w:rsidRPr="001F645D">
              <w:rPr>
                <w:rFonts w:ascii="Arial" w:hAnsi="Arial" w:cs="Arial"/>
                <w:color w:val="000000"/>
                <w:sz w:val="18"/>
                <w:szCs w:val="18"/>
              </w:rPr>
              <w:t xml:space="preserve"> X 4M - CAIXA C/20 UND MEDINDO 20 CM DE LARGURA E COM 4 METROS DE COMPRIMENTO, FORMADA POR SUBSTRATO TÊXTIL DE TECIDO PLANO, MALHA OU NÃO TECIDO, RECOBERTO POR COLÓIDE À BASE DE GESSO DISTRIBUÍDO UNIFORMEMENTE ENROLADA DE MANEIRA CONTÍNUA E INDIVIDUALIZADA. O PRODUTO DEVE SER ISENTO DE MANCHAS, IMPUREZAS, FIOS SOLTOS OU DEFEITOS QUE PREJUDIQUEM O USO, </w:t>
            </w:r>
            <w:proofErr w:type="gramStart"/>
            <w:r w:rsidRPr="001F645D">
              <w:rPr>
                <w:rFonts w:ascii="Arial" w:hAnsi="Arial" w:cs="Arial"/>
                <w:color w:val="000000"/>
                <w:sz w:val="18"/>
                <w:szCs w:val="18"/>
              </w:rPr>
              <w:t>DEVE</w:t>
            </w:r>
            <w:proofErr w:type="gramEnd"/>
            <w:r w:rsidRPr="001F645D">
              <w:rPr>
                <w:rFonts w:ascii="Arial" w:hAnsi="Arial" w:cs="Arial"/>
                <w:color w:val="000000"/>
                <w:sz w:val="18"/>
                <w:szCs w:val="18"/>
              </w:rPr>
              <w:t xml:space="preserve"> AINDA, ABSORVER ÁGUA DE MANEIRA UNIFORME DE MODO A FACILITAR A MOLDAGEM. QUANDO ÚMIDO, A TEXTURA DEVE SER CREMOSA E LIVRE DE RENOSIDADES AO TATO. O TEMPO DE ENDURECIMENTO DEVE SER DE NO MÁXIMO 7 MINUTOS. EMBALAGEM INDIVIDUAL RESISTENTE DE MODO A ASSEGURAR PROTEÇÃO DO PRODUTO ATÉ O MOMENTO DE SUA UTILIZAÇÃO E TRAZENDO EXTERNAMENTE OS DADOS DE IDENTIFICAÇÃO, PROCEDÊNCIA, NÚMERO DE LOTE, MÉTODO, DATA DE FABRICAÇÃO, PRAZO DE VALIDADE E NÚMERO DE REGISTRO NO MINISTÉRIO DA SAÚDE. O PRAZO DE VALIDADE MÍNIMO DEVE SER DE 12 MESES A PARTIR DA DATA DE ENTREGA. O PRODUTO DEVE SEGUIR A NBR 14852.</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2.000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5,59</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11.180,00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MED HOUSE</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40</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ATADURA ORTOPEDICA DE ALGODÃO, LARGURA </w:t>
            </w:r>
            <w:proofErr w:type="gramStart"/>
            <w:r w:rsidRPr="001F645D">
              <w:rPr>
                <w:rFonts w:ascii="Arial" w:hAnsi="Arial" w:cs="Arial"/>
                <w:color w:val="000000"/>
                <w:sz w:val="18"/>
                <w:szCs w:val="18"/>
              </w:rPr>
              <w:t>15CM</w:t>
            </w:r>
            <w:proofErr w:type="gramEnd"/>
            <w:r w:rsidRPr="001F645D">
              <w:rPr>
                <w:rFonts w:ascii="Arial" w:hAnsi="Arial" w:cs="Arial"/>
                <w:color w:val="000000"/>
                <w:sz w:val="18"/>
                <w:szCs w:val="18"/>
              </w:rPr>
              <w:t xml:space="preserve"> X 1,80M - PCT. C/12 UND ATADURA ALGODÃO ORTOPÉDICO COM CAMADAS CONTÍNUAS EM FORMA DE ROLO, PROVIDO DE PAPEL EM TODA SUA EXTENSÃO, COR NATURAL DAS FIBRAS DE ALGODÃO, COM RELATIVA IMPERMEABILIDADE, MEDINDO 15 CM LARGURA POR 1,80M DE COMPRIMENTO. EMBALAGEM COM DADOS DE IDENTIFICAÇÃO E PROCEDÊNCIA.</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1.200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1,19</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1.428,00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COLINA TÊXTIL</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42</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AVENTAL DESCARTÁVEL EM POLIPROPILENO, MANGA LONGA, GOLA PADRE COM BOTÃO DE PRESSÃO, ANTIALÉRGICO, IMPERMEÁVEL AO AR HIDRO E </w:t>
            </w:r>
            <w:r w:rsidRPr="001F645D">
              <w:rPr>
                <w:rFonts w:ascii="Arial" w:hAnsi="Arial" w:cs="Arial"/>
                <w:color w:val="000000"/>
                <w:sz w:val="18"/>
                <w:szCs w:val="18"/>
              </w:rPr>
              <w:lastRenderedPageBreak/>
              <w:t>HEMO REPELENTE NA COR BRANCA, GRAMATURA 40 G/M2.</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lastRenderedPageBreak/>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20.000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5,48</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109.600,00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MAPLE</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lastRenderedPageBreak/>
              <w:t>68</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CATETER UMBILICAL TAMANHO 3,5 - CATETER UMBILICAL EM POLIURETANO, MONO LÚMEN (VIA ÚNICA), COM LINHA RADIOPACA CONTÍNUA, GRADUAÇÃO CENTRADAMENTE PARA CONTROLE DE PROFUNDIDADE, ESTÉRIL, DESCARTÁVEL, APIROGÊNICO, EXTREMIDADE DISTAL ATRAUMÁTICA, COMPRIMENTO APROXIMADO DE 40 CENTÍMETROS, ADAPTADOR EM PVC COM ENCAIXE PARA SERINGAS TIPO LUER-LOCK; EMBALAGEM PROTETORA INDIVIDUAL EM POLIETILENO.</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60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115,50</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6.930,00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BCI MEDICAL</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78</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COBERTURA PLÁSTICA, TIPO CAPA MORTUÁRIA COM ZIPER, INFANTIL E IDENTIFICADOR, TAMANHO 50 CM X 1,50M. COR </w:t>
            </w:r>
            <w:proofErr w:type="gramStart"/>
            <w:r w:rsidRPr="001F645D">
              <w:rPr>
                <w:rFonts w:ascii="Arial" w:hAnsi="Arial" w:cs="Arial"/>
                <w:color w:val="000000"/>
                <w:sz w:val="18"/>
                <w:szCs w:val="18"/>
              </w:rPr>
              <w:t>CINZA,</w:t>
            </w:r>
            <w:proofErr w:type="gramEnd"/>
            <w:r w:rsidRPr="001F645D">
              <w:rPr>
                <w:rFonts w:ascii="Arial" w:hAnsi="Arial" w:cs="Arial"/>
                <w:color w:val="000000"/>
                <w:sz w:val="18"/>
                <w:szCs w:val="18"/>
              </w:rPr>
              <w:t>INDICADO PARA TRANSPORTE DE CORPOS COM SEGURANÇA LONA PLÁSTICA PEBD DE ALTA RESISTÊNCIA FORMATO RETANGULAR COM ZÍPER PUXADOR ETIQUETA DE IDENTIFICAÇÃO</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230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15,55</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3.576,50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BRIT / 0,60 X 1,50</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81</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COLETOR DE SECREÇÕES: FRASCO DE </w:t>
            </w:r>
            <w:proofErr w:type="gramStart"/>
            <w:r w:rsidRPr="001F645D">
              <w:rPr>
                <w:rFonts w:ascii="Arial" w:hAnsi="Arial" w:cs="Arial"/>
                <w:color w:val="000000"/>
                <w:sz w:val="18"/>
                <w:szCs w:val="18"/>
              </w:rPr>
              <w:t>120ML</w:t>
            </w:r>
            <w:proofErr w:type="gramEnd"/>
            <w:r w:rsidRPr="001F645D">
              <w:rPr>
                <w:rFonts w:ascii="Arial" w:hAnsi="Arial" w:cs="Arial"/>
                <w:color w:val="000000"/>
                <w:sz w:val="18"/>
                <w:szCs w:val="18"/>
              </w:rPr>
              <w:t>, TAMPA COM ROSCA, GRADUADO A CADA 10ML, ALÇA DE SUSTENTAÇÃO E ADESIVO PARA IDENTIFICAÇÃO. EMBALADO INDIVIDUALMENTE EM PAPEL GRAU CIRÚRGICO E ESTERILIZADO EM ÓXIDO DE ETILENO.  (BRONQUINHO)</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400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6,35</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2.540,00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MEDSONDA</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85</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COLETOR UNIVERSAL PARA </w:t>
            </w:r>
            <w:proofErr w:type="gramStart"/>
            <w:r w:rsidRPr="001F645D">
              <w:rPr>
                <w:rFonts w:ascii="Arial" w:hAnsi="Arial" w:cs="Arial"/>
                <w:color w:val="000000"/>
                <w:sz w:val="18"/>
                <w:szCs w:val="18"/>
              </w:rPr>
              <w:t>EXAMES -COLETOR</w:t>
            </w:r>
            <w:proofErr w:type="gramEnd"/>
            <w:r w:rsidRPr="001F645D">
              <w:rPr>
                <w:rFonts w:ascii="Arial" w:hAnsi="Arial" w:cs="Arial"/>
                <w:color w:val="000000"/>
                <w:sz w:val="18"/>
                <w:szCs w:val="18"/>
              </w:rPr>
              <w:t xml:space="preserve"> UNIVERSAL 80ML CONFECCIONADO EM POLIPROPILENO, COM TAMPA COM ROSQUEÁVEL E ACOMPANHADO DE PÁ. PRODUTO NÃO ESTÉRIL. É INDICADO PARA ACONDICIONAMENTO DE FEZES, URINA, </w:t>
            </w:r>
            <w:proofErr w:type="gramStart"/>
            <w:r w:rsidRPr="001F645D">
              <w:rPr>
                <w:rFonts w:ascii="Arial" w:hAnsi="Arial" w:cs="Arial"/>
                <w:color w:val="000000"/>
                <w:sz w:val="18"/>
                <w:szCs w:val="18"/>
              </w:rPr>
              <w:t>ESCARRO,</w:t>
            </w:r>
            <w:proofErr w:type="gramEnd"/>
            <w:r w:rsidRPr="001F645D">
              <w:rPr>
                <w:rFonts w:ascii="Arial" w:hAnsi="Arial" w:cs="Arial"/>
                <w:color w:val="000000"/>
                <w:sz w:val="18"/>
                <w:szCs w:val="18"/>
              </w:rPr>
              <w:t xml:space="preserve"> ESPERMA, SECREÇÕES, MEDICAMENTOS E PRODUTOS MANIPULADOS.</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12.000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0,32</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3.840,00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CRAL</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86</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COMPRESSA DE GAZE TIPO CIRÚRGICA ESTÉRIL 100% </w:t>
            </w:r>
            <w:proofErr w:type="gramStart"/>
            <w:r w:rsidRPr="001F645D">
              <w:rPr>
                <w:rFonts w:ascii="Arial" w:hAnsi="Arial" w:cs="Arial"/>
                <w:color w:val="000000"/>
                <w:sz w:val="18"/>
                <w:szCs w:val="18"/>
              </w:rPr>
              <w:t>ALGODÃO ,</w:t>
            </w:r>
            <w:proofErr w:type="gramEnd"/>
            <w:r w:rsidRPr="001F645D">
              <w:rPr>
                <w:rFonts w:ascii="Arial" w:hAnsi="Arial" w:cs="Arial"/>
                <w:color w:val="000000"/>
                <w:sz w:val="18"/>
                <w:szCs w:val="18"/>
              </w:rPr>
              <w:t xml:space="preserve"> COMPRIMENTO 25CM X 28CM COM FIO RADIOPACO COM 4 CAMADAS – PCT.C/ 5 UNID. UTILIZADO EM CIRURGIAS EM GERAL PARA ABSORÇÃO DE SANGUE, EXSUDATOS. CIRURGIAS CAVITÁRIAS COMO ANTEPARO ATRAUMÁTICO DE VÍSCERAS E TECIDOS. MAIOR SEGURANÇA EM </w:t>
            </w:r>
            <w:proofErr w:type="gramStart"/>
            <w:r w:rsidRPr="001F645D">
              <w:rPr>
                <w:rFonts w:ascii="Arial" w:hAnsi="Arial" w:cs="Arial"/>
                <w:color w:val="000000"/>
                <w:sz w:val="18"/>
                <w:szCs w:val="18"/>
              </w:rPr>
              <w:t>CIRURGIAS:</w:t>
            </w:r>
            <w:proofErr w:type="gramEnd"/>
            <w:r w:rsidRPr="001F645D">
              <w:rPr>
                <w:rFonts w:ascii="Arial" w:hAnsi="Arial" w:cs="Arial"/>
                <w:color w:val="000000"/>
                <w:sz w:val="18"/>
                <w:szCs w:val="18"/>
              </w:rPr>
              <w:t xml:space="preserve">PRODUZIDO COM TECNOLOGIA DETECTÁVEL AO EXAME DE RAIO-X .QUATRO CAMADAS;ALTO PODER DE ABSORÇÃO. ABSORVE LÍQUIDOS, SECREÇÕES E CIRURGIAS EM </w:t>
            </w:r>
            <w:proofErr w:type="gramStart"/>
            <w:r w:rsidRPr="001F645D">
              <w:rPr>
                <w:rFonts w:ascii="Arial" w:hAnsi="Arial" w:cs="Arial"/>
                <w:color w:val="000000"/>
                <w:sz w:val="18"/>
                <w:szCs w:val="18"/>
              </w:rPr>
              <w:t>GERAL;</w:t>
            </w:r>
            <w:proofErr w:type="gramEnd"/>
            <w:r w:rsidRPr="001F645D">
              <w:rPr>
                <w:rFonts w:ascii="Arial" w:hAnsi="Arial" w:cs="Arial"/>
                <w:color w:val="000000"/>
                <w:sz w:val="18"/>
                <w:szCs w:val="18"/>
              </w:rPr>
              <w:t xml:space="preserve">100% ALGODÃO;PRÉ-LAVADO;COM ELEMENTO RADIOPACO;COM DISPOSITIVO PARA FIXAÇÃO.TAMANHO: 25 CM X 28 CM (ABERTA) / 12,5 CM X 14 </w:t>
            </w:r>
            <w:r w:rsidRPr="001F645D">
              <w:rPr>
                <w:rFonts w:ascii="Arial" w:hAnsi="Arial" w:cs="Arial"/>
                <w:color w:val="000000"/>
                <w:sz w:val="18"/>
                <w:szCs w:val="18"/>
              </w:rPr>
              <w:lastRenderedPageBreak/>
              <w:t>CM (FECHADA);PRONTO USO;</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lastRenderedPageBreak/>
              <w:t>PCT</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3.000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14,35</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43.050,00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MED HOUSE</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lastRenderedPageBreak/>
              <w:t>89</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COMPRESSA PARA CAMPO OPERATÓRIO, NÃO ESTÉRIL, EM 100% ALGODÃO HIDRÓFILO, 13 FIOS/CM2, QUATRO CAMADAS, COSTURA DUPLA TIPO TELA DE ALGODÃO PRESA POR FRISO A CADA 10 CM, DE COR BRANCA (ALVEJADA), ABSORVENTE, MACIA E ISENTA DE IMPUREZAS, COM CADARÇO DUPLO, </w:t>
            </w:r>
            <w:proofErr w:type="gramStart"/>
            <w:r w:rsidRPr="001F645D">
              <w:rPr>
                <w:rFonts w:ascii="Arial" w:hAnsi="Arial" w:cs="Arial"/>
                <w:color w:val="000000"/>
                <w:sz w:val="18"/>
                <w:szCs w:val="18"/>
              </w:rPr>
              <w:t>45CM</w:t>
            </w:r>
            <w:proofErr w:type="gramEnd"/>
            <w:r w:rsidRPr="001F645D">
              <w:rPr>
                <w:rFonts w:ascii="Arial" w:hAnsi="Arial" w:cs="Arial"/>
                <w:color w:val="000000"/>
                <w:sz w:val="18"/>
                <w:szCs w:val="18"/>
              </w:rPr>
              <w:t xml:space="preserve"> X 50CM PACOTE COM 50 UNDADES</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PCT</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4.000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76,25</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305.000,00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SOFT</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100</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DISPOSITIVO ICONTINÊNCIA URINÁRIA JONTEX COM EXTENSOR, COM PRERVTIVO DE LATÉX, TIPO USO DESCRTÁVEL, CARACTERÍSTICAS ADICIONAIS ATÓXICO, APIROGÊNICO E ESTÉRIL.</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500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3,75</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1.875,00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MEDSONDA</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104</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ESCOVA DUPLA FACE PARA DEGERMAÇÃO DE PELE, DESCARTÁVEL, COM CORPO EM MATERIAL PLÁSTICO, ATÓXICO, APIROGÊNICO, FLEXÍVEL, LIVRE DE DEFEITOS, TENDO EM UMA DAS FACES, CERDAS MACIAS (SCRUB) QUE NÃO CAUSEM ABRASÃO E NA OUTRA, ESPONJA MACIA DE POLIURETANO, MALEÁVEL, COM CERDAS MACIAS, CANTOS </w:t>
            </w:r>
            <w:proofErr w:type="gramStart"/>
            <w:r w:rsidRPr="001F645D">
              <w:rPr>
                <w:rFonts w:ascii="Arial" w:hAnsi="Arial" w:cs="Arial"/>
                <w:color w:val="000000"/>
                <w:sz w:val="18"/>
                <w:szCs w:val="18"/>
              </w:rPr>
              <w:t>ARREDONDADOS E EMBEBIDA EM CLORHEXIDINA A 2%</w:t>
            </w:r>
            <w:proofErr w:type="gramEnd"/>
            <w:r w:rsidRPr="001F645D">
              <w:rPr>
                <w:rFonts w:ascii="Arial" w:hAnsi="Arial" w:cs="Arial"/>
                <w:color w:val="000000"/>
                <w:sz w:val="18"/>
                <w:szCs w:val="18"/>
              </w:rPr>
              <w:t xml:space="preserve">. - EMBALAGEM COM </w:t>
            </w:r>
            <w:proofErr w:type="gramStart"/>
            <w:r w:rsidRPr="001F645D">
              <w:rPr>
                <w:rFonts w:ascii="Arial" w:hAnsi="Arial" w:cs="Arial"/>
                <w:color w:val="000000"/>
                <w:sz w:val="18"/>
                <w:szCs w:val="18"/>
              </w:rPr>
              <w:t>10ML</w:t>
            </w:r>
            <w:proofErr w:type="gramEnd"/>
            <w:r w:rsidRPr="001F645D">
              <w:rPr>
                <w:rFonts w:ascii="Arial" w:hAnsi="Arial" w:cs="Arial"/>
                <w:color w:val="000000"/>
                <w:sz w:val="18"/>
                <w:szCs w:val="18"/>
              </w:rPr>
              <w:t xml:space="preserve"> NA ESPONJA. EMBALAGEM INDIVIDUAL ÍNTEGRA, COM SELAGEM FICIENTE QUE GARANTA A INTEGRIDADE DO PRODUTO ATÉ O MOMENTO DE SUA UTILIZAÇÃO, TRAZENDO EXTERNAMENTE OS DADOS DE IDENTIFICAÇÃO, ROCEDÊNCIA, NÚMERO DE LOTE, MÉTODO, DATA DE FABRICAÇÃO, PRAZO DE VALIDADE E NÚMERO DE REGISTRO NO MINISTÉRIO DA SAÚDE.</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3.000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5,85</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17.550,00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RIOQUIMICA</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106</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ESPARADRAPO EM TECIDO DE ALGODÃO IMPERMEÁVEL BRANCO, MEDINDO 10 CM DE LARGURA POR 4,5 M DE COMPRIMENTO, COM ADESIVO UNIFORMEMENTE DISTRIBUÍDO, ISENTO DE SUBSTÂNCIAS ALERGÊNICAS, COM BOA ADERÊNCIA, DE FÁCIL REMOÇÃO SEM DEIXAR RESÍDUOS NA PELE, COM BORDA BEM ACABADA E QUE PROPORCIONE FACILIDADE DE CORTE MANUAL. ENROLADO DE MANEIRA UNIFORME EM CARRETEL PLÁSTICO PROTEGIDO POR CILINDRO. EMBALADO CONFORME A PRAXE DO FABRICANTE, TRAZENDO EXTERNAMENTE OS DADOS DE IDENTIFICAÇÃO, PROCEDÊNCIA, NÚMERO DE LOTE, DATA DE FABRICAÇÃO, PRAZO DE VALIDADE E NÚMERO DE REGISTRO NO MINISTÉRIO DA SAÚDE.</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6.000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10,10</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60.600,00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COPERTINA</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lastRenderedPageBreak/>
              <w:t>107</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ESPARADRAPO EM TECIDO DE ALGODÃO IMPERMEÁVEL BRANCO, MEDINDO 2,5 X 4,5 M, COM ADESIVO UNIFORMEMENTE DISTRIBUÍDO, ISENTO DE SUBSTÂNCIAS ALERGÊNICAS, COM BOA ADERÊNCIA, DE FÁCIL REMOÇÃO SEM DEIXAR RESÍDUOS NA PELE, COM BORDA BEM ACABADA E QUE PROPORCIONE FACILIDADE DE CORTE MANUAL. ENROLADO DE MANEIRA UNIFORME EM CARRETEL PLÁSTICO PROTEGIDO POR CILINDRO. EMBALADO CONFORME A PRAXE DO FABRICANTE, TRAZENDO EXTERNAMENTE OS DADOS DE IDENTIFICAÇÃO, PROCEDÊNCIA, NÚMERO DE LOTE, DATA DE FABRICAÇÃO, PRAZO DE VALIDADE E NÚMERO DE REGISTRO NO MINISTÉRIO DA SAÚDE.</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3.000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3,70</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11.100,00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COPERTINA</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120</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FIO CATGUT CROMADO 2.0 C/AG 4,0CM CILÍNDRICA ROBUSTA 1/2 CIRC MÍNIMO 70 CM, CARACTERÍSTICAS ADICIONAIS C/1 FIOS E </w:t>
            </w:r>
            <w:proofErr w:type="gramStart"/>
            <w:r w:rsidRPr="001F645D">
              <w:rPr>
                <w:rFonts w:ascii="Arial" w:hAnsi="Arial" w:cs="Arial"/>
                <w:color w:val="000000"/>
                <w:sz w:val="18"/>
                <w:szCs w:val="18"/>
              </w:rPr>
              <w:t>1</w:t>
            </w:r>
            <w:proofErr w:type="gramEnd"/>
            <w:r w:rsidRPr="001F645D">
              <w:rPr>
                <w:rFonts w:ascii="Arial" w:hAnsi="Arial" w:cs="Arial"/>
                <w:color w:val="000000"/>
                <w:sz w:val="18"/>
                <w:szCs w:val="18"/>
              </w:rPr>
              <w:t xml:space="preserve"> AGULHAS, TIPO AGULHA 1 AGULHAS 1/2 CÍRCULO CILÍNDRICAS C/ 4 E 0CM, FORMA AGULHA 1 AGULHA 3/ 8 CÍRCULO CORTANTE 3CM, TIPO EMBALAGEM , DESCARTÁVEL, ESTERILIDADE ESTÉRIL</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1.500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19,12</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28.680,00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BIOLINE</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121</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FIO CATGUT SIMPLES </w:t>
            </w:r>
            <w:proofErr w:type="gramStart"/>
            <w:r w:rsidRPr="001F645D">
              <w:rPr>
                <w:rFonts w:ascii="Arial" w:hAnsi="Arial" w:cs="Arial"/>
                <w:color w:val="000000"/>
                <w:sz w:val="18"/>
                <w:szCs w:val="18"/>
              </w:rPr>
              <w:t>0</w:t>
            </w:r>
            <w:proofErr w:type="gramEnd"/>
            <w:r w:rsidRPr="001F645D">
              <w:rPr>
                <w:rFonts w:ascii="Arial" w:hAnsi="Arial" w:cs="Arial"/>
                <w:color w:val="000000"/>
                <w:sz w:val="18"/>
                <w:szCs w:val="18"/>
              </w:rPr>
              <w:t xml:space="preserve"> C/AG 3,0CM CILÍNDRICA 3/8 CIRC MÍNIMO 70 CM, CARACTERÍSTICAS ADICIONAIS C/1 FIOS E 1 AGULHAS, TIPO AGULHA 1 AGULHAS 3/8 CÍRCULO CILÍNDRICAS C/ 3 E 0CM, FORMA AGULHA 1 AGULHA 3/ 8 CÍRCULO CORTANTE 3CM, TIPO EMBALAGEM , DESCARTÁVEL, ESTERILIDADE ESTÉRI</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1.000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17,85</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17.850,00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BIOLINE</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122</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FITA ADESIVA BRANCA, MEDINDO 19 MM DE LARGURA E </w:t>
            </w:r>
            <w:proofErr w:type="gramStart"/>
            <w:r w:rsidRPr="001F645D">
              <w:rPr>
                <w:rFonts w:ascii="Arial" w:hAnsi="Arial" w:cs="Arial"/>
                <w:color w:val="000000"/>
                <w:sz w:val="18"/>
                <w:szCs w:val="18"/>
              </w:rPr>
              <w:t>50 M</w:t>
            </w:r>
            <w:proofErr w:type="gramEnd"/>
            <w:r w:rsidRPr="001F645D">
              <w:rPr>
                <w:rFonts w:ascii="Arial" w:hAnsi="Arial" w:cs="Arial"/>
                <w:color w:val="000000"/>
                <w:sz w:val="18"/>
                <w:szCs w:val="18"/>
              </w:rPr>
              <w:t xml:space="preserve"> DE COMPRIMENTO, CONFECCIONADA EM PAPEL CREPADO QUE ACEITE ESCRITA PARA IDENTIFICAÇÃO DO MATERIAL, RECOBERTO DE SUBSTÂNCIA ADESIVA UNIFORMEMENTE DISTRIBUÍDA, COM ADERÊNCIA EFICIENTE E DURADOURA, PORÉM, DE FÁCIL REMOÇÃO, SEM RASGAR, E SEM DEIXAR RESÍDUOS OU MANCHAS NA SUPERFÍCIE, CAPAZ DE RESISTIR À UMIDADE E ÀS CONDIÇÕES TÉRMICAS DA AUTOCLAVAGEM. ENROLADA EM ANEL RÍGIDO. DEVE SER ARMAZENADA EM TEMPERATURA AMBIENTE, SEM QUE HAJA ALTERAÇÃO DO PRODUTO. EMBALADA CONFORME A PRAXE DO FABRICANTE, TRAZENDO EXTERNAMENTE OS DADOS DE IDENTIFICAÇÃO, PROCEDÊNCIA, NÚMERO DE LOTE, DATA DE FABRICAÇÃO, PRAZO DE VALIDADE.</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3.000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5,65</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16.950,00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MISSNER</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lastRenderedPageBreak/>
              <w:t>124</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FIXADOR DE CÂNULA OROTRAQUEAL - FIXADOR DE TUBO OROTRAQUEAL, COM BASE DE PLÁSTICO LAMINADO COMPOSTO DE POLIPROPILENO E POLIETILENO, ADESIVO DE POLIETILENO, VELCRO DE POLIPROPILENO (NÃO CONTENDO BPA, PVC E LÁTEX), EM GRAU MEDICINAL, ANTIALÉRGICAS, IMPERMEÁVEIS, ATÓXICA E COM UMA BRAÇADEIRA DE NYLON, </w:t>
            </w:r>
            <w:proofErr w:type="gramStart"/>
            <w:r w:rsidRPr="001F645D">
              <w:rPr>
                <w:rFonts w:ascii="Arial" w:hAnsi="Arial" w:cs="Arial"/>
                <w:color w:val="000000"/>
                <w:sz w:val="18"/>
                <w:szCs w:val="18"/>
              </w:rPr>
              <w:t>AJUSTÁVEL,</w:t>
            </w:r>
            <w:proofErr w:type="gramEnd"/>
            <w:r w:rsidRPr="001F645D">
              <w:rPr>
                <w:rFonts w:ascii="Arial" w:hAnsi="Arial" w:cs="Arial"/>
                <w:color w:val="000000"/>
                <w:sz w:val="18"/>
                <w:szCs w:val="18"/>
              </w:rPr>
              <w:t>MODELO ADULTO.</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1.500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8,84</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13.260,00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FRADEL</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125</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FIXADOR E REFORÇADOR PARA </w:t>
            </w:r>
            <w:proofErr w:type="gramStart"/>
            <w:r w:rsidRPr="001F645D">
              <w:rPr>
                <w:rFonts w:ascii="Arial" w:hAnsi="Arial" w:cs="Arial"/>
                <w:color w:val="000000"/>
                <w:sz w:val="18"/>
                <w:szCs w:val="18"/>
              </w:rPr>
              <w:t>RAIO X</w:t>
            </w:r>
            <w:proofErr w:type="gramEnd"/>
            <w:r w:rsidRPr="001F645D">
              <w:rPr>
                <w:rFonts w:ascii="Arial" w:hAnsi="Arial" w:cs="Arial"/>
                <w:color w:val="000000"/>
                <w:sz w:val="18"/>
                <w:szCs w:val="18"/>
              </w:rPr>
              <w:t xml:space="preserve"> (REVELAÇÃO AUTOMÁTICA) QUANTIDADE SUFICIENTE PARA 38 LITROS. EMBALAGEM COM DADOS DE IDENTIFICAÇÃO, PROCEDÊNCIA E PRAZO DE VALIDADE</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30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205,00</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6.150,00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DPC BRASIL</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147</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LANCETA PARA </w:t>
            </w:r>
            <w:proofErr w:type="gramStart"/>
            <w:r w:rsidRPr="001F645D">
              <w:rPr>
                <w:rFonts w:ascii="Arial" w:hAnsi="Arial" w:cs="Arial"/>
                <w:color w:val="000000"/>
                <w:sz w:val="18"/>
                <w:szCs w:val="18"/>
              </w:rPr>
              <w:t>HEMOGLUCOTESTE -TAMANHO</w:t>
            </w:r>
            <w:proofErr w:type="gramEnd"/>
            <w:r w:rsidRPr="001F645D">
              <w:rPr>
                <w:rFonts w:ascii="Arial" w:hAnsi="Arial" w:cs="Arial"/>
                <w:color w:val="000000"/>
                <w:sz w:val="18"/>
                <w:szCs w:val="18"/>
              </w:rPr>
              <w:t xml:space="preserve"> 28G DISPOSITIVOS ESTÉREIS, APIROGÊNICOS E NÃO TÓXICOS DE USO ÚNICO INDICADOS PARA OBTER AMOSTRAS DE SANGUE CAPILAR PARA TESTES SANGUINEOS,- COM LACRE PROTETOR - AGULHA TRIFACETADA - RECOBERTA COM SILICONE - ESPESSURA DE 0,36MM X 1,8MM - ESTÉRIL.</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500.000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0,27</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135.000,00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PONTURA</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148</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LENÇOL DESCARTAVEL MEDINDO </w:t>
            </w:r>
            <w:proofErr w:type="gramStart"/>
            <w:r w:rsidRPr="001F645D">
              <w:rPr>
                <w:rFonts w:ascii="Arial" w:hAnsi="Arial" w:cs="Arial"/>
                <w:color w:val="000000"/>
                <w:sz w:val="18"/>
                <w:szCs w:val="18"/>
              </w:rPr>
              <w:t>70CM</w:t>
            </w:r>
            <w:proofErr w:type="gramEnd"/>
            <w:r w:rsidRPr="001F645D">
              <w:rPr>
                <w:rFonts w:ascii="Arial" w:hAnsi="Arial" w:cs="Arial"/>
                <w:color w:val="000000"/>
                <w:sz w:val="18"/>
                <w:szCs w:val="18"/>
              </w:rPr>
              <w:t xml:space="preserve"> POR 50MT PCT C/ 10 LENÇOL DESCARTÁVEL, MATERIAL PAPEL, LARGURA 0.70 M, COMPRIMENTO 50 M, APRESENTAÇÃO ROLO</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4.000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16,83</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67.320,00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HNDESC</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151</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LUVA AMBIDESTRA PARA PROCEDIMENTOS NÃO </w:t>
            </w:r>
            <w:proofErr w:type="gramStart"/>
            <w:r w:rsidRPr="001F645D">
              <w:rPr>
                <w:rFonts w:ascii="Arial" w:hAnsi="Arial" w:cs="Arial"/>
                <w:color w:val="000000"/>
                <w:sz w:val="18"/>
                <w:szCs w:val="18"/>
              </w:rPr>
              <w:t>CIRÚRGICOS NÃO ESTÉRIL</w:t>
            </w:r>
            <w:proofErr w:type="gramEnd"/>
            <w:r w:rsidRPr="001F645D">
              <w:rPr>
                <w:rFonts w:ascii="Arial" w:hAnsi="Arial" w:cs="Arial"/>
                <w:color w:val="000000"/>
                <w:sz w:val="18"/>
                <w:szCs w:val="18"/>
              </w:rPr>
              <w:t>, DESCARTÁVEL, TAMANHO PEQUENO. CONFECCIONADAS EM LÁTEX NATURAL FLEXÍVEL, COM BAINHA, COM TEXTURA UNIFORME, SEM FALHAS, EMENDAS OU FUROS, COM PERFEITA ADAPTAÇÃO AO FORMATO ANATÔMICO DA MÃO E AJUSTE AO ANTEBRAÇO, ELASTICIDADE E RESISTÊNCIA COMPATÍVEIS COM A FINALIDADE, DEVERÃO SER LEVEMENTE LUBRIFICADAS COM PÓ ABSORVÍVEL ATÓXICO. DEVERÃO VIR EM CAIXAS TIPO “DISPENSER BOX” COM ABERTURA QUE PERMITA A RETIRADA DAS LUVAS UMA A UMA, CONTENDO 100 UNDADES. EMBALAGEM RESISTENTE DE MODO A ASSEGURAR PROTEÇÃO DO PRODUTO ATÉ O MOMENTO DE SUA UTILIZAÇÃO E TRAZENDO EXTERNAMENTE OS DADOS DE IDENTIFICAÇÃO, PROCEDÊNCIA, NÚMERO DE LOTE, MÉTODO, DATA DE FABRICAÇÃO E PRAZO DE VALIDADE E NÚMERO DE REGISTRO NO MINISTÉRIO DA SAÚDE E MINISTÉRIO DO TRABALHO E ESTAR CONFORME A NBR 13392.</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CAIXA</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3.500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43,15</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151.025,00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PROCED / TARGA S/A</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lastRenderedPageBreak/>
              <w:t>153</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LUVA AMBIDESTRA PARA PROCEDIMENTOS NÃO </w:t>
            </w:r>
            <w:proofErr w:type="gramStart"/>
            <w:r w:rsidRPr="001F645D">
              <w:rPr>
                <w:rFonts w:ascii="Arial" w:hAnsi="Arial" w:cs="Arial"/>
                <w:color w:val="000000"/>
                <w:sz w:val="18"/>
                <w:szCs w:val="18"/>
              </w:rPr>
              <w:t>CIRÚRGICOS NÃO ESTÉRIL</w:t>
            </w:r>
            <w:proofErr w:type="gramEnd"/>
            <w:r w:rsidRPr="001F645D">
              <w:rPr>
                <w:rFonts w:ascii="Arial" w:hAnsi="Arial" w:cs="Arial"/>
                <w:color w:val="000000"/>
                <w:sz w:val="18"/>
                <w:szCs w:val="18"/>
              </w:rPr>
              <w:t>, ESCARTÁVEL, TAMANHO MÉDIO. CONFECCIONADAS EM LÁTEX NATURAL FLEXÍVEL, COM BAINHA, COM TEXTURA UNIFORME, SEM FALHAS, EMENDAS OU FUROS, COM PERFEITA ADAPTAÇÃO AO FORMATO ANATÔMICO DA MÃO E AJUSTE AO ANTEBRAÇO, ELASTICIDADE E RESISTÊNCIA COMPATÍVEIS COM A FINALIDADE, DEVERÃO SER LEVEMENTE LUBRIFICADAS COM PÓ ABSORVÍVEL ATÓXICO. DEVERÃO VIR EM CAIXAS TIPO “DISPENSER BOX” COM ABERTURA QUE PERMITA A RETIRADA DAS LUVAS UMA A UMA, CONTENDO 100 UNDADES. EMBALAGEM RESISTENTE DE MODO A ASSEGURAR PROTEÇÃO DO PRODUTO ATÉ O MOMENTO DE SUA UTILIZAÇÃO E TRAZENDO EXTERNAMENTE OS DADOS DE IDENTIFICAÇÃO, PROCEDÊNCIA, NÚMERO DE LOTE, MÉTODO, DATA DE FABRICAÇÃO E PRAZO DE VALIDADE E NÚMERO DE REGISTRO NO MINISTÉRIO DA SAÚDE E MINISTÉRIO DO TRABALHO E ESTAR CONFORME A NBR 13392.</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CAIXA</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4.000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43,50</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174.000,00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PROCED / TARGA S/A</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154</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LUVA CIRÚRGICA, ESTÉRIL, DESCARTÁVEL, Nº 6,5 CONFORME O PADRÃO NACIONAL. CONFECCIONADA EM LÁTEX NATURAL, FORMATO ANATÔMICO, COM BAINHA, COM TEXTURA UNIFORME, SEM FALHAS, EMENDAS OU FUROS, DEVE SER ANTIDERRAPANTE E APRESENTAR ELASTICIDADE, RESISTÊNCIA À TRAÇÃO E SENSIBILIDADE TÁTIL OMPATÍVEIS COM A FINALIDADE, LUBRIFICADA COM PRODUTO ATÓXICO. O PRODUTO DEVE SER HIPOALERGÊNICO E A CONCENTRAÇÃO DE PROTEÍNAS INFERIOR A 200 ΜG/G DE LUVA, ATESTADO POR LAUDO ANALÍTICO. CADA PAR DE LUVAS EM EMBALAGEM DUPLA, SENDO A INTERNA UM ENVELOPE IDENTIFICANDO A MÃO DIREITA E ESQUERDA, COM OS PUNHOS E POLEGARES DOBRADOS ADEQUADAMENTE, DE FORMA A FACILITAR O CALÇAMENTO SEM CONTAMINAR; A EMBALAGEM </w:t>
            </w:r>
            <w:proofErr w:type="gramStart"/>
            <w:r w:rsidRPr="001F645D">
              <w:rPr>
                <w:rFonts w:ascii="Arial" w:hAnsi="Arial" w:cs="Arial"/>
                <w:color w:val="000000"/>
                <w:sz w:val="18"/>
                <w:szCs w:val="18"/>
              </w:rPr>
              <w:t>EXTERNA EM PAPEL GRAU CIRÚRGICO</w:t>
            </w:r>
            <w:proofErr w:type="gramEnd"/>
            <w:r w:rsidRPr="001F645D">
              <w:rPr>
                <w:rFonts w:ascii="Arial" w:hAnsi="Arial" w:cs="Arial"/>
                <w:color w:val="000000"/>
                <w:sz w:val="18"/>
                <w:szCs w:val="18"/>
              </w:rPr>
              <w:t xml:space="preserve"> OU PAPEL GRAU CIRÚRGICO E FILME PLÁSTICO, COM SELAGEM EFICIENTE QUE GARANTA A INTEGRIDADE DO PRODUTO ATÉ O MOMENTO DE SUA UTILIZAÇÃO, PERMITA A ABERTURA E TRANSFERÊNCIA COM TÉCNICA ASSÉPTICA, TRAZENDO EXTERNAMENTE OS DADOS DE IDENTIFICAÇÃO, </w:t>
            </w:r>
            <w:r w:rsidRPr="001F645D">
              <w:rPr>
                <w:rFonts w:ascii="Arial" w:hAnsi="Arial" w:cs="Arial"/>
                <w:color w:val="000000"/>
                <w:sz w:val="18"/>
                <w:szCs w:val="18"/>
              </w:rPr>
              <w:lastRenderedPageBreak/>
              <w:t>PROCEDÊNCIA, NÚMERO DE LOTE, MÉTODO, DATA E VALIDADE DE ESTERILIZAÇÃO, DATA DE FABRICAÇÃO, PRAZO DE VALIDADE E NÚMERO DE REGISTRO NO MINISTÉRIO DA SAÚDE E MINISTÉRIO DO TRABALHO E ESTAR CONFORME A NBR 13391.</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lastRenderedPageBreak/>
              <w:t>PAR</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3.000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3,16</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9.480,00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LIFE PLUS / TARGA S/A</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lastRenderedPageBreak/>
              <w:t>155</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LUVA CIRÚRGICA, ESTÉRIL, DESCARTÁVEL, Nº 7,0 CONFORME O PADRÃO NACIONAL. CONFECCIONADA EM LÁTEX NATURAL, FORMATO ANATÔMICO, COM BAINHA, COM TEXTURA UNIFORME, SEM FALHAS, EMENDAS OU FUROS, DEVE SER ANTIDERRAPANTE E APRESENTAR ELASTICIDADE, RESISTÊNCIA À TRAÇÃO E SENSIBILIDADE TÁTIL OMPATÍVEIS COM A FINALIDADE, LUBRIFICADA COM PRODUTO ATÓXICO. O PRODUTO DEVE SER HIPOALERGÊNICO E A CONCENTRAÇÃO DE PROTEÍNAS INFERIOR A 200 ΜG/G DE LUVA, ATESTADO POR LAUDO ANALÍTICO. CADA PAR DE LUVAS EM EMBALAGEM DUPLA, SENDO A INTERNA UM ENVELOPE IDENTIFICANDO A MÃO DIREITA E ESQUERDA, COM OS PUNHOS E POLEGARES DOBRADOS ADEQUADAMENTE, DE FORMA A FACILITAR O CALÇAMENTO SEM CONTAMINAR; A EMBALAGEM </w:t>
            </w:r>
            <w:proofErr w:type="gramStart"/>
            <w:r w:rsidRPr="001F645D">
              <w:rPr>
                <w:rFonts w:ascii="Arial" w:hAnsi="Arial" w:cs="Arial"/>
                <w:color w:val="000000"/>
                <w:sz w:val="18"/>
                <w:szCs w:val="18"/>
              </w:rPr>
              <w:t>EXTERNA EM PAPEL GRAU CIRÚRGICO</w:t>
            </w:r>
            <w:proofErr w:type="gramEnd"/>
            <w:r w:rsidRPr="001F645D">
              <w:rPr>
                <w:rFonts w:ascii="Arial" w:hAnsi="Arial" w:cs="Arial"/>
                <w:color w:val="000000"/>
                <w:sz w:val="18"/>
                <w:szCs w:val="18"/>
              </w:rPr>
              <w:t xml:space="preserve"> OU PAPEL GRAU CIRÚRGICO E FILME PLÁSTICO, COM SELAGEM EFICIENTE QUE GARANTA A INTEGRIDADE DO PRODUTO ATÉ O MOMENTO DE SUA UTILIZAÇÃO, PERMITA A ABERTURA E TRANSFERÊNCIA COM TÉCNICA ASSÉPTICA, TRAZENDO EXTERNAMENTE OS DADOS DE IDENTIFICAÇÃO, PROCEDÊNCIA, NÚMERO DE LOTE, MÉTODO, DATA E VALIDADE DE ESTERILIZAÇÃO, DATA DE FABRICAÇÃO, PRAZO DE VALIDADE E NÚMERO DE REGISTRO NO MINISTÉRIO DA SAÚDE E MINISTÉRIO DO TRABALHO E ESTAR CONFORME A NBR 13391.</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PAR</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12.000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2,40</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28.800,00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LIFE PLUS / TARGA S/A</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156</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LUVA CIRÚRGICA, ESTÉRIL, DESCARTÁVEL, Nº 7,5 CONFORME O PADRÃO NACIONAL. CONFECCIONADA EM LÁTEX NATURAL, FORMATO ANATÔMICO, COM BAINHA, COM TEXTURA UNIFORME, SEM FALHAS, EMENDAS OU FUROS, DEVE SER ANTIDERRAPANTE E APRESENTAR ELASTICIDADE, RESISTÊNCIA À TRAÇÃO E SENSIBILIDADE TÁTIL OMPATÍVEIS COM A FINALIDADE, LUBRIFICADA COM PRODUTO ATÓXICO. O PRODUTO DEVE SER HIPOALERGÊNICO E A CONCENTRAÇÃO DE PROTEÍNAS </w:t>
            </w:r>
            <w:r w:rsidRPr="001F645D">
              <w:rPr>
                <w:rFonts w:ascii="Arial" w:hAnsi="Arial" w:cs="Arial"/>
                <w:color w:val="000000"/>
                <w:sz w:val="18"/>
                <w:szCs w:val="18"/>
              </w:rPr>
              <w:lastRenderedPageBreak/>
              <w:t xml:space="preserve">INFERIOR A 200 ΜG/G DE LUVA, ATESTADO POR LAUDO ANALÍTICO. CADA PAR DE LUVAS EM EMBALAGEM DUPLA, SENDO A INTERNA UM ENVELOPE IDENTIFICANDO A MÃO DIREITA E ESQUERDA, COM OS PUNHOS E POLEGARES DOBRADOS ADEQUADAMENTE, DE FORMA A FACILITAR O CALÇAMENTO SEM CONTAMINAR; A EMBALAGEM </w:t>
            </w:r>
            <w:proofErr w:type="gramStart"/>
            <w:r w:rsidRPr="001F645D">
              <w:rPr>
                <w:rFonts w:ascii="Arial" w:hAnsi="Arial" w:cs="Arial"/>
                <w:color w:val="000000"/>
                <w:sz w:val="18"/>
                <w:szCs w:val="18"/>
              </w:rPr>
              <w:t>EXTERNA EM PAPEL GRAU CIRÚRGICO</w:t>
            </w:r>
            <w:proofErr w:type="gramEnd"/>
            <w:r w:rsidRPr="001F645D">
              <w:rPr>
                <w:rFonts w:ascii="Arial" w:hAnsi="Arial" w:cs="Arial"/>
                <w:color w:val="000000"/>
                <w:sz w:val="18"/>
                <w:szCs w:val="18"/>
              </w:rPr>
              <w:t xml:space="preserve"> OU PAPEL GRAU CIRÚRGICO E FILME PLÁSTICO, COM SELAGEM EFICIENTE QUE GARANTA A INTEGRIDADE DO PRODUTO ATÉ O MOMENTO DE SUA UTILIZAÇÃO, PERMITA A ABERTURA E TRANSFERÊNCIA COM TÉCNICA ASSÉPTICA, TRAZENDO EXTERNAMENTE OS DADOS DE IDENTIFICAÇÃO, PROCEDÊNCIA, NÚMERO DE LOTE, MÉTODO, DATA E VALIDADE DE ESTERILIZAÇÃO, DATA DE FABRICAÇÃO, PRAZO DE VALIDADE E NÚMERO DE REGISTRO NO MINISTÉRIO DA SAÚDE E MINISTÉRIO DO TRABALHO E ESTAR CONFORME A NBR 13391</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lastRenderedPageBreak/>
              <w:t>PAR</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12.000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3,11</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37.320,00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LIFE PLUS / TARGA S/A</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lastRenderedPageBreak/>
              <w:t>157</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LUVA CIRÚRGICA, ESTÉRIL, DESCARTÁVEL, Nº 8 CONFORME O PADRÃO NACIONAL. CONFECCIONADA EM LÁTEX NATURAL, FORMATO ANATÔMICO, COM BAINHA, COM TEXTURA UNIFORME, SEM FALHAS, EMENDAS OU FUROS, DEVE SER ANTIDERRAPANTE E APRESENTAR ELASTICIDADE, RESISTÊNCIA À TRAÇÃO E SENSIBILIDADE TÁTIL OMPATÍVEIS COM A FINALIDADE, LUBRIFICADA COM PRODUTO ATÓXICO. O PRODUTO DEVE SER HIPOALERGÊNICO E A CONCENTRAÇÃO DE PROTEÍNAS INFERIOR A 200 ΜG/G DE LUVA, ATESTADO POR LAUDO ANALÍTICO. CADA PAR DE LUVAS EM EMBALAGEM DUPLA, SENDO A INTERNA UM ENVELOPE IDENTIFICANDO A MÃO DIREITA E ESQUERDA, COM OS PUNHOS E POLEGARES DOBRADOS ADEQUADAMENTE, DE FORMA A FACILITAR O CALÇAMENTO SEM CONTAMINAR; A EMBALAGEM </w:t>
            </w:r>
            <w:proofErr w:type="gramStart"/>
            <w:r w:rsidRPr="001F645D">
              <w:rPr>
                <w:rFonts w:ascii="Arial" w:hAnsi="Arial" w:cs="Arial"/>
                <w:color w:val="000000"/>
                <w:sz w:val="18"/>
                <w:szCs w:val="18"/>
              </w:rPr>
              <w:t>EXTERNA EM PAPEL GRAU CIRÚRGICO</w:t>
            </w:r>
            <w:proofErr w:type="gramEnd"/>
            <w:r w:rsidRPr="001F645D">
              <w:rPr>
                <w:rFonts w:ascii="Arial" w:hAnsi="Arial" w:cs="Arial"/>
                <w:color w:val="000000"/>
                <w:sz w:val="18"/>
                <w:szCs w:val="18"/>
              </w:rPr>
              <w:t xml:space="preserve"> OU PAPEL GRAU CIRÚRGICO E FILME PLÁSTICO, COM SELAGEM EFICIENTE QUE GARANTA A INTEGRIDADE DO PRODUTO ATÉ O MOMENTO DE SUA UTILIZAÇÃO, PERMITA A ABERTURA E TRANSFERÊNCIA COM TÉCNICA ASSÉPTICA, TRAZENDO EXTERNAMENTE OS DADOS DE IDENTIFICAÇÃO, PROCEDÊNCIA, NÚMERO DE LOTE, MÉTODO, DATA E VALIDADE DE ESTERILIZAÇÃO, DATA DE FABRICAÇÃO, PRAZO </w:t>
            </w:r>
            <w:r w:rsidRPr="001F645D">
              <w:rPr>
                <w:rFonts w:ascii="Arial" w:hAnsi="Arial" w:cs="Arial"/>
                <w:color w:val="000000"/>
                <w:sz w:val="18"/>
                <w:szCs w:val="18"/>
              </w:rPr>
              <w:lastRenderedPageBreak/>
              <w:t>DE VALIDADE E NÚMERO DE REGISTRO NO MINISTÉRIO DA SAÚDE E MINISTÉRIO DO TRABALHO E ESTAR CONFORME A NBR 13391</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lastRenderedPageBreak/>
              <w:t>PAR</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12.000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2,21</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26.520,00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LIFE PLUS / TARGA S/A</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lastRenderedPageBreak/>
              <w:t>160</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MÁSCARA FACIAL DESCARTÁVEL, TIPO RESPIRADOR, COM FORMATO ANATÔMICO, CLIPE NASAL E DUPLO SISTEMA DE TIRAS ELÁSTICAS QUE PROPORCIONE PERFEITA COLOCAÇÃO, CAMADAS FILTRANTES DE FIBRAS SINTÉTICAS, COM FILTRO DE NO MÍNIMO 95% PARA PARTÍCULAS DE ATÉ 0,3 MICRA, ATESTADO POR LAUDO ANALÍTICO, COM CAMADA EXTERNA REPELENTE A LÍQUIDOS E A FLUIDOS CORPÓREOS, FEITA DE MATERIAL ANTIALÉRGICO, INODORO, ATÓXICO, MACIO, DE RESISTÊNCIA ADEQUADA A SUA FINALIDADE, LIVRE DE PARTÍCULAS, FIAPOS, EMENDAS OU MANCHAS. EMBALADA CONFORME A PRAXE DO FABRICANTE, TRAZENDO EXTERNAMENTE OS DADOS DE IDENTIFICAÇÃO, PROCEDÊNCIA, NÚMERO DE LOTE, DATA DE FABRICAÇÃO, PRAZO DE VALIDADE E NÚMERO DE REGISTRO NO MINISTÉRIO DA SAÚDE E APROVAÇÃO NO MINISTÉRIO DO TRABALHO.</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30.000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5,85</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175.500,00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NURMED</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177</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RESERVATÓRIO DE SILICONE P/ REANIMADOR INFANTIL/ ADULTO-RESERVATÓRIO PARA REANIMADOR MANUAL ADULTO E PEDIÁTRICO; FEITO EM PVC; ACOMPANHA VÁLVULA.</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50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148,90</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7.445,00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MD</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178</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REVELADOR PARA PROCESSAMENTO AUTOMÁTICO COM BAIXO ODOR E COMPATÍVEL COM DOSADOR/DILUIDOR AUTOMÁTICO DE QUÍMICOS COM EMBALAGEM PARA PREPARO DE 38 LITROS, SENDO DIVIDIDOS EM 02 GALÕES DE 19 LITROS CADA, PROPORCIONANDO MELHOR </w:t>
            </w:r>
            <w:proofErr w:type="gramStart"/>
            <w:r w:rsidRPr="001F645D">
              <w:rPr>
                <w:rFonts w:ascii="Arial" w:hAnsi="Arial" w:cs="Arial"/>
                <w:color w:val="000000"/>
                <w:sz w:val="18"/>
                <w:szCs w:val="18"/>
              </w:rPr>
              <w:t>OTIMIZAÇÃO</w:t>
            </w:r>
            <w:proofErr w:type="gramEnd"/>
            <w:r w:rsidRPr="001F645D">
              <w:rPr>
                <w:rFonts w:ascii="Arial" w:hAnsi="Arial" w:cs="Arial"/>
                <w:color w:val="000000"/>
                <w:sz w:val="18"/>
                <w:szCs w:val="18"/>
              </w:rPr>
              <w:t xml:space="preserve"> NO PREPARO E REPOSIÇÃO DOS QUÍMICOS. EMBALAGEM COM DADOS DE IDENTIFICAÇÃO, PROCEDÊNCIA E PRAZO DE VALIDADE</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30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387,65</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11.629,50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DPC BRASIL</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180</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SAPATILHA DESCARTÁVEL (PROPÉ) COM 100 UNIDADES. CONFECCIONADA EM TNT (TECIDO NÃO TECIDO): 100% POLIPROPILENO; POSSUI ACABAMENTO EM ELÁSTICO PARA MELHOR FIXAÇÃO AOS PÉS; GARANTE RESISTÊNCIA À UMIDADE, À ABRASÃO E À AÇÃO DE FUNGOS E BACTÉRIAS; ELEVADA INÉRCI</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PAC</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30.000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32,85</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985.500,00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HNDESC</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182</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SERINGA DE 03 ML SEM AGULHA DESCARTÁVEL, ESTÉRIL, POLIPROPILENO, TRANSPARENTE, ATÓXICA, APIROGENICA, CILINDRO RETO, SILICONIZADA, PAREDE UNIFORME, ANEL DE RETENÇÃO </w:t>
            </w:r>
            <w:r w:rsidRPr="001F645D">
              <w:rPr>
                <w:rFonts w:ascii="Arial" w:hAnsi="Arial" w:cs="Arial"/>
                <w:color w:val="000000"/>
                <w:sz w:val="18"/>
                <w:szCs w:val="18"/>
              </w:rPr>
              <w:lastRenderedPageBreak/>
              <w:t xml:space="preserve">QUE IMPEÇA E DESPRENDIMENTO DO EMBOLO </w:t>
            </w:r>
            <w:proofErr w:type="gramStart"/>
            <w:r w:rsidRPr="001F645D">
              <w:rPr>
                <w:rFonts w:ascii="Arial" w:hAnsi="Arial" w:cs="Arial"/>
                <w:color w:val="000000"/>
                <w:sz w:val="18"/>
                <w:szCs w:val="18"/>
              </w:rPr>
              <w:t>CILINDRO,</w:t>
            </w:r>
            <w:proofErr w:type="gramEnd"/>
            <w:r w:rsidRPr="001F645D">
              <w:rPr>
                <w:rFonts w:ascii="Arial" w:hAnsi="Arial" w:cs="Arial"/>
                <w:color w:val="000000"/>
                <w:sz w:val="18"/>
                <w:szCs w:val="18"/>
              </w:rPr>
              <w:t>COM PONTEIRA DE BORRACHA SILICONIZADA, GRADUAÇÃO FIRME E PERFEITAMENTE LEGÍVEL, COM BICO LUER LOCK, USO ÚNICO, ATÓXICO, APIROGÊNICO; FLANGE QUE DE APOIO AOS DEDOS, EMBULO COM PISTÃO LUBRIFICADO E AJUSTADO AO CILINDRO, COM GRADUAÇÃO EM ML, NÚMEROS E TRAÇOS LEGÍVEIS. EMBALAGEM INDIVIDUAL, EM PAPEL GRAU CIRÚRGICO E/OU FILME TERMOPLÁSTICO, COM ABERTURA EM PÉTALA, COM DADOS DE IDENTIFICAÇÃO, PROCEDÊNCIA, DATA, TIPO DE ESTERILIZAÇÃO, PRAZO DE VALIDADE E REGISTRO NO MINISTÉRIO DA SAÚDE.</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lastRenderedPageBreak/>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50.000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0,26</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13.000,00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SR</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lastRenderedPageBreak/>
              <w:t>183</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SERINGA DE 05 ML SEM AGULHA DESCARTÁVEL, ESTÉRIL, POLIPROPILENO, TRANSPARENTE, ATÓXICA, APIROGENICA, CILINDRO RETO, SILICONIZADA, PAREDE UNIFORME, ANEL DE RETENÇÃO QUE IMPEÇA E DESPRENDIMENTO DO EEMBOLO </w:t>
            </w:r>
            <w:proofErr w:type="gramStart"/>
            <w:r w:rsidRPr="001F645D">
              <w:rPr>
                <w:rFonts w:ascii="Arial" w:hAnsi="Arial" w:cs="Arial"/>
                <w:color w:val="000000"/>
                <w:sz w:val="18"/>
                <w:szCs w:val="18"/>
              </w:rPr>
              <w:t>CILINDRO,</w:t>
            </w:r>
            <w:proofErr w:type="gramEnd"/>
            <w:r w:rsidRPr="001F645D">
              <w:rPr>
                <w:rFonts w:ascii="Arial" w:hAnsi="Arial" w:cs="Arial"/>
                <w:color w:val="000000"/>
                <w:sz w:val="18"/>
                <w:szCs w:val="18"/>
              </w:rPr>
              <w:t>COM PONTEIRA DE BORRACHA SILICONIZADA, GRADUAÇÃO FIRME E PERFEITAMENTE LEGÍVEL, COM BICO LUER LOCK, USO ÚNICO, ATÓXICO, APIROGÊNICO, FLANGE QUE DE APOIO AOS DEDOS, EMBULO COM PISTÃO LUBRIFICADO E AJUSTADO AO CILINDRO, COM GRADUAÇÃO EM ML, NÚMEROS E TRAÇOS LEGÍVEIS. EMBALAGEM INDIVIDUAL, EM PAPEL GRAU CIRÚRGICO E/OU FILME TERMOPLÁSTICO, COM ABERTURA EM PÉTALA, COM DADOS DE IDENTIFICAÇÃO, PROCEDÊNCIA, DATA, TIPO DE ESTERILIZAÇÃO, PRAZO DE VALIDADE E REGISTRO NO MINISTÉRIO DA SAÚDE.</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100.000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0,24</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24.000,00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SR</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184</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SERINGA DE 10 ML SEM AGULHA DESCARTÁVEL, ESTÉRIL, POLIPROPILENO, TRANSPARENTE, ATÓXICA, APIROGENICA, CILINDRO RETO, SILICONIZADA, PAREDE UNIFORME, ANEL DE RETENÇÃO QUE IMPEÇA E DESPRENDIMENTO DO EEMBOLO </w:t>
            </w:r>
            <w:proofErr w:type="gramStart"/>
            <w:r w:rsidRPr="001F645D">
              <w:rPr>
                <w:rFonts w:ascii="Arial" w:hAnsi="Arial" w:cs="Arial"/>
                <w:color w:val="000000"/>
                <w:sz w:val="18"/>
                <w:szCs w:val="18"/>
              </w:rPr>
              <w:t>CILINDRO,</w:t>
            </w:r>
            <w:proofErr w:type="gramEnd"/>
            <w:r w:rsidRPr="001F645D">
              <w:rPr>
                <w:rFonts w:ascii="Arial" w:hAnsi="Arial" w:cs="Arial"/>
                <w:color w:val="000000"/>
                <w:sz w:val="18"/>
                <w:szCs w:val="18"/>
              </w:rPr>
              <w:t xml:space="preserve">COM PONTEIRA DE BORRACHA SILICONIZADA, GRADUAÇÃO FIRME E PERFEITAMENTE LEGÍVEL, COM BICO LUER LOCK, USO ÚNICO, ATÓXICO, APIROGÊNICO, FLANGE QUE DE APOIO AOS DEDOS, EMBULO COM PISTÃO LUBRIFICADO E AJUSTADO AO CILINDRO, COM GRADUAÇÃO EM ML, NÚMEROS E TRAÇOS LEGÍVEIS. EMBALAGEM </w:t>
            </w:r>
            <w:r w:rsidRPr="001F645D">
              <w:rPr>
                <w:rFonts w:ascii="Arial" w:hAnsi="Arial" w:cs="Arial"/>
                <w:color w:val="000000"/>
                <w:sz w:val="18"/>
                <w:szCs w:val="18"/>
              </w:rPr>
              <w:lastRenderedPageBreak/>
              <w:t>INDIVIDUAL, EM PAPEL GRAU CIRÚRGICO E/OU FILME TERMOPLÁSTICO, COM ABERTURA EM PÉTALA, COM DADOS DE IDENTIFICAÇÃO, PROCEDÊNCIA, DATA, TIPO DE ESTERILIZAÇÃO, PRAZO DE VALIDADE E REGISTRO NO MINISTÉRIO DA SAÚDE.</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lastRenderedPageBreak/>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100.200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0,52</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52.104,00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SR</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lastRenderedPageBreak/>
              <w:t>225</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TRICLOSANO SOLUÇÃO DE SAPONIFICAÇÃO A 0,5%, PH NEUTRO; FRASCO TIPO ALMOTOLIA DESCARTÁVEL DE PLÁSTICO RESISTENTE, COM FLEXIBILIDADE NO CORPO, TAMPA COM APLICADOR LONGO, COM DISPOSITIVO PRÓPRIO PARA ABERTURA DO LACRE POR TORÇÃO MANUAL OU OUTRO DISPOSITIVO QUE PERMITA FACILIDADE DE ABERTURA SEM TER CONTATO COMO PRODUTO E SEM AUXÍLIO DE INSTRUMENTO CORTANTE, PARA NÃO HAVER CONTAMINAÇÃO, ATENDENDO A NR 32, CONTENDO DATA DE FABRICAÇÃO, DATA DE VALIDADE, NÚMERO DO LOTE, IDENTIFICAÇÃO DO FABRICANTE E NÚMERO DE REGISTRO NA ANVISA. VOLUME </w:t>
            </w:r>
            <w:proofErr w:type="gramStart"/>
            <w:r w:rsidRPr="001F645D">
              <w:rPr>
                <w:rFonts w:ascii="Arial" w:hAnsi="Arial" w:cs="Arial"/>
                <w:color w:val="000000"/>
                <w:sz w:val="18"/>
                <w:szCs w:val="18"/>
              </w:rPr>
              <w:t>1000ML</w:t>
            </w:r>
            <w:proofErr w:type="gramEnd"/>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600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18,20</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10.920,00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COSMODERMA</w:t>
            </w:r>
          </w:p>
        </w:tc>
      </w:tr>
      <w:tr w:rsidR="00496F90" w:rsidRPr="00E7327B" w:rsidTr="00020846">
        <w:trPr>
          <w:trHeight w:val="390"/>
        </w:trPr>
        <w:tc>
          <w:tcPr>
            <w:tcW w:w="570" w:type="dxa"/>
            <w:shd w:val="clear" w:color="auto" w:fill="auto"/>
            <w:vAlign w:val="center"/>
          </w:tcPr>
          <w:p w:rsidR="00496F90" w:rsidRPr="002E0440" w:rsidRDefault="00496F90" w:rsidP="00020846">
            <w:pPr>
              <w:jc w:val="center"/>
              <w:rPr>
                <w:rFonts w:cstheme="minorHAnsi"/>
                <w:color w:val="000000"/>
                <w:sz w:val="16"/>
                <w:szCs w:val="16"/>
              </w:rPr>
            </w:pPr>
            <w:r w:rsidRPr="002E0440">
              <w:rPr>
                <w:rFonts w:cstheme="minorHAnsi"/>
                <w:color w:val="000000"/>
                <w:sz w:val="16"/>
                <w:szCs w:val="16"/>
              </w:rPr>
              <w:t>226</w:t>
            </w:r>
          </w:p>
        </w:tc>
        <w:tc>
          <w:tcPr>
            <w:tcW w:w="3151" w:type="dxa"/>
            <w:shd w:val="clear" w:color="auto" w:fill="auto"/>
            <w:vAlign w:val="center"/>
          </w:tcPr>
          <w:p w:rsidR="00496F90" w:rsidRPr="001F645D" w:rsidRDefault="00496F90" w:rsidP="00020846">
            <w:pPr>
              <w:rPr>
                <w:rFonts w:ascii="Arial" w:hAnsi="Arial" w:cs="Arial"/>
                <w:color w:val="000000"/>
                <w:sz w:val="18"/>
                <w:szCs w:val="18"/>
              </w:rPr>
            </w:pPr>
            <w:r w:rsidRPr="001F645D">
              <w:rPr>
                <w:rFonts w:ascii="Arial" w:hAnsi="Arial" w:cs="Arial"/>
                <w:color w:val="000000"/>
                <w:sz w:val="18"/>
                <w:szCs w:val="18"/>
              </w:rPr>
              <w:t xml:space="preserve">TUBO DE LÁTEX Nº 200 PARA GARROTE - 15 METROS, PRODUTO NÃO ESTÉRIL, À BASE DE LÁTEX NATURAL. COM DIÂMETRO INTERNO DE </w:t>
            </w:r>
            <w:proofErr w:type="gramStart"/>
            <w:r w:rsidRPr="001F645D">
              <w:rPr>
                <w:rFonts w:ascii="Arial" w:hAnsi="Arial" w:cs="Arial"/>
                <w:color w:val="000000"/>
                <w:sz w:val="18"/>
                <w:szCs w:val="18"/>
              </w:rPr>
              <w:t>3MM</w:t>
            </w:r>
            <w:proofErr w:type="gramEnd"/>
            <w:r w:rsidRPr="001F645D">
              <w:rPr>
                <w:rFonts w:ascii="Arial" w:hAnsi="Arial" w:cs="Arial"/>
                <w:color w:val="000000"/>
                <w:sz w:val="18"/>
                <w:szCs w:val="18"/>
              </w:rPr>
              <w:t xml:space="preserve"> E DIÂMETRO EXTERNO DE 5,5MM.</w:t>
            </w:r>
          </w:p>
        </w:tc>
        <w:tc>
          <w:tcPr>
            <w:tcW w:w="1394"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UNID</w:t>
            </w:r>
          </w:p>
        </w:tc>
        <w:tc>
          <w:tcPr>
            <w:tcW w:w="862" w:type="dxa"/>
            <w:shd w:val="clear" w:color="auto" w:fill="auto"/>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500</w:t>
            </w:r>
          </w:p>
        </w:tc>
        <w:tc>
          <w:tcPr>
            <w:tcW w:w="1700" w:type="dxa"/>
            <w:shd w:val="clear" w:color="auto" w:fill="auto"/>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41,40</w:t>
            </w:r>
          </w:p>
        </w:tc>
        <w:tc>
          <w:tcPr>
            <w:tcW w:w="1154" w:type="dxa"/>
            <w:shd w:val="clear" w:color="auto" w:fill="auto"/>
            <w:noWrap/>
            <w:vAlign w:val="center"/>
          </w:tcPr>
          <w:p w:rsidR="00496F90" w:rsidRPr="001F645D" w:rsidRDefault="00496F90" w:rsidP="00020846">
            <w:pPr>
              <w:jc w:val="center"/>
              <w:rPr>
                <w:rFonts w:ascii="Arial" w:hAnsi="Arial" w:cs="Arial"/>
                <w:bCs/>
                <w:color w:val="000000"/>
                <w:sz w:val="18"/>
                <w:szCs w:val="18"/>
              </w:rPr>
            </w:pPr>
            <w:r w:rsidRPr="001F645D">
              <w:rPr>
                <w:rFonts w:ascii="Arial" w:hAnsi="Arial" w:cs="Arial"/>
                <w:bCs/>
                <w:color w:val="000000"/>
                <w:sz w:val="18"/>
                <w:szCs w:val="18"/>
              </w:rPr>
              <w:t>20.700,00</w:t>
            </w:r>
          </w:p>
        </w:tc>
        <w:tc>
          <w:tcPr>
            <w:tcW w:w="1659" w:type="dxa"/>
            <w:shd w:val="clear" w:color="auto" w:fill="auto"/>
            <w:noWrap/>
            <w:vAlign w:val="center"/>
          </w:tcPr>
          <w:p w:rsidR="00496F90" w:rsidRPr="001F645D" w:rsidRDefault="00496F90" w:rsidP="00020846">
            <w:pPr>
              <w:jc w:val="center"/>
              <w:rPr>
                <w:rFonts w:ascii="Arial" w:hAnsi="Arial" w:cs="Arial"/>
                <w:color w:val="000000"/>
                <w:sz w:val="18"/>
                <w:szCs w:val="18"/>
              </w:rPr>
            </w:pPr>
            <w:r w:rsidRPr="001F645D">
              <w:rPr>
                <w:rFonts w:ascii="Arial" w:hAnsi="Arial" w:cs="Arial"/>
                <w:color w:val="000000"/>
                <w:sz w:val="18"/>
                <w:szCs w:val="18"/>
              </w:rPr>
              <w:t>PREMIUM / TARGA S/A</w:t>
            </w:r>
          </w:p>
        </w:tc>
      </w:tr>
    </w:tbl>
    <w:p w:rsidR="00265076" w:rsidRDefault="00265076" w:rsidP="00F3504F">
      <w:pPr>
        <w:pStyle w:val="NormalWeb"/>
        <w:spacing w:before="0" w:beforeAutospacing="0" w:after="0" w:afterAutospacing="0"/>
        <w:jc w:val="right"/>
        <w:rPr>
          <w:rFonts w:ascii="Arial" w:hAnsi="Arial" w:cs="Arial"/>
          <w:bCs/>
          <w:color w:val="000000"/>
          <w:sz w:val="14"/>
          <w:szCs w:val="14"/>
        </w:rPr>
      </w:pPr>
    </w:p>
    <w:p w:rsidR="00496F90" w:rsidRDefault="00496F90" w:rsidP="00F3504F">
      <w:pPr>
        <w:pStyle w:val="NormalWeb"/>
        <w:spacing w:before="0" w:beforeAutospacing="0" w:after="0" w:afterAutospacing="0"/>
        <w:jc w:val="right"/>
        <w:rPr>
          <w:rFonts w:ascii="Arial" w:hAnsi="Arial" w:cs="Arial"/>
          <w:bCs/>
          <w:color w:val="000000"/>
          <w:sz w:val="14"/>
          <w:szCs w:val="14"/>
        </w:rPr>
      </w:pPr>
    </w:p>
    <w:p w:rsidR="00496F90" w:rsidRPr="000C6027" w:rsidRDefault="00496F90" w:rsidP="00496F90">
      <w:pPr>
        <w:jc w:val="right"/>
        <w:rPr>
          <w:rFonts w:ascii="Arial" w:hAnsi="Arial" w:cs="Arial"/>
          <w:sz w:val="18"/>
          <w:szCs w:val="18"/>
        </w:rPr>
      </w:pPr>
      <w:proofErr w:type="spellStart"/>
      <w:r w:rsidRPr="000C6027">
        <w:rPr>
          <w:rFonts w:ascii="Arial" w:hAnsi="Arial" w:cs="Arial"/>
          <w:sz w:val="18"/>
          <w:szCs w:val="18"/>
        </w:rPr>
        <w:t>Seropédica</w:t>
      </w:r>
      <w:proofErr w:type="spellEnd"/>
      <w:r w:rsidRPr="000C6027">
        <w:rPr>
          <w:rFonts w:ascii="Arial" w:hAnsi="Arial" w:cs="Arial"/>
          <w:sz w:val="18"/>
          <w:szCs w:val="18"/>
        </w:rPr>
        <w:t>, 22 de dezembro de 2021.</w:t>
      </w:r>
    </w:p>
    <w:p w:rsidR="00496F90" w:rsidRPr="000C6027" w:rsidRDefault="00496F90" w:rsidP="00496F90">
      <w:pPr>
        <w:jc w:val="right"/>
        <w:rPr>
          <w:rFonts w:ascii="Arial" w:hAnsi="Arial" w:cs="Arial"/>
          <w:sz w:val="18"/>
          <w:szCs w:val="18"/>
        </w:rPr>
      </w:pPr>
    </w:p>
    <w:p w:rsidR="00496F90" w:rsidRPr="000C6027" w:rsidRDefault="00496F90" w:rsidP="00496F90">
      <w:pPr>
        <w:pStyle w:val="NormalWeb"/>
        <w:tabs>
          <w:tab w:val="left" w:pos="6750"/>
        </w:tabs>
        <w:spacing w:before="0" w:beforeAutospacing="0" w:after="0" w:afterAutospacing="0"/>
        <w:jc w:val="right"/>
        <w:rPr>
          <w:rFonts w:ascii="Arial" w:hAnsi="Arial" w:cs="Arial"/>
          <w:b/>
          <w:bCs/>
          <w:color w:val="000000"/>
          <w:sz w:val="18"/>
          <w:szCs w:val="18"/>
        </w:rPr>
      </w:pPr>
    </w:p>
    <w:p w:rsidR="00496F90" w:rsidRPr="000C6027" w:rsidRDefault="00496F90" w:rsidP="00496F90">
      <w:pPr>
        <w:pStyle w:val="NormalWeb"/>
        <w:tabs>
          <w:tab w:val="left" w:pos="6750"/>
        </w:tabs>
        <w:spacing w:before="0" w:beforeAutospacing="0" w:after="0" w:afterAutospacing="0"/>
        <w:jc w:val="right"/>
        <w:rPr>
          <w:rFonts w:ascii="Arial" w:hAnsi="Arial" w:cs="Arial"/>
          <w:b/>
          <w:bCs/>
          <w:color w:val="000000"/>
          <w:sz w:val="18"/>
          <w:szCs w:val="18"/>
        </w:rPr>
      </w:pPr>
    </w:p>
    <w:p w:rsidR="00496F90" w:rsidRPr="000C6027" w:rsidRDefault="00496F90" w:rsidP="00496F90">
      <w:pPr>
        <w:pStyle w:val="NormalWeb"/>
        <w:tabs>
          <w:tab w:val="left" w:pos="6750"/>
        </w:tabs>
        <w:spacing w:before="0" w:beforeAutospacing="0" w:after="0" w:afterAutospacing="0"/>
        <w:jc w:val="right"/>
        <w:rPr>
          <w:rFonts w:ascii="Arial" w:hAnsi="Arial" w:cs="Arial"/>
          <w:b/>
          <w:bCs/>
          <w:color w:val="000000"/>
          <w:sz w:val="18"/>
          <w:szCs w:val="18"/>
        </w:rPr>
      </w:pPr>
    </w:p>
    <w:p w:rsidR="00496F90" w:rsidRPr="000C6027" w:rsidRDefault="00496F90" w:rsidP="00496F90">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RENÊ MELLO VIGNÈ</w:t>
      </w:r>
    </w:p>
    <w:p w:rsidR="00496F90" w:rsidRPr="000C6027" w:rsidRDefault="00496F90" w:rsidP="00496F90">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SECRETARIA MUNICIPAL DE SAÚDE</w:t>
      </w:r>
    </w:p>
    <w:p w:rsidR="00496F90" w:rsidRPr="000C6027" w:rsidRDefault="00496F90" w:rsidP="00496F90">
      <w:pPr>
        <w:pStyle w:val="NormalWeb"/>
        <w:tabs>
          <w:tab w:val="left" w:pos="6750"/>
        </w:tabs>
        <w:spacing w:before="0" w:beforeAutospacing="0" w:after="0" w:afterAutospacing="0"/>
        <w:jc w:val="center"/>
        <w:rPr>
          <w:rFonts w:ascii="Arial" w:hAnsi="Arial" w:cs="Arial"/>
          <w:b/>
          <w:bCs/>
          <w:color w:val="000000"/>
          <w:sz w:val="18"/>
          <w:szCs w:val="18"/>
        </w:rPr>
      </w:pPr>
      <w:r w:rsidRPr="000C6027">
        <w:rPr>
          <w:rFonts w:ascii="Arial" w:hAnsi="Arial" w:cs="Arial"/>
          <w:b/>
          <w:bCs/>
          <w:color w:val="000000"/>
          <w:sz w:val="18"/>
          <w:szCs w:val="18"/>
        </w:rPr>
        <w:t>MAT. 17.445</w:t>
      </w:r>
    </w:p>
    <w:p w:rsidR="00496F90" w:rsidRDefault="00496F90" w:rsidP="00496F90">
      <w:pPr>
        <w:pStyle w:val="NormalWeb"/>
        <w:spacing w:before="0" w:beforeAutospacing="0" w:after="0" w:afterAutospacing="0"/>
        <w:jc w:val="right"/>
        <w:rPr>
          <w:rFonts w:ascii="Arial" w:hAnsi="Arial" w:cs="Arial"/>
          <w:color w:val="000000"/>
          <w:sz w:val="18"/>
          <w:szCs w:val="18"/>
        </w:rPr>
      </w:pPr>
    </w:p>
    <w:p w:rsidR="00496F90" w:rsidRDefault="00496F90" w:rsidP="00496F90">
      <w:pPr>
        <w:pStyle w:val="NormalWeb"/>
        <w:spacing w:before="0" w:beforeAutospacing="0" w:after="0" w:afterAutospacing="0"/>
        <w:jc w:val="right"/>
        <w:rPr>
          <w:rFonts w:ascii="Arial" w:hAnsi="Arial" w:cs="Arial"/>
          <w:color w:val="000000"/>
          <w:sz w:val="18"/>
          <w:szCs w:val="18"/>
        </w:rPr>
      </w:pPr>
    </w:p>
    <w:p w:rsidR="00496F90" w:rsidRDefault="00496F90" w:rsidP="00496F90">
      <w:pPr>
        <w:pStyle w:val="NormalWeb"/>
        <w:spacing w:before="0" w:beforeAutospacing="0" w:after="0" w:afterAutospacing="0"/>
        <w:jc w:val="right"/>
        <w:rPr>
          <w:rFonts w:ascii="Arial" w:hAnsi="Arial" w:cs="Arial"/>
          <w:color w:val="000000"/>
          <w:sz w:val="18"/>
          <w:szCs w:val="18"/>
        </w:rPr>
      </w:pPr>
    </w:p>
    <w:p w:rsidR="00496F90" w:rsidRPr="000C6027" w:rsidRDefault="00496F90" w:rsidP="00496F90">
      <w:pPr>
        <w:pStyle w:val="NormalWeb"/>
        <w:spacing w:before="0" w:beforeAutospacing="0" w:after="0" w:afterAutospacing="0"/>
        <w:jc w:val="right"/>
        <w:rPr>
          <w:rFonts w:ascii="Arial" w:hAnsi="Arial" w:cs="Arial"/>
          <w:color w:val="000000"/>
          <w:sz w:val="18"/>
          <w:szCs w:val="18"/>
        </w:rPr>
      </w:pPr>
    </w:p>
    <w:p w:rsidR="00496F90" w:rsidRDefault="00496F90" w:rsidP="00496F90">
      <w:pPr>
        <w:pStyle w:val="NormalWeb"/>
        <w:spacing w:before="0" w:beforeAutospacing="0" w:after="0" w:afterAutospacing="0"/>
        <w:jc w:val="right"/>
        <w:rPr>
          <w:rFonts w:ascii="Arial" w:hAnsi="Arial" w:cs="Arial"/>
          <w:bCs/>
          <w:color w:val="000000"/>
          <w:sz w:val="18"/>
          <w:szCs w:val="18"/>
        </w:rPr>
      </w:pPr>
      <w:r w:rsidRPr="000C6027">
        <w:rPr>
          <w:rFonts w:ascii="Arial" w:hAnsi="Arial" w:cs="Arial"/>
          <w:bCs/>
          <w:color w:val="000000"/>
          <w:sz w:val="18"/>
          <w:szCs w:val="18"/>
        </w:rPr>
        <w:t>(OMITIDO DO BOLETIM OFICIAL DO MUNICÍPIO DE SEROPÉDICA Nº 867, 22/12/2021.)</w:t>
      </w:r>
    </w:p>
    <w:p w:rsidR="00496F90" w:rsidRPr="005807C4" w:rsidRDefault="00B22588" w:rsidP="00F3504F">
      <w:pPr>
        <w:pStyle w:val="NormalWeb"/>
        <w:spacing w:before="0" w:beforeAutospacing="0" w:after="0" w:afterAutospacing="0"/>
        <w:jc w:val="right"/>
        <w:rPr>
          <w:rFonts w:ascii="Arial" w:hAnsi="Arial" w:cs="Arial"/>
          <w:bCs/>
          <w:color w:val="000000"/>
          <w:sz w:val="14"/>
          <w:szCs w:val="14"/>
        </w:rPr>
      </w:pPr>
      <w:r>
        <w:rPr>
          <w:rFonts w:ascii="Arial" w:hAnsi="Arial" w:cs="Arial"/>
          <w:bCs/>
          <w:color w:val="000000"/>
          <w:sz w:val="14"/>
          <w:szCs w:val="14"/>
        </w:rPr>
        <w:t xml:space="preserve"> </w:t>
      </w:r>
    </w:p>
    <w:sectPr w:rsidR="00496F90" w:rsidRPr="005807C4" w:rsidSect="00340B6C">
      <w:pgSz w:w="11906" w:h="16838"/>
      <w:pgMar w:top="992" w:right="1134"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F749450"/>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526F3DAB"/>
    <w:multiLevelType w:val="multilevel"/>
    <w:tmpl w:val="5078861C"/>
    <w:styleLink w:val="LFO1"/>
    <w:lvl w:ilvl="0">
      <w:start w:val="1"/>
      <w:numFmt w:val="decimal"/>
      <w:suff w:val="nothing"/>
      <w:lvlText w:val="%1."/>
      <w:lvlJc w:val="left"/>
      <w:pPr>
        <w:ind w:left="284" w:firstLine="76"/>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B7F6187"/>
    <w:multiLevelType w:val="multilevel"/>
    <w:tmpl w:val="9F284884"/>
    <w:lvl w:ilvl="0">
      <w:start w:val="1"/>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5C282451"/>
    <w:multiLevelType w:val="multilevel"/>
    <w:tmpl w:val="A75AA270"/>
    <w:lvl w:ilvl="0">
      <w:start w:val="1"/>
      <w:numFmt w:val="decimal"/>
      <w:pStyle w:val="Titulo"/>
      <w:lvlText w:val="%1."/>
      <w:lvlJc w:val="left"/>
      <w:pPr>
        <w:tabs>
          <w:tab w:val="num" w:pos="360"/>
        </w:tabs>
        <w:ind w:left="360" w:hanging="360"/>
      </w:pPr>
    </w:lvl>
    <w:lvl w:ilvl="1">
      <w:start w:val="1"/>
      <w:numFmt w:val="decimal"/>
      <w:pStyle w:val="Texto"/>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68612A2C"/>
    <w:multiLevelType w:val="multilevel"/>
    <w:tmpl w:val="86A6F7DC"/>
    <w:lvl w:ilvl="0">
      <w:start w:val="13"/>
      <w:numFmt w:val="decimal"/>
      <w:lvlText w:val="%1."/>
      <w:lvlJc w:val="left"/>
      <w:pPr>
        <w:tabs>
          <w:tab w:val="num" w:pos="360"/>
        </w:tabs>
        <w:ind w:left="360" w:hanging="360"/>
      </w:pPr>
      <w:rPr>
        <w:rFonts w:hint="default"/>
      </w:rPr>
    </w:lvl>
    <w:lvl w:ilvl="1">
      <w:start w:val="1"/>
      <w:numFmt w:val="decimal"/>
      <w:pStyle w:val="Itemdoedit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71AC2D96"/>
    <w:multiLevelType w:val="singleLevel"/>
    <w:tmpl w:val="6C4E69F2"/>
    <w:lvl w:ilvl="0">
      <w:start w:val="1"/>
      <w:numFmt w:val="lowerLetter"/>
      <w:pStyle w:val="alineadeitemdoedital"/>
      <w:lvlText w:val="%1)"/>
      <w:lvlJc w:val="left"/>
      <w:pPr>
        <w:tabs>
          <w:tab w:val="num" w:pos="360"/>
        </w:tabs>
        <w:ind w:left="283" w:hanging="283"/>
      </w:pPr>
    </w:lvl>
  </w:abstractNum>
  <w:abstractNum w:abstractNumId="6">
    <w:nsid w:val="79657258"/>
    <w:multiLevelType w:val="multilevel"/>
    <w:tmpl w:val="1952A622"/>
    <w:lvl w:ilvl="0">
      <w:start w:val="1"/>
      <w:numFmt w:val="upperRoman"/>
      <w:pStyle w:val="Ttulo9"/>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500"/>
        </w:tabs>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4A4E71"/>
    <w:rsid w:val="00005D8D"/>
    <w:rsid w:val="0002468A"/>
    <w:rsid w:val="000349E5"/>
    <w:rsid w:val="00035C54"/>
    <w:rsid w:val="00043ACE"/>
    <w:rsid w:val="00047A3A"/>
    <w:rsid w:val="00056BEC"/>
    <w:rsid w:val="000619FF"/>
    <w:rsid w:val="00076FA2"/>
    <w:rsid w:val="00083931"/>
    <w:rsid w:val="000A1AB0"/>
    <w:rsid w:val="000A4401"/>
    <w:rsid w:val="000C3A18"/>
    <w:rsid w:val="000C6027"/>
    <w:rsid w:val="000D1645"/>
    <w:rsid w:val="000D4A0B"/>
    <w:rsid w:val="000E0C5E"/>
    <w:rsid w:val="000E5E3E"/>
    <w:rsid w:val="000F123B"/>
    <w:rsid w:val="000F6C7F"/>
    <w:rsid w:val="00105352"/>
    <w:rsid w:val="00115514"/>
    <w:rsid w:val="0012146B"/>
    <w:rsid w:val="001255C4"/>
    <w:rsid w:val="001333CA"/>
    <w:rsid w:val="00140D5B"/>
    <w:rsid w:val="0015358A"/>
    <w:rsid w:val="00154CB3"/>
    <w:rsid w:val="0015650C"/>
    <w:rsid w:val="0016040F"/>
    <w:rsid w:val="001A0F50"/>
    <w:rsid w:val="001A4A5E"/>
    <w:rsid w:val="001A5CCC"/>
    <w:rsid w:val="001B00FF"/>
    <w:rsid w:val="001B7E4F"/>
    <w:rsid w:val="001D0582"/>
    <w:rsid w:val="001D5C08"/>
    <w:rsid w:val="001D743C"/>
    <w:rsid w:val="001F645D"/>
    <w:rsid w:val="0020311E"/>
    <w:rsid w:val="00222316"/>
    <w:rsid w:val="00226D78"/>
    <w:rsid w:val="00240F37"/>
    <w:rsid w:val="00247E5A"/>
    <w:rsid w:val="002544B0"/>
    <w:rsid w:val="00260433"/>
    <w:rsid w:val="0026461D"/>
    <w:rsid w:val="00265076"/>
    <w:rsid w:val="00266238"/>
    <w:rsid w:val="002667B1"/>
    <w:rsid w:val="002758E5"/>
    <w:rsid w:val="002B0490"/>
    <w:rsid w:val="002B0A83"/>
    <w:rsid w:val="002C2BA8"/>
    <w:rsid w:val="002E3855"/>
    <w:rsid w:val="002E4DBD"/>
    <w:rsid w:val="002F0198"/>
    <w:rsid w:val="00301F2B"/>
    <w:rsid w:val="00302291"/>
    <w:rsid w:val="003028DB"/>
    <w:rsid w:val="003105A7"/>
    <w:rsid w:val="00312BF0"/>
    <w:rsid w:val="00322911"/>
    <w:rsid w:val="0032394B"/>
    <w:rsid w:val="00340B6C"/>
    <w:rsid w:val="003438ED"/>
    <w:rsid w:val="00353BF6"/>
    <w:rsid w:val="003560F3"/>
    <w:rsid w:val="00357607"/>
    <w:rsid w:val="00357770"/>
    <w:rsid w:val="00360691"/>
    <w:rsid w:val="00365EDA"/>
    <w:rsid w:val="00375A04"/>
    <w:rsid w:val="00382ECE"/>
    <w:rsid w:val="00384BF3"/>
    <w:rsid w:val="00391305"/>
    <w:rsid w:val="0039550A"/>
    <w:rsid w:val="003A1A2C"/>
    <w:rsid w:val="003A26D8"/>
    <w:rsid w:val="003B341D"/>
    <w:rsid w:val="003C1B2C"/>
    <w:rsid w:val="003C3369"/>
    <w:rsid w:val="003C620F"/>
    <w:rsid w:val="003F055A"/>
    <w:rsid w:val="003F3A07"/>
    <w:rsid w:val="004018F4"/>
    <w:rsid w:val="004023DD"/>
    <w:rsid w:val="00424A5F"/>
    <w:rsid w:val="004422E8"/>
    <w:rsid w:val="00443785"/>
    <w:rsid w:val="00461A63"/>
    <w:rsid w:val="00496F90"/>
    <w:rsid w:val="004A4E71"/>
    <w:rsid w:val="004A5370"/>
    <w:rsid w:val="004A5A92"/>
    <w:rsid w:val="004A72E4"/>
    <w:rsid w:val="004B176F"/>
    <w:rsid w:val="004B6F41"/>
    <w:rsid w:val="004C1C83"/>
    <w:rsid w:val="004D4F59"/>
    <w:rsid w:val="004F153F"/>
    <w:rsid w:val="004F1AC0"/>
    <w:rsid w:val="004F1D48"/>
    <w:rsid w:val="004F6FFA"/>
    <w:rsid w:val="00514C38"/>
    <w:rsid w:val="00520D3B"/>
    <w:rsid w:val="005263BC"/>
    <w:rsid w:val="00527878"/>
    <w:rsid w:val="0053358C"/>
    <w:rsid w:val="00544B92"/>
    <w:rsid w:val="00550283"/>
    <w:rsid w:val="00554515"/>
    <w:rsid w:val="005649ED"/>
    <w:rsid w:val="005651A0"/>
    <w:rsid w:val="005807C4"/>
    <w:rsid w:val="00585E2E"/>
    <w:rsid w:val="005B37CB"/>
    <w:rsid w:val="005C05B6"/>
    <w:rsid w:val="005C37F8"/>
    <w:rsid w:val="005C5D80"/>
    <w:rsid w:val="005D4D0A"/>
    <w:rsid w:val="005E341F"/>
    <w:rsid w:val="005E6186"/>
    <w:rsid w:val="0062376E"/>
    <w:rsid w:val="006252E0"/>
    <w:rsid w:val="0062657D"/>
    <w:rsid w:val="00652DBF"/>
    <w:rsid w:val="0065383F"/>
    <w:rsid w:val="0066282A"/>
    <w:rsid w:val="006657CE"/>
    <w:rsid w:val="00665CB7"/>
    <w:rsid w:val="0067063D"/>
    <w:rsid w:val="0067203C"/>
    <w:rsid w:val="00672A03"/>
    <w:rsid w:val="00692A3C"/>
    <w:rsid w:val="0069511A"/>
    <w:rsid w:val="006A02B0"/>
    <w:rsid w:val="006B564C"/>
    <w:rsid w:val="006C3E65"/>
    <w:rsid w:val="006E0D10"/>
    <w:rsid w:val="00742693"/>
    <w:rsid w:val="00767BFF"/>
    <w:rsid w:val="00767E3D"/>
    <w:rsid w:val="007725E9"/>
    <w:rsid w:val="00776773"/>
    <w:rsid w:val="0077789B"/>
    <w:rsid w:val="00791672"/>
    <w:rsid w:val="00794C7C"/>
    <w:rsid w:val="007A2257"/>
    <w:rsid w:val="007A27F4"/>
    <w:rsid w:val="007A61E4"/>
    <w:rsid w:val="007B6103"/>
    <w:rsid w:val="007B6CA4"/>
    <w:rsid w:val="007C70B5"/>
    <w:rsid w:val="007D0E29"/>
    <w:rsid w:val="007D4CA5"/>
    <w:rsid w:val="007D614B"/>
    <w:rsid w:val="007E22FA"/>
    <w:rsid w:val="007E6D92"/>
    <w:rsid w:val="007F6A2F"/>
    <w:rsid w:val="00811406"/>
    <w:rsid w:val="00814773"/>
    <w:rsid w:val="00816E3A"/>
    <w:rsid w:val="00823924"/>
    <w:rsid w:val="00832812"/>
    <w:rsid w:val="00844D2A"/>
    <w:rsid w:val="00853914"/>
    <w:rsid w:val="00874FE9"/>
    <w:rsid w:val="00881CF8"/>
    <w:rsid w:val="00897243"/>
    <w:rsid w:val="008B07FB"/>
    <w:rsid w:val="008B2947"/>
    <w:rsid w:val="008B64D1"/>
    <w:rsid w:val="008C3E37"/>
    <w:rsid w:val="008D3814"/>
    <w:rsid w:val="008E4B23"/>
    <w:rsid w:val="008F53CB"/>
    <w:rsid w:val="009101B9"/>
    <w:rsid w:val="009345AC"/>
    <w:rsid w:val="00946B61"/>
    <w:rsid w:val="009477F5"/>
    <w:rsid w:val="009767CB"/>
    <w:rsid w:val="009B24BA"/>
    <w:rsid w:val="009C46D1"/>
    <w:rsid w:val="009E2BB9"/>
    <w:rsid w:val="009E7394"/>
    <w:rsid w:val="009F0092"/>
    <w:rsid w:val="009F3E26"/>
    <w:rsid w:val="00A024D4"/>
    <w:rsid w:val="00A103BA"/>
    <w:rsid w:val="00A26839"/>
    <w:rsid w:val="00A26F4A"/>
    <w:rsid w:val="00A30538"/>
    <w:rsid w:val="00A3450F"/>
    <w:rsid w:val="00A358DB"/>
    <w:rsid w:val="00A512B7"/>
    <w:rsid w:val="00A61D04"/>
    <w:rsid w:val="00A901B4"/>
    <w:rsid w:val="00AA645D"/>
    <w:rsid w:val="00AD78BF"/>
    <w:rsid w:val="00AE4C4E"/>
    <w:rsid w:val="00AF0B38"/>
    <w:rsid w:val="00AF18A4"/>
    <w:rsid w:val="00AF786C"/>
    <w:rsid w:val="00B07F1B"/>
    <w:rsid w:val="00B22588"/>
    <w:rsid w:val="00B27022"/>
    <w:rsid w:val="00B442C4"/>
    <w:rsid w:val="00B53114"/>
    <w:rsid w:val="00B56BB8"/>
    <w:rsid w:val="00B662E7"/>
    <w:rsid w:val="00B75CEB"/>
    <w:rsid w:val="00B84213"/>
    <w:rsid w:val="00B9583E"/>
    <w:rsid w:val="00BA04B9"/>
    <w:rsid w:val="00BB0EF2"/>
    <w:rsid w:val="00BB471D"/>
    <w:rsid w:val="00BB5CF0"/>
    <w:rsid w:val="00BB5F17"/>
    <w:rsid w:val="00BB79B5"/>
    <w:rsid w:val="00BD263D"/>
    <w:rsid w:val="00BE2866"/>
    <w:rsid w:val="00BE34E4"/>
    <w:rsid w:val="00BE4F0A"/>
    <w:rsid w:val="00BF008F"/>
    <w:rsid w:val="00C012BC"/>
    <w:rsid w:val="00C0617B"/>
    <w:rsid w:val="00C07927"/>
    <w:rsid w:val="00C1316C"/>
    <w:rsid w:val="00C17565"/>
    <w:rsid w:val="00C34689"/>
    <w:rsid w:val="00C357B9"/>
    <w:rsid w:val="00C40E53"/>
    <w:rsid w:val="00C41D67"/>
    <w:rsid w:val="00C43956"/>
    <w:rsid w:val="00C66771"/>
    <w:rsid w:val="00C74329"/>
    <w:rsid w:val="00C9460E"/>
    <w:rsid w:val="00CB3A7A"/>
    <w:rsid w:val="00CC12F5"/>
    <w:rsid w:val="00CD0D71"/>
    <w:rsid w:val="00CD0FB5"/>
    <w:rsid w:val="00CD1249"/>
    <w:rsid w:val="00CF0B0B"/>
    <w:rsid w:val="00CF1550"/>
    <w:rsid w:val="00CF4BC1"/>
    <w:rsid w:val="00D1445F"/>
    <w:rsid w:val="00D24AE7"/>
    <w:rsid w:val="00D52B21"/>
    <w:rsid w:val="00D607DD"/>
    <w:rsid w:val="00D611A9"/>
    <w:rsid w:val="00D6617C"/>
    <w:rsid w:val="00D7238D"/>
    <w:rsid w:val="00D74EF6"/>
    <w:rsid w:val="00DA2352"/>
    <w:rsid w:val="00DA2372"/>
    <w:rsid w:val="00DC3EC1"/>
    <w:rsid w:val="00DC3F44"/>
    <w:rsid w:val="00DC5D7A"/>
    <w:rsid w:val="00DD40AC"/>
    <w:rsid w:val="00DE4E7E"/>
    <w:rsid w:val="00E1170F"/>
    <w:rsid w:val="00E1439C"/>
    <w:rsid w:val="00E145BF"/>
    <w:rsid w:val="00E15592"/>
    <w:rsid w:val="00E25AA4"/>
    <w:rsid w:val="00E25DB4"/>
    <w:rsid w:val="00E37ACB"/>
    <w:rsid w:val="00E40D95"/>
    <w:rsid w:val="00E468D9"/>
    <w:rsid w:val="00E47094"/>
    <w:rsid w:val="00E7690E"/>
    <w:rsid w:val="00E829F1"/>
    <w:rsid w:val="00E85D5F"/>
    <w:rsid w:val="00E8751B"/>
    <w:rsid w:val="00E92DA9"/>
    <w:rsid w:val="00EA0EC8"/>
    <w:rsid w:val="00EB0B9D"/>
    <w:rsid w:val="00EB2F05"/>
    <w:rsid w:val="00EB3E8B"/>
    <w:rsid w:val="00EB73D6"/>
    <w:rsid w:val="00EE4252"/>
    <w:rsid w:val="00EE5AAB"/>
    <w:rsid w:val="00EF16EA"/>
    <w:rsid w:val="00EF5E12"/>
    <w:rsid w:val="00F07AD6"/>
    <w:rsid w:val="00F131EE"/>
    <w:rsid w:val="00F15501"/>
    <w:rsid w:val="00F25045"/>
    <w:rsid w:val="00F3504F"/>
    <w:rsid w:val="00F63E0F"/>
    <w:rsid w:val="00F65CA3"/>
    <w:rsid w:val="00F70FCD"/>
    <w:rsid w:val="00F84B6B"/>
    <w:rsid w:val="00F95A7A"/>
    <w:rsid w:val="00FA185D"/>
    <w:rsid w:val="00FB3E6B"/>
    <w:rsid w:val="00FB5104"/>
    <w:rsid w:val="00FB5260"/>
    <w:rsid w:val="00FD7412"/>
    <w:rsid w:val="00FF3673"/>
    <w:rsid w:val="00FF53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BF0"/>
    <w:pPr>
      <w:spacing w:after="0" w:line="240" w:lineRule="auto"/>
    </w:pPr>
    <w:rPr>
      <w:rFonts w:ascii="Times New Roman" w:eastAsia="Times New Roman" w:hAnsi="Times New Roman" w:cs="Times New Roman"/>
      <w:sz w:val="24"/>
      <w:szCs w:val="20"/>
      <w:lang w:eastAsia="pt-BR"/>
    </w:rPr>
  </w:style>
  <w:style w:type="paragraph" w:styleId="Ttulo1">
    <w:name w:val="heading 1"/>
    <w:aliases w:val="H1"/>
    <w:basedOn w:val="Normal"/>
    <w:next w:val="Normal"/>
    <w:link w:val="Ttulo1Char"/>
    <w:qFormat/>
    <w:rsid w:val="00874F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4FE9"/>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874FE9"/>
    <w:pPr>
      <w:keepNext/>
      <w:keepLines/>
      <w:spacing w:before="200"/>
      <w:outlineLvl w:val="2"/>
    </w:pPr>
    <w:rPr>
      <w:rFonts w:asciiTheme="majorHAnsi" w:eastAsiaTheme="majorEastAsia" w:hAnsiTheme="majorHAnsi" w:cstheme="majorBidi"/>
      <w:b/>
      <w:bCs/>
      <w:color w:val="4F81BD" w:themeColor="accent1"/>
      <w:sz w:val="20"/>
    </w:rPr>
  </w:style>
  <w:style w:type="paragraph" w:styleId="Ttulo4">
    <w:name w:val="heading 4"/>
    <w:basedOn w:val="Normal"/>
    <w:next w:val="Normal"/>
    <w:link w:val="Ttulo4Char"/>
    <w:qFormat/>
    <w:rsid w:val="00874FE9"/>
    <w:pPr>
      <w:keepNext/>
      <w:spacing w:before="240" w:after="60"/>
      <w:outlineLvl w:val="3"/>
    </w:pPr>
    <w:rPr>
      <w:b/>
      <w:bCs/>
      <w:sz w:val="28"/>
      <w:szCs w:val="28"/>
    </w:rPr>
  </w:style>
  <w:style w:type="paragraph" w:styleId="Ttulo5">
    <w:name w:val="heading 5"/>
    <w:basedOn w:val="Normal"/>
    <w:next w:val="Normal"/>
    <w:link w:val="Ttulo5Char"/>
    <w:qFormat/>
    <w:rsid w:val="00874FE9"/>
    <w:pPr>
      <w:keepNext/>
      <w:tabs>
        <w:tab w:val="left" w:pos="-120"/>
      </w:tabs>
      <w:jc w:val="center"/>
      <w:outlineLvl w:val="4"/>
    </w:pPr>
    <w:rPr>
      <w:rFonts w:ascii="Arial" w:hAnsi="Arial"/>
      <w:b/>
      <w:bCs/>
      <w:sz w:val="22"/>
    </w:rPr>
  </w:style>
  <w:style w:type="paragraph" w:styleId="Ttulo6">
    <w:name w:val="heading 6"/>
    <w:basedOn w:val="Normal"/>
    <w:next w:val="Normal"/>
    <w:link w:val="Ttulo6Char"/>
    <w:qFormat/>
    <w:rsid w:val="00874FE9"/>
    <w:pPr>
      <w:spacing w:before="240" w:after="60"/>
      <w:outlineLvl w:val="5"/>
    </w:pPr>
    <w:rPr>
      <w:b/>
      <w:bCs/>
      <w:sz w:val="22"/>
      <w:szCs w:val="22"/>
    </w:rPr>
  </w:style>
  <w:style w:type="paragraph" w:styleId="Ttulo7">
    <w:name w:val="heading 7"/>
    <w:basedOn w:val="Normal"/>
    <w:next w:val="Normal"/>
    <w:link w:val="Ttulo7Char"/>
    <w:uiPriority w:val="99"/>
    <w:qFormat/>
    <w:rsid w:val="00874FE9"/>
    <w:pPr>
      <w:spacing w:before="240" w:after="60"/>
      <w:jc w:val="both"/>
      <w:outlineLvl w:val="6"/>
    </w:pPr>
    <w:rPr>
      <w:rFonts w:ascii="Calibri" w:hAnsi="Calibri"/>
      <w:szCs w:val="24"/>
    </w:rPr>
  </w:style>
  <w:style w:type="paragraph" w:styleId="Ttulo8">
    <w:name w:val="heading 8"/>
    <w:basedOn w:val="Normal"/>
    <w:next w:val="Normal"/>
    <w:link w:val="Ttulo8Char"/>
    <w:uiPriority w:val="99"/>
    <w:qFormat/>
    <w:rsid w:val="00874FE9"/>
    <w:pPr>
      <w:spacing w:before="240" w:after="60"/>
      <w:outlineLvl w:val="7"/>
    </w:pPr>
    <w:rPr>
      <w:i/>
      <w:iCs/>
      <w:szCs w:val="24"/>
    </w:rPr>
  </w:style>
  <w:style w:type="paragraph" w:styleId="Ttulo9">
    <w:name w:val="heading 9"/>
    <w:basedOn w:val="Normal"/>
    <w:next w:val="Normal"/>
    <w:link w:val="Ttulo9Char"/>
    <w:uiPriority w:val="99"/>
    <w:qFormat/>
    <w:rsid w:val="00874FE9"/>
    <w:pPr>
      <w:keepNext/>
      <w:numPr>
        <w:numId w:val="4"/>
      </w:numPr>
      <w:tabs>
        <w:tab w:val="clear" w:pos="1080"/>
        <w:tab w:val="num" w:pos="851"/>
      </w:tabs>
      <w:ind w:left="709" w:hanging="567"/>
      <w:jc w:val="both"/>
      <w:outlineLvl w:val="8"/>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H1 Char"/>
    <w:basedOn w:val="Fontepargpadro"/>
    <w:link w:val="Ttulo1"/>
    <w:rsid w:val="00874FE9"/>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874FE9"/>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874FE9"/>
    <w:rPr>
      <w:rFonts w:asciiTheme="majorHAnsi" w:eastAsiaTheme="majorEastAsia" w:hAnsiTheme="majorHAnsi" w:cstheme="majorBidi"/>
      <w:b/>
      <w:bCs/>
      <w:color w:val="4F81BD" w:themeColor="accent1"/>
      <w:sz w:val="20"/>
      <w:szCs w:val="20"/>
      <w:lang w:eastAsia="pt-BR"/>
    </w:rPr>
  </w:style>
  <w:style w:type="character" w:customStyle="1" w:styleId="Ttulo4Char">
    <w:name w:val="Título 4 Char"/>
    <w:basedOn w:val="Fontepargpadro"/>
    <w:link w:val="Ttulo4"/>
    <w:rsid w:val="00874FE9"/>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4FE9"/>
    <w:rPr>
      <w:rFonts w:ascii="Arial" w:eastAsia="Times New Roman" w:hAnsi="Arial" w:cs="Times New Roman"/>
      <w:b/>
      <w:bCs/>
      <w:szCs w:val="20"/>
      <w:lang w:eastAsia="pt-BR"/>
    </w:rPr>
  </w:style>
  <w:style w:type="character" w:customStyle="1" w:styleId="Ttulo6Char">
    <w:name w:val="Título 6 Char"/>
    <w:basedOn w:val="Fontepargpadro"/>
    <w:link w:val="Ttulo6"/>
    <w:rsid w:val="00874FE9"/>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rsid w:val="00874FE9"/>
    <w:rPr>
      <w:rFonts w:ascii="Calibri" w:eastAsia="Times New Roman" w:hAnsi="Calibri" w:cs="Times New Roman"/>
      <w:sz w:val="24"/>
      <w:szCs w:val="24"/>
      <w:lang w:eastAsia="pt-BR"/>
    </w:rPr>
  </w:style>
  <w:style w:type="character" w:customStyle="1" w:styleId="Ttulo8Char">
    <w:name w:val="Título 8 Char"/>
    <w:basedOn w:val="Fontepargpadro"/>
    <w:link w:val="Ttulo8"/>
    <w:uiPriority w:val="99"/>
    <w:rsid w:val="00874FE9"/>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uiPriority w:val="99"/>
    <w:rsid w:val="00874FE9"/>
    <w:rPr>
      <w:rFonts w:ascii="Times New Roman" w:eastAsia="Times New Roman" w:hAnsi="Times New Roman" w:cs="Times New Roman"/>
      <w:b/>
      <w:sz w:val="24"/>
      <w:szCs w:val="20"/>
      <w:lang w:eastAsia="pt-BR"/>
    </w:rPr>
  </w:style>
  <w:style w:type="paragraph" w:styleId="Cabealho">
    <w:name w:val="header"/>
    <w:aliases w:val="Cabeçalho superior,Heading 1a,h,he,HeaderNN"/>
    <w:basedOn w:val="Normal"/>
    <w:link w:val="CabealhoChar"/>
    <w:uiPriority w:val="99"/>
    <w:unhideWhenUsed/>
    <w:rsid w:val="00874FE9"/>
    <w:pPr>
      <w:tabs>
        <w:tab w:val="center" w:pos="4252"/>
        <w:tab w:val="right" w:pos="8504"/>
      </w:tabs>
    </w:pPr>
    <w:rPr>
      <w:sz w:val="20"/>
    </w:rPr>
  </w:style>
  <w:style w:type="character" w:customStyle="1" w:styleId="CabealhoChar">
    <w:name w:val="Cabeçalho Char"/>
    <w:aliases w:val="Cabeçalho superior Char,Heading 1a Char,h Char,he Char,HeaderNN Char"/>
    <w:basedOn w:val="Fontepargpadro"/>
    <w:link w:val="Cabealho"/>
    <w:uiPriority w:val="99"/>
    <w:rsid w:val="00874FE9"/>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FE9"/>
    <w:pPr>
      <w:tabs>
        <w:tab w:val="center" w:pos="4252"/>
        <w:tab w:val="right" w:pos="8504"/>
      </w:tabs>
    </w:pPr>
    <w:rPr>
      <w:sz w:val="20"/>
    </w:rPr>
  </w:style>
  <w:style w:type="character" w:customStyle="1" w:styleId="RodapChar">
    <w:name w:val="Rodapé Char"/>
    <w:basedOn w:val="Fontepargpadro"/>
    <w:link w:val="Rodap"/>
    <w:uiPriority w:val="99"/>
    <w:rsid w:val="00874FE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unhideWhenUsed/>
    <w:rsid w:val="00874FE9"/>
    <w:rPr>
      <w:rFonts w:ascii="Tahoma" w:hAnsi="Tahoma" w:cs="Tahoma"/>
      <w:sz w:val="16"/>
      <w:szCs w:val="16"/>
    </w:rPr>
  </w:style>
  <w:style w:type="character" w:customStyle="1" w:styleId="TextodebaloChar">
    <w:name w:val="Texto de balão Char"/>
    <w:basedOn w:val="Fontepargpadro"/>
    <w:link w:val="Textodebalo"/>
    <w:uiPriority w:val="99"/>
    <w:rsid w:val="00874FE9"/>
    <w:rPr>
      <w:rFonts w:ascii="Tahoma" w:eastAsia="Times New Roman" w:hAnsi="Tahoma" w:cs="Tahoma"/>
      <w:sz w:val="16"/>
      <w:szCs w:val="16"/>
      <w:lang w:eastAsia="pt-BR"/>
    </w:rPr>
  </w:style>
  <w:style w:type="paragraph" w:styleId="PargrafodaLista">
    <w:name w:val="List Paragraph"/>
    <w:basedOn w:val="Normal"/>
    <w:link w:val="PargrafodaListaChar"/>
    <w:uiPriority w:val="34"/>
    <w:qFormat/>
    <w:rsid w:val="00874FE9"/>
    <w:pPr>
      <w:ind w:left="720"/>
      <w:contextualSpacing/>
    </w:pPr>
    <w:rPr>
      <w:sz w:val="20"/>
    </w:rPr>
  </w:style>
  <w:style w:type="paragraph" w:styleId="Corpodetexto">
    <w:name w:val="Body Text"/>
    <w:basedOn w:val="Normal"/>
    <w:link w:val="CorpodetextoChar"/>
    <w:uiPriority w:val="99"/>
    <w:rsid w:val="00874FE9"/>
    <w:pPr>
      <w:jc w:val="both"/>
    </w:pPr>
    <w:rPr>
      <w:b/>
      <w:sz w:val="28"/>
      <w:szCs w:val="28"/>
    </w:rPr>
  </w:style>
  <w:style w:type="character" w:customStyle="1" w:styleId="CorpodetextoChar">
    <w:name w:val="Corpo de texto Char"/>
    <w:basedOn w:val="Fontepargpadro"/>
    <w:link w:val="Corpodetexto"/>
    <w:uiPriority w:val="99"/>
    <w:rsid w:val="00874FE9"/>
    <w:rPr>
      <w:rFonts w:ascii="Times New Roman" w:eastAsia="Times New Roman" w:hAnsi="Times New Roman" w:cs="Times New Roman"/>
      <w:b/>
      <w:sz w:val="28"/>
      <w:szCs w:val="28"/>
      <w:lang w:eastAsia="pt-BR"/>
    </w:rPr>
  </w:style>
  <w:style w:type="paragraph" w:styleId="Recuodecorpodetexto3">
    <w:name w:val="Body Text Indent 3"/>
    <w:basedOn w:val="Normal"/>
    <w:link w:val="Recuodecorpodetexto3Char"/>
    <w:uiPriority w:val="99"/>
    <w:unhideWhenUsed/>
    <w:rsid w:val="00874FE9"/>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874FE9"/>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rsid w:val="00874FE9"/>
    <w:pPr>
      <w:spacing w:after="120"/>
    </w:pPr>
    <w:rPr>
      <w:sz w:val="16"/>
      <w:szCs w:val="16"/>
    </w:rPr>
  </w:style>
  <w:style w:type="character" w:customStyle="1" w:styleId="Corpodetexto3Char">
    <w:name w:val="Corpo de texto 3 Char"/>
    <w:basedOn w:val="Fontepargpadro"/>
    <w:link w:val="Corpodetexto3"/>
    <w:uiPriority w:val="99"/>
    <w:rsid w:val="00874FE9"/>
    <w:rPr>
      <w:rFonts w:ascii="Times New Roman" w:eastAsia="Times New Roman" w:hAnsi="Times New Roman" w:cs="Times New Roman"/>
      <w:sz w:val="16"/>
      <w:szCs w:val="16"/>
      <w:lang w:eastAsia="pt-BR"/>
    </w:rPr>
  </w:style>
  <w:style w:type="paragraph" w:styleId="Recuodecorpodetexto2">
    <w:name w:val="Body Text Indent 2"/>
    <w:aliases w:val=" Char Char Char,Char Char Char"/>
    <w:basedOn w:val="Normal"/>
    <w:link w:val="Recuodecorpodetexto2Char"/>
    <w:rsid w:val="00874FE9"/>
    <w:pPr>
      <w:spacing w:after="120" w:line="480" w:lineRule="auto"/>
      <w:ind w:left="283"/>
    </w:pPr>
    <w:rPr>
      <w:szCs w:val="24"/>
    </w:rPr>
  </w:style>
  <w:style w:type="character" w:customStyle="1" w:styleId="Recuodecorpodetexto2Char">
    <w:name w:val="Recuo de corpo de texto 2 Char"/>
    <w:aliases w:val=" Char Char Char Char,Char Char Char Char"/>
    <w:basedOn w:val="Fontepargpadro"/>
    <w:link w:val="Recuodecorpodetexto2"/>
    <w:rsid w:val="00874FE9"/>
    <w:rPr>
      <w:rFonts w:ascii="Times New Roman" w:eastAsia="Times New Roman" w:hAnsi="Times New Roman" w:cs="Times New Roman"/>
      <w:sz w:val="24"/>
      <w:szCs w:val="24"/>
      <w:lang w:eastAsia="pt-BR"/>
    </w:rPr>
  </w:style>
  <w:style w:type="paragraph" w:customStyle="1" w:styleId="Default">
    <w:name w:val="Default"/>
    <w:rsid w:val="00874FE9"/>
    <w:pPr>
      <w:autoSpaceDE w:val="0"/>
      <w:autoSpaceDN w:val="0"/>
      <w:adjustRightInd w:val="0"/>
      <w:spacing w:after="0" w:line="240" w:lineRule="auto"/>
    </w:pPr>
    <w:rPr>
      <w:rFonts w:ascii="Trebuchet MS" w:eastAsia="Times New Roman" w:hAnsi="Trebuchet MS" w:cs="Trebuchet MS"/>
      <w:color w:val="000000"/>
      <w:sz w:val="24"/>
      <w:szCs w:val="24"/>
      <w:lang w:eastAsia="pt-BR"/>
    </w:rPr>
  </w:style>
  <w:style w:type="paragraph" w:styleId="Ttulo">
    <w:name w:val="Title"/>
    <w:basedOn w:val="Normal"/>
    <w:link w:val="TtuloChar"/>
    <w:uiPriority w:val="99"/>
    <w:qFormat/>
    <w:rsid w:val="00874FE9"/>
    <w:pPr>
      <w:spacing w:line="360" w:lineRule="auto"/>
      <w:jc w:val="center"/>
    </w:pPr>
    <w:rPr>
      <w:rFonts w:ascii="Arial" w:hAnsi="Arial" w:cs="Arial"/>
      <w:b/>
      <w:bCs/>
      <w:szCs w:val="24"/>
    </w:rPr>
  </w:style>
  <w:style w:type="character" w:customStyle="1" w:styleId="TtuloChar">
    <w:name w:val="Título Char"/>
    <w:basedOn w:val="Fontepargpadro"/>
    <w:link w:val="Ttulo"/>
    <w:uiPriority w:val="99"/>
    <w:rsid w:val="00874FE9"/>
    <w:rPr>
      <w:rFonts w:ascii="Arial" w:eastAsia="Times New Roman" w:hAnsi="Arial" w:cs="Arial"/>
      <w:b/>
      <w:bCs/>
      <w:sz w:val="24"/>
      <w:szCs w:val="24"/>
      <w:lang w:eastAsia="pt-BR"/>
    </w:rPr>
  </w:style>
  <w:style w:type="paragraph" w:styleId="NormalWeb">
    <w:name w:val="Normal (Web)"/>
    <w:basedOn w:val="Normal"/>
    <w:uiPriority w:val="99"/>
    <w:rsid w:val="00874FE9"/>
    <w:pPr>
      <w:spacing w:before="100" w:beforeAutospacing="1" w:after="100" w:afterAutospacing="1"/>
    </w:pPr>
    <w:rPr>
      <w:szCs w:val="24"/>
    </w:rPr>
  </w:style>
  <w:style w:type="paragraph" w:customStyle="1" w:styleId="Corpo">
    <w:name w:val="Corpo"/>
    <w:uiPriority w:val="99"/>
    <w:rsid w:val="00874FE9"/>
    <w:pPr>
      <w:spacing w:after="0" w:line="240" w:lineRule="auto"/>
    </w:pPr>
    <w:rPr>
      <w:rFonts w:ascii="Arial" w:eastAsia="Times New Roman" w:hAnsi="Arial" w:cs="Times New Roman"/>
      <w:color w:val="000000"/>
      <w:sz w:val="20"/>
      <w:szCs w:val="20"/>
      <w:lang w:val="en-US" w:eastAsia="pt-BR"/>
    </w:rPr>
  </w:style>
  <w:style w:type="paragraph" w:customStyle="1" w:styleId="A010177">
    <w:name w:val="_A010177"/>
    <w:basedOn w:val="Normal"/>
    <w:uiPriority w:val="99"/>
    <w:rsid w:val="00874FE9"/>
    <w:pPr>
      <w:jc w:val="both"/>
    </w:pPr>
  </w:style>
  <w:style w:type="paragraph" w:customStyle="1" w:styleId="Recuodecorpodetexto21">
    <w:name w:val="Recuo de corpo de texto 21"/>
    <w:basedOn w:val="Normal"/>
    <w:uiPriority w:val="99"/>
    <w:rsid w:val="00874FE9"/>
    <w:pPr>
      <w:suppressAutoHyphens/>
      <w:spacing w:after="120" w:line="480" w:lineRule="auto"/>
      <w:ind w:left="283"/>
    </w:pPr>
    <w:rPr>
      <w:szCs w:val="24"/>
      <w:lang w:eastAsia="ar-SA"/>
    </w:rPr>
  </w:style>
  <w:style w:type="character" w:styleId="TextodoEspaoReservado">
    <w:name w:val="Placeholder Text"/>
    <w:basedOn w:val="Fontepargpadro"/>
    <w:uiPriority w:val="99"/>
    <w:semiHidden/>
    <w:rsid w:val="00874FE9"/>
    <w:rPr>
      <w:color w:val="808080"/>
    </w:rPr>
  </w:style>
  <w:style w:type="table" w:styleId="Tabelacomgrade">
    <w:name w:val="Table Grid"/>
    <w:basedOn w:val="Tabelanormal"/>
    <w:uiPriority w:val="39"/>
    <w:rsid w:val="00874F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rsid w:val="00874FE9"/>
    <w:rPr>
      <w:color w:val="0000FF"/>
      <w:u w:val="single"/>
    </w:rPr>
  </w:style>
  <w:style w:type="paragraph" w:customStyle="1" w:styleId="11">
    <w:name w:val="1.1"/>
    <w:basedOn w:val="Normal"/>
    <w:link w:val="11Char"/>
    <w:rsid w:val="00874FE9"/>
    <w:pPr>
      <w:spacing w:line="240" w:lineRule="atLeast"/>
      <w:ind w:left="567" w:hanging="283"/>
      <w:jc w:val="both"/>
    </w:pPr>
    <w:rPr>
      <w:rFonts w:ascii="Arial" w:hAnsi="Arial" w:cs="Arial"/>
      <w:sz w:val="20"/>
    </w:rPr>
  </w:style>
  <w:style w:type="character" w:customStyle="1" w:styleId="11Char">
    <w:name w:val="1.1 Char"/>
    <w:basedOn w:val="Fontepargpadro"/>
    <w:link w:val="11"/>
    <w:rsid w:val="00874FE9"/>
    <w:rPr>
      <w:rFonts w:ascii="Arial" w:eastAsia="Times New Roman" w:hAnsi="Arial" w:cs="Arial"/>
      <w:sz w:val="20"/>
      <w:szCs w:val="20"/>
      <w:lang w:eastAsia="pt-BR"/>
    </w:rPr>
  </w:style>
  <w:style w:type="paragraph" w:styleId="Corpodetexto2">
    <w:name w:val="Body Text 2"/>
    <w:basedOn w:val="Normal"/>
    <w:link w:val="Corpodetexto2Char"/>
    <w:uiPriority w:val="99"/>
    <w:unhideWhenUsed/>
    <w:rsid w:val="00874FE9"/>
    <w:pPr>
      <w:spacing w:after="120" w:line="480" w:lineRule="auto"/>
    </w:pPr>
    <w:rPr>
      <w:sz w:val="20"/>
    </w:rPr>
  </w:style>
  <w:style w:type="character" w:customStyle="1" w:styleId="Corpodetexto2Char">
    <w:name w:val="Corpo de texto 2 Char"/>
    <w:basedOn w:val="Fontepargpadro"/>
    <w:link w:val="Corpodetexto2"/>
    <w:uiPriority w:val="99"/>
    <w:rsid w:val="00874FE9"/>
    <w:rPr>
      <w:rFonts w:ascii="Times New Roman" w:eastAsia="Times New Roman" w:hAnsi="Times New Roman" w:cs="Times New Roman"/>
      <w:sz w:val="20"/>
      <w:szCs w:val="20"/>
      <w:lang w:eastAsia="pt-BR"/>
    </w:rPr>
  </w:style>
  <w:style w:type="paragraph" w:customStyle="1" w:styleId="111">
    <w:name w:val="1.1.1"/>
    <w:basedOn w:val="Lista3"/>
    <w:uiPriority w:val="99"/>
    <w:rsid w:val="00874FE9"/>
    <w:pPr>
      <w:ind w:left="624" w:hanging="624"/>
      <w:contextualSpacing w:val="0"/>
      <w:jc w:val="both"/>
    </w:pPr>
    <w:rPr>
      <w:rFonts w:ascii="Arial" w:hAnsi="Arial"/>
      <w:lang w:bidi="en-US"/>
    </w:rPr>
  </w:style>
  <w:style w:type="paragraph" w:styleId="Lista3">
    <w:name w:val="List 3"/>
    <w:basedOn w:val="Normal"/>
    <w:uiPriority w:val="99"/>
    <w:semiHidden/>
    <w:unhideWhenUsed/>
    <w:rsid w:val="00874FE9"/>
    <w:pPr>
      <w:ind w:left="849" w:hanging="283"/>
      <w:contextualSpacing/>
    </w:pPr>
    <w:rPr>
      <w:sz w:val="20"/>
    </w:rPr>
  </w:style>
  <w:style w:type="paragraph" w:styleId="Recuodecorpodetexto">
    <w:name w:val="Body Text Indent"/>
    <w:aliases w:val=" Char4,Char4"/>
    <w:basedOn w:val="Normal"/>
    <w:link w:val="RecuodecorpodetextoChar"/>
    <w:unhideWhenUsed/>
    <w:rsid w:val="00874FE9"/>
    <w:pPr>
      <w:spacing w:after="120"/>
      <w:ind w:left="283"/>
    </w:pPr>
    <w:rPr>
      <w:sz w:val="20"/>
    </w:rPr>
  </w:style>
  <w:style w:type="character" w:customStyle="1" w:styleId="RecuodecorpodetextoChar">
    <w:name w:val="Recuo de corpo de texto Char"/>
    <w:aliases w:val=" Char4 Char,Char4 Char"/>
    <w:basedOn w:val="Fontepargpadro"/>
    <w:link w:val="Recuodecorpodetexto"/>
    <w:rsid w:val="00874FE9"/>
    <w:rPr>
      <w:rFonts w:ascii="Times New Roman" w:eastAsia="Times New Roman" w:hAnsi="Times New Roman" w:cs="Times New Roman"/>
      <w:sz w:val="20"/>
      <w:szCs w:val="20"/>
      <w:lang w:eastAsia="pt-BR"/>
    </w:rPr>
  </w:style>
  <w:style w:type="character" w:customStyle="1" w:styleId="Heading7Char">
    <w:name w:val="Heading 7 Char"/>
    <w:basedOn w:val="Fontepargpadro"/>
    <w:rsid w:val="00874FE9"/>
    <w:rPr>
      <w:rFonts w:ascii="Courier New" w:hAnsi="Courier New" w:cs="Goudy Old Style"/>
      <w:b/>
      <w:bCs/>
      <w:sz w:val="18"/>
      <w:lang w:val="pt-BR" w:eastAsia="pt-BR"/>
    </w:rPr>
  </w:style>
  <w:style w:type="paragraph" w:customStyle="1" w:styleId="Titulo">
    <w:name w:val="Titulo"/>
    <w:basedOn w:val="Ttulo1"/>
    <w:uiPriority w:val="99"/>
    <w:rsid w:val="00874FE9"/>
    <w:pPr>
      <w:keepLines w:val="0"/>
      <w:numPr>
        <w:numId w:val="1"/>
      </w:numPr>
      <w:spacing w:before="0"/>
    </w:pPr>
    <w:rPr>
      <w:rFonts w:ascii="Arial" w:eastAsia="Times New Roman" w:hAnsi="Arial" w:cs="Arial"/>
      <w:color w:val="auto"/>
      <w:sz w:val="24"/>
      <w:szCs w:val="24"/>
    </w:rPr>
  </w:style>
  <w:style w:type="paragraph" w:customStyle="1" w:styleId="Texto">
    <w:name w:val="Texto"/>
    <w:basedOn w:val="Titulo"/>
    <w:uiPriority w:val="99"/>
    <w:rsid w:val="00874FE9"/>
    <w:pPr>
      <w:keepNext w:val="0"/>
      <w:numPr>
        <w:ilvl w:val="1"/>
      </w:numPr>
      <w:jc w:val="both"/>
    </w:pPr>
    <w:rPr>
      <w:b w:val="0"/>
      <w:bCs w:val="0"/>
      <w:sz w:val="22"/>
    </w:rPr>
  </w:style>
  <w:style w:type="paragraph" w:customStyle="1" w:styleId="clusula">
    <w:name w:val="cláusula"/>
    <w:basedOn w:val="Normal"/>
    <w:uiPriority w:val="99"/>
    <w:rsid w:val="00874FE9"/>
    <w:pPr>
      <w:shd w:val="clear" w:color="auto" w:fill="E0E0E0"/>
      <w:jc w:val="both"/>
    </w:pPr>
    <w:rPr>
      <w:rFonts w:ascii="Arial" w:hAnsi="Arial"/>
      <w:b/>
      <w:sz w:val="20"/>
      <w:lang w:bidi="en-US"/>
    </w:rPr>
  </w:style>
  <w:style w:type="paragraph" w:customStyle="1" w:styleId="Estilo1">
    <w:name w:val="Estilo1"/>
    <w:basedOn w:val="Normal"/>
    <w:uiPriority w:val="99"/>
    <w:rsid w:val="00874FE9"/>
    <w:pPr>
      <w:tabs>
        <w:tab w:val="left" w:pos="2268"/>
      </w:tabs>
      <w:ind w:left="2410" w:hanging="992"/>
      <w:jc w:val="both"/>
    </w:pPr>
    <w:rPr>
      <w:lang w:eastAsia="ar-SA"/>
    </w:rPr>
  </w:style>
  <w:style w:type="paragraph" w:customStyle="1" w:styleId="Corpodetexto21">
    <w:name w:val="Corpo de texto 21"/>
    <w:basedOn w:val="Normal"/>
    <w:uiPriority w:val="99"/>
    <w:rsid w:val="00874FE9"/>
    <w:pPr>
      <w:suppressAutoHyphens/>
      <w:jc w:val="both"/>
    </w:pPr>
    <w:rPr>
      <w:rFonts w:ascii="Courier New" w:hAnsi="Courier New"/>
      <w:b/>
      <w:sz w:val="20"/>
      <w:szCs w:val="24"/>
      <w:u w:val="single"/>
      <w:lang w:eastAsia="ar-SA"/>
    </w:rPr>
  </w:style>
  <w:style w:type="character" w:customStyle="1" w:styleId="st">
    <w:name w:val="st"/>
    <w:rsid w:val="00874FE9"/>
  </w:style>
  <w:style w:type="paragraph" w:styleId="TextosemFormatao">
    <w:name w:val="Plain Text"/>
    <w:basedOn w:val="Normal"/>
    <w:link w:val="TextosemFormataoChar"/>
    <w:uiPriority w:val="99"/>
    <w:rsid w:val="00874FE9"/>
    <w:rPr>
      <w:rFonts w:ascii="Courier New" w:hAnsi="Courier New"/>
      <w:sz w:val="20"/>
    </w:rPr>
  </w:style>
  <w:style w:type="character" w:customStyle="1" w:styleId="TextosemFormataoChar">
    <w:name w:val="Texto sem Formatação Char"/>
    <w:basedOn w:val="Fontepargpadro"/>
    <w:link w:val="TextosemFormatao"/>
    <w:uiPriority w:val="99"/>
    <w:rsid w:val="00874FE9"/>
    <w:rPr>
      <w:rFonts w:ascii="Courier New" w:eastAsia="Times New Roman" w:hAnsi="Courier New" w:cs="Times New Roman"/>
      <w:sz w:val="20"/>
      <w:szCs w:val="20"/>
      <w:lang w:eastAsia="pt-BR"/>
    </w:rPr>
  </w:style>
  <w:style w:type="paragraph" w:customStyle="1" w:styleId="PargrafodaLista1">
    <w:name w:val="Parágrafo da Lista1"/>
    <w:basedOn w:val="Normal"/>
    <w:uiPriority w:val="99"/>
    <w:rsid w:val="00874FE9"/>
    <w:pPr>
      <w:ind w:left="720"/>
    </w:pPr>
    <w:rPr>
      <w:rFonts w:ascii="Calibri" w:hAnsi="Calibri"/>
      <w:sz w:val="20"/>
    </w:rPr>
  </w:style>
  <w:style w:type="paragraph" w:styleId="SemEspaamento">
    <w:name w:val="No Spacing"/>
    <w:link w:val="SemEspaamentoChar"/>
    <w:uiPriority w:val="1"/>
    <w:qFormat/>
    <w:rsid w:val="00874FE9"/>
    <w:pPr>
      <w:spacing w:after="0" w:line="240" w:lineRule="auto"/>
    </w:pPr>
  </w:style>
  <w:style w:type="paragraph" w:customStyle="1" w:styleId="Ttulo11">
    <w:name w:val="Título 11"/>
    <w:basedOn w:val="Ttulo2"/>
    <w:uiPriority w:val="99"/>
    <w:rsid w:val="00874FE9"/>
    <w:pPr>
      <w:shd w:val="pct10" w:color="auto" w:fill="auto"/>
      <w:outlineLvl w:val="9"/>
    </w:pPr>
    <w:rPr>
      <w:rFonts w:cs="Times New Roman"/>
      <w:bCs w:val="0"/>
      <w:iCs w:val="0"/>
      <w:sz w:val="20"/>
      <w:szCs w:val="20"/>
    </w:rPr>
  </w:style>
  <w:style w:type="paragraph" w:styleId="Saudao">
    <w:name w:val="Salutation"/>
    <w:basedOn w:val="Normal"/>
    <w:link w:val="SaudaoChar"/>
    <w:uiPriority w:val="99"/>
    <w:semiHidden/>
    <w:rsid w:val="00874FE9"/>
    <w:rPr>
      <w:sz w:val="20"/>
    </w:rPr>
  </w:style>
  <w:style w:type="character" w:customStyle="1" w:styleId="SaudaoChar">
    <w:name w:val="Saudação Char"/>
    <w:basedOn w:val="Fontepargpadro"/>
    <w:link w:val="Saudao"/>
    <w:uiPriority w:val="99"/>
    <w:semiHidden/>
    <w:rsid w:val="00874FE9"/>
    <w:rPr>
      <w:rFonts w:ascii="Times New Roman" w:eastAsia="Times New Roman" w:hAnsi="Times New Roman" w:cs="Times New Roman"/>
      <w:sz w:val="20"/>
      <w:szCs w:val="20"/>
      <w:lang w:eastAsia="pt-BR"/>
    </w:rPr>
  </w:style>
  <w:style w:type="paragraph" w:customStyle="1" w:styleId="texto1">
    <w:name w:val="texto1"/>
    <w:basedOn w:val="Normal"/>
    <w:uiPriority w:val="99"/>
    <w:rsid w:val="00874FE9"/>
    <w:pPr>
      <w:spacing w:before="100" w:beforeAutospacing="1" w:after="100" w:afterAutospacing="1"/>
    </w:pPr>
    <w:rPr>
      <w:rFonts w:ascii="Arial Unicode MS" w:eastAsia="Arial Unicode MS" w:hAnsi="Arial Unicode MS" w:cs="Arial Unicode MS"/>
      <w:szCs w:val="24"/>
    </w:rPr>
  </w:style>
  <w:style w:type="paragraph" w:customStyle="1" w:styleId="alineadeitemdoedital">
    <w:name w:val="alinea de item do edital"/>
    <w:basedOn w:val="Normal"/>
    <w:uiPriority w:val="99"/>
    <w:rsid w:val="00874FE9"/>
    <w:pPr>
      <w:widowControl w:val="0"/>
      <w:numPr>
        <w:numId w:val="2"/>
      </w:numPr>
      <w:spacing w:before="120" w:line="288" w:lineRule="auto"/>
      <w:jc w:val="both"/>
    </w:pPr>
    <w:rPr>
      <w:rFonts w:ascii="Arial" w:hAnsi="Arial"/>
      <w:sz w:val="22"/>
      <w:szCs w:val="22"/>
    </w:rPr>
  </w:style>
  <w:style w:type="paragraph" w:customStyle="1" w:styleId="1110">
    <w:name w:val="1.11"/>
    <w:basedOn w:val="Normal"/>
    <w:uiPriority w:val="99"/>
    <w:rsid w:val="00874FE9"/>
    <w:pPr>
      <w:spacing w:line="240" w:lineRule="atLeast"/>
      <w:ind w:left="567" w:hanging="567"/>
      <w:jc w:val="both"/>
    </w:pPr>
    <w:rPr>
      <w:rFonts w:ascii="Arial" w:hAnsi="Arial"/>
      <w:sz w:val="20"/>
    </w:rPr>
  </w:style>
  <w:style w:type="paragraph" w:customStyle="1" w:styleId="Itemdoedital">
    <w:name w:val="Item do edital"/>
    <w:basedOn w:val="Normal"/>
    <w:uiPriority w:val="99"/>
    <w:rsid w:val="00874FE9"/>
    <w:pPr>
      <w:widowControl w:val="0"/>
      <w:numPr>
        <w:ilvl w:val="1"/>
        <w:numId w:val="3"/>
      </w:numPr>
      <w:spacing w:before="120" w:line="288" w:lineRule="auto"/>
      <w:ind w:left="788" w:hanging="431"/>
      <w:jc w:val="both"/>
    </w:pPr>
    <w:rPr>
      <w:rFonts w:ascii="Arial" w:hAnsi="Arial"/>
      <w:sz w:val="22"/>
      <w:szCs w:val="22"/>
    </w:rPr>
  </w:style>
  <w:style w:type="character" w:styleId="Nmerodepgina">
    <w:name w:val="page number"/>
    <w:basedOn w:val="Fontepargpadro"/>
    <w:rsid w:val="00874FE9"/>
  </w:style>
  <w:style w:type="paragraph" w:styleId="Textodenotaderodap">
    <w:name w:val="footnote text"/>
    <w:basedOn w:val="Normal"/>
    <w:link w:val="TextodenotaderodapChar"/>
    <w:uiPriority w:val="99"/>
    <w:semiHidden/>
    <w:rsid w:val="00874FE9"/>
    <w:rPr>
      <w:sz w:val="20"/>
    </w:rPr>
  </w:style>
  <w:style w:type="character" w:customStyle="1" w:styleId="TextodenotaderodapChar">
    <w:name w:val="Texto de nota de rodapé Char"/>
    <w:basedOn w:val="Fontepargpadro"/>
    <w:link w:val="Textodenotaderodap"/>
    <w:uiPriority w:val="99"/>
    <w:semiHidden/>
    <w:rsid w:val="00874FE9"/>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rsid w:val="00874FE9"/>
    <w:rPr>
      <w:vertAlign w:val="superscript"/>
    </w:rPr>
  </w:style>
  <w:style w:type="paragraph" w:customStyle="1" w:styleId="p0">
    <w:name w:val="p0"/>
    <w:basedOn w:val="Normal"/>
    <w:uiPriority w:val="99"/>
    <w:rsid w:val="00874FE9"/>
    <w:pPr>
      <w:widowControl w:val="0"/>
      <w:tabs>
        <w:tab w:val="left" w:pos="204"/>
      </w:tabs>
      <w:spacing w:line="240" w:lineRule="atLeast"/>
      <w:jc w:val="both"/>
    </w:pPr>
    <w:rPr>
      <w:snapToGrid w:val="0"/>
    </w:rPr>
  </w:style>
  <w:style w:type="paragraph" w:customStyle="1" w:styleId="Blockquote">
    <w:name w:val="Blockquote"/>
    <w:basedOn w:val="Normal"/>
    <w:uiPriority w:val="99"/>
    <w:rsid w:val="00874FE9"/>
    <w:pPr>
      <w:spacing w:before="100" w:after="100"/>
      <w:ind w:left="360" w:right="360"/>
    </w:pPr>
    <w:rPr>
      <w:snapToGrid w:val="0"/>
    </w:rPr>
  </w:style>
  <w:style w:type="paragraph" w:customStyle="1" w:styleId="p8">
    <w:name w:val="p8"/>
    <w:basedOn w:val="Normal"/>
    <w:uiPriority w:val="99"/>
    <w:rsid w:val="00874FE9"/>
    <w:pPr>
      <w:widowControl w:val="0"/>
      <w:tabs>
        <w:tab w:val="left" w:pos="204"/>
      </w:tabs>
      <w:spacing w:line="240" w:lineRule="atLeast"/>
      <w:jc w:val="both"/>
    </w:pPr>
    <w:rPr>
      <w:snapToGrid w:val="0"/>
    </w:rPr>
  </w:style>
  <w:style w:type="paragraph" w:customStyle="1" w:styleId="p6">
    <w:name w:val="p6"/>
    <w:basedOn w:val="Normal"/>
    <w:uiPriority w:val="99"/>
    <w:rsid w:val="00874FE9"/>
    <w:pPr>
      <w:widowControl w:val="0"/>
      <w:tabs>
        <w:tab w:val="left" w:pos="204"/>
      </w:tabs>
      <w:spacing w:line="240" w:lineRule="atLeast"/>
      <w:jc w:val="both"/>
    </w:pPr>
    <w:rPr>
      <w:snapToGrid w:val="0"/>
    </w:rPr>
  </w:style>
  <w:style w:type="paragraph" w:customStyle="1" w:styleId="p5">
    <w:name w:val="p5"/>
    <w:basedOn w:val="Normal"/>
    <w:uiPriority w:val="99"/>
    <w:rsid w:val="00874FE9"/>
    <w:pPr>
      <w:widowControl w:val="0"/>
      <w:tabs>
        <w:tab w:val="left" w:pos="9042"/>
      </w:tabs>
      <w:spacing w:line="240" w:lineRule="atLeast"/>
      <w:ind w:left="7602"/>
    </w:pPr>
    <w:rPr>
      <w:snapToGrid w:val="0"/>
    </w:rPr>
  </w:style>
  <w:style w:type="paragraph" w:customStyle="1" w:styleId="p7">
    <w:name w:val="p7"/>
    <w:basedOn w:val="Normal"/>
    <w:uiPriority w:val="99"/>
    <w:rsid w:val="00874FE9"/>
    <w:pPr>
      <w:widowControl w:val="0"/>
      <w:tabs>
        <w:tab w:val="left" w:pos="204"/>
      </w:tabs>
      <w:spacing w:line="294" w:lineRule="atLeast"/>
      <w:jc w:val="both"/>
    </w:pPr>
    <w:rPr>
      <w:snapToGrid w:val="0"/>
    </w:rPr>
  </w:style>
  <w:style w:type="paragraph" w:customStyle="1" w:styleId="p3">
    <w:name w:val="p3"/>
    <w:basedOn w:val="Normal"/>
    <w:uiPriority w:val="99"/>
    <w:rsid w:val="00874FE9"/>
    <w:pPr>
      <w:widowControl w:val="0"/>
      <w:tabs>
        <w:tab w:val="left" w:pos="1150"/>
      </w:tabs>
      <w:spacing w:line="240" w:lineRule="atLeast"/>
      <w:ind w:left="290"/>
    </w:pPr>
    <w:rPr>
      <w:snapToGrid w:val="0"/>
    </w:rPr>
  </w:style>
  <w:style w:type="paragraph" w:customStyle="1" w:styleId="p4">
    <w:name w:val="p4"/>
    <w:basedOn w:val="Normal"/>
    <w:uiPriority w:val="99"/>
    <w:rsid w:val="00874FE9"/>
    <w:pPr>
      <w:widowControl w:val="0"/>
      <w:tabs>
        <w:tab w:val="left" w:pos="7846"/>
      </w:tabs>
      <w:spacing w:line="240" w:lineRule="atLeast"/>
      <w:ind w:left="6406"/>
    </w:pPr>
    <w:rPr>
      <w:snapToGrid w:val="0"/>
    </w:rPr>
  </w:style>
  <w:style w:type="paragraph" w:customStyle="1" w:styleId="p10">
    <w:name w:val="p10"/>
    <w:basedOn w:val="Normal"/>
    <w:uiPriority w:val="99"/>
    <w:rsid w:val="00874FE9"/>
    <w:pPr>
      <w:widowControl w:val="0"/>
      <w:tabs>
        <w:tab w:val="left" w:pos="527"/>
      </w:tabs>
      <w:spacing w:line="459" w:lineRule="atLeast"/>
      <w:jc w:val="both"/>
    </w:pPr>
    <w:rPr>
      <w:snapToGrid w:val="0"/>
    </w:rPr>
  </w:style>
  <w:style w:type="paragraph" w:customStyle="1" w:styleId="p11">
    <w:name w:val="p11"/>
    <w:basedOn w:val="Normal"/>
    <w:uiPriority w:val="99"/>
    <w:rsid w:val="00874FE9"/>
    <w:pPr>
      <w:widowControl w:val="0"/>
      <w:tabs>
        <w:tab w:val="left" w:pos="527"/>
      </w:tabs>
      <w:spacing w:line="294" w:lineRule="atLeast"/>
    </w:pPr>
    <w:rPr>
      <w:snapToGrid w:val="0"/>
    </w:rPr>
  </w:style>
  <w:style w:type="paragraph" w:customStyle="1" w:styleId="p12">
    <w:name w:val="p12"/>
    <w:basedOn w:val="Normal"/>
    <w:uiPriority w:val="99"/>
    <w:rsid w:val="00874FE9"/>
    <w:pPr>
      <w:widowControl w:val="0"/>
      <w:tabs>
        <w:tab w:val="left" w:pos="204"/>
      </w:tabs>
      <w:spacing w:line="895" w:lineRule="atLeast"/>
    </w:pPr>
    <w:rPr>
      <w:snapToGrid w:val="0"/>
    </w:rPr>
  </w:style>
  <w:style w:type="paragraph" w:customStyle="1" w:styleId="p13">
    <w:name w:val="p13"/>
    <w:basedOn w:val="Normal"/>
    <w:uiPriority w:val="99"/>
    <w:rsid w:val="00874FE9"/>
    <w:pPr>
      <w:widowControl w:val="0"/>
      <w:tabs>
        <w:tab w:val="left" w:pos="805"/>
      </w:tabs>
      <w:spacing w:line="294" w:lineRule="atLeast"/>
      <w:ind w:firstLine="805"/>
    </w:pPr>
    <w:rPr>
      <w:snapToGrid w:val="0"/>
    </w:rPr>
  </w:style>
  <w:style w:type="paragraph" w:customStyle="1" w:styleId="p17">
    <w:name w:val="p17"/>
    <w:basedOn w:val="Normal"/>
    <w:uiPriority w:val="99"/>
    <w:rsid w:val="00874FE9"/>
    <w:pPr>
      <w:widowControl w:val="0"/>
      <w:tabs>
        <w:tab w:val="left" w:pos="873"/>
      </w:tabs>
      <w:spacing w:line="240" w:lineRule="atLeast"/>
      <w:ind w:left="567" w:hanging="873"/>
    </w:pPr>
    <w:rPr>
      <w:snapToGrid w:val="0"/>
    </w:rPr>
  </w:style>
  <w:style w:type="paragraph" w:customStyle="1" w:styleId="p20">
    <w:name w:val="p20"/>
    <w:basedOn w:val="Normal"/>
    <w:uiPriority w:val="99"/>
    <w:rsid w:val="00874FE9"/>
    <w:pPr>
      <w:widowControl w:val="0"/>
      <w:tabs>
        <w:tab w:val="left" w:pos="1967"/>
      </w:tabs>
      <w:spacing w:line="240" w:lineRule="atLeast"/>
      <w:ind w:left="1967" w:hanging="510"/>
    </w:pPr>
    <w:rPr>
      <w:snapToGrid w:val="0"/>
    </w:rPr>
  </w:style>
  <w:style w:type="paragraph" w:customStyle="1" w:styleId="p21">
    <w:name w:val="p21"/>
    <w:basedOn w:val="Normal"/>
    <w:uiPriority w:val="99"/>
    <w:rsid w:val="00874FE9"/>
    <w:pPr>
      <w:widowControl w:val="0"/>
      <w:tabs>
        <w:tab w:val="left" w:pos="759"/>
      </w:tabs>
      <w:spacing w:line="294" w:lineRule="atLeast"/>
    </w:pPr>
    <w:rPr>
      <w:snapToGrid w:val="0"/>
    </w:rPr>
  </w:style>
  <w:style w:type="paragraph" w:styleId="Textoembloco">
    <w:name w:val="Block Text"/>
    <w:basedOn w:val="Normal"/>
    <w:uiPriority w:val="99"/>
    <w:semiHidden/>
    <w:rsid w:val="00874FE9"/>
    <w:pPr>
      <w:shd w:val="pct10" w:color="000000" w:fill="FFFFFF"/>
      <w:tabs>
        <w:tab w:val="left" w:pos="432"/>
        <w:tab w:val="left" w:pos="1152"/>
        <w:tab w:val="left" w:pos="1872"/>
        <w:tab w:val="left" w:pos="2592"/>
        <w:tab w:val="left" w:pos="3312"/>
        <w:tab w:val="left" w:pos="4752"/>
        <w:tab w:val="left" w:pos="4860"/>
        <w:tab w:val="left" w:pos="5472"/>
        <w:tab w:val="left" w:pos="5954"/>
        <w:tab w:val="left" w:pos="11057"/>
      </w:tabs>
      <w:ind w:left="4860" w:right="850"/>
      <w:jc w:val="center"/>
    </w:pPr>
    <w:rPr>
      <w:rFonts w:ascii="Arial" w:hAnsi="Arial" w:cs="Arial"/>
      <w:b/>
      <w:sz w:val="20"/>
    </w:rPr>
  </w:style>
  <w:style w:type="paragraph" w:customStyle="1" w:styleId="1111">
    <w:name w:val="11.1.1"/>
    <w:basedOn w:val="Normal"/>
    <w:uiPriority w:val="99"/>
    <w:rsid w:val="00874FE9"/>
    <w:pPr>
      <w:spacing w:line="240" w:lineRule="atLeast"/>
      <w:ind w:left="737" w:hanging="737"/>
      <w:jc w:val="both"/>
    </w:pPr>
    <w:rPr>
      <w:rFonts w:ascii="Arial" w:hAnsi="Arial"/>
      <w:sz w:val="20"/>
    </w:rPr>
  </w:style>
  <w:style w:type="paragraph" w:customStyle="1" w:styleId="1112">
    <w:name w:val="11.1"/>
    <w:basedOn w:val="Normal"/>
    <w:uiPriority w:val="99"/>
    <w:rsid w:val="00874FE9"/>
    <w:pPr>
      <w:spacing w:line="240" w:lineRule="atLeast"/>
      <w:ind w:left="567" w:hanging="567"/>
      <w:jc w:val="both"/>
    </w:pPr>
    <w:rPr>
      <w:rFonts w:ascii="Arial" w:hAnsi="Arial"/>
      <w:sz w:val="20"/>
    </w:rPr>
  </w:style>
  <w:style w:type="character" w:customStyle="1" w:styleId="MapadoDocumentoChar">
    <w:name w:val="Mapa do Documento Char"/>
    <w:basedOn w:val="Fontepargpadro"/>
    <w:link w:val="MapadoDocumento"/>
    <w:uiPriority w:val="99"/>
    <w:semiHidden/>
    <w:rsid w:val="00874FE9"/>
    <w:rPr>
      <w:rFonts w:ascii="Tahoma" w:eastAsia="Times New Roman" w:hAnsi="Tahoma" w:cs="Wingdings"/>
      <w:sz w:val="20"/>
      <w:szCs w:val="20"/>
      <w:shd w:val="clear" w:color="auto" w:fill="000080"/>
      <w:lang w:eastAsia="pt-BR"/>
    </w:rPr>
  </w:style>
  <w:style w:type="paragraph" w:styleId="MapadoDocumento">
    <w:name w:val="Document Map"/>
    <w:basedOn w:val="Normal"/>
    <w:link w:val="MapadoDocumentoChar"/>
    <w:uiPriority w:val="99"/>
    <w:semiHidden/>
    <w:rsid w:val="00874FE9"/>
    <w:pPr>
      <w:shd w:val="clear" w:color="auto" w:fill="000080"/>
      <w:autoSpaceDE w:val="0"/>
      <w:autoSpaceDN w:val="0"/>
    </w:pPr>
    <w:rPr>
      <w:rFonts w:ascii="Tahoma" w:hAnsi="Tahoma" w:cs="Wingdings"/>
      <w:sz w:val="20"/>
    </w:rPr>
  </w:style>
  <w:style w:type="character" w:customStyle="1" w:styleId="MapadoDocumentoChar1">
    <w:name w:val="Mapa do Documento Char1"/>
    <w:basedOn w:val="Fontepargpadro"/>
    <w:uiPriority w:val="99"/>
    <w:semiHidden/>
    <w:rsid w:val="00874FE9"/>
    <w:rPr>
      <w:rFonts w:ascii="Tahoma" w:eastAsia="Times New Roman" w:hAnsi="Tahoma" w:cs="Tahoma"/>
      <w:sz w:val="16"/>
      <w:szCs w:val="16"/>
      <w:lang w:eastAsia="pt-BR"/>
    </w:rPr>
  </w:style>
  <w:style w:type="paragraph" w:customStyle="1" w:styleId="Contedodetabela">
    <w:name w:val="Conteúdo de tabela"/>
    <w:basedOn w:val="Corpodetexto"/>
    <w:uiPriority w:val="99"/>
    <w:rsid w:val="00874FE9"/>
    <w:pPr>
      <w:suppressAutoHyphens/>
      <w:spacing w:after="120"/>
      <w:jc w:val="left"/>
    </w:pPr>
    <w:rPr>
      <w:rFonts w:cs="Goudy Old Style"/>
      <w:b w:val="0"/>
      <w:sz w:val="24"/>
      <w:szCs w:val="24"/>
    </w:rPr>
  </w:style>
  <w:style w:type="paragraph" w:customStyle="1" w:styleId="Ttulodetabela">
    <w:name w:val="Título de tabela"/>
    <w:basedOn w:val="Contedodetabela"/>
    <w:uiPriority w:val="99"/>
    <w:rsid w:val="00874FE9"/>
    <w:pPr>
      <w:jc w:val="center"/>
    </w:pPr>
    <w:rPr>
      <w:b/>
      <w:i/>
    </w:rPr>
  </w:style>
  <w:style w:type="character" w:styleId="HiperlinkVisitado">
    <w:name w:val="FollowedHyperlink"/>
    <w:basedOn w:val="Fontepargpadro"/>
    <w:uiPriority w:val="99"/>
    <w:rsid w:val="00874FE9"/>
    <w:rPr>
      <w:rFonts w:cs="Times New Roman"/>
      <w:color w:val="800080"/>
      <w:u w:val="single"/>
    </w:rPr>
  </w:style>
  <w:style w:type="table" w:customStyle="1" w:styleId="Estilodetabela1">
    <w:name w:val="Estilo de tabela1"/>
    <w:basedOn w:val="Tabelacomgrade"/>
    <w:uiPriority w:val="99"/>
    <w:rsid w:val="00874FE9"/>
    <w:pPr>
      <w:autoSpaceDE w:val="0"/>
      <w:autoSpaceDN w:val="0"/>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detabela2">
    <w:name w:val="Estilo de tabela2"/>
    <w:basedOn w:val="Tabelacomgrade"/>
    <w:uiPriority w:val="99"/>
    <w:rsid w:val="00874FE9"/>
    <w:pPr>
      <w:autoSpaceDE w:val="0"/>
      <w:autoSpaceDN w:val="0"/>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CC99"/>
    </w:tcPr>
  </w:style>
  <w:style w:type="character" w:customStyle="1" w:styleId="Char">
    <w:name w:val="Char"/>
    <w:basedOn w:val="Fontepargpadro"/>
    <w:uiPriority w:val="99"/>
    <w:rsid w:val="00874FE9"/>
    <w:rPr>
      <w:rFonts w:cs="Times New Roman"/>
    </w:rPr>
  </w:style>
  <w:style w:type="character" w:customStyle="1" w:styleId="Char2">
    <w:name w:val="Char2"/>
    <w:basedOn w:val="Fontepargpadro"/>
    <w:uiPriority w:val="99"/>
    <w:rsid w:val="00874FE9"/>
    <w:rPr>
      <w:rFonts w:cs="Times New Roman"/>
      <w:lang w:val="pt-BR" w:eastAsia="pt-BR" w:bidi="ar-SA"/>
    </w:rPr>
  </w:style>
  <w:style w:type="character" w:customStyle="1" w:styleId="TextodecomentrioChar">
    <w:name w:val="Texto de comentário Char"/>
    <w:basedOn w:val="Fontepargpadro"/>
    <w:link w:val="Textodecomentrio"/>
    <w:uiPriority w:val="99"/>
    <w:semiHidden/>
    <w:rsid w:val="00874FE9"/>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rsid w:val="00874FE9"/>
    <w:pPr>
      <w:autoSpaceDE w:val="0"/>
      <w:autoSpaceDN w:val="0"/>
    </w:pPr>
    <w:rPr>
      <w:sz w:val="20"/>
    </w:rPr>
  </w:style>
  <w:style w:type="character" w:customStyle="1" w:styleId="TextodecomentrioChar1">
    <w:name w:val="Texto de comentário Char1"/>
    <w:basedOn w:val="Fontepargpadro"/>
    <w:uiPriority w:val="99"/>
    <w:semiHidden/>
    <w:rsid w:val="00874FE9"/>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874FE9"/>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rsid w:val="00874FE9"/>
    <w:rPr>
      <w:b/>
      <w:bCs/>
    </w:rPr>
  </w:style>
  <w:style w:type="character" w:customStyle="1" w:styleId="AssuntodocomentrioChar1">
    <w:name w:val="Assunto do comentário Char1"/>
    <w:basedOn w:val="TextodecomentrioChar1"/>
    <w:uiPriority w:val="99"/>
    <w:semiHidden/>
    <w:rsid w:val="00874FE9"/>
    <w:rPr>
      <w:rFonts w:ascii="Times New Roman" w:eastAsia="Times New Roman" w:hAnsi="Times New Roman" w:cs="Times New Roman"/>
      <w:b/>
      <w:bCs/>
      <w:sz w:val="20"/>
      <w:szCs w:val="20"/>
      <w:lang w:eastAsia="pt-BR"/>
    </w:rPr>
  </w:style>
  <w:style w:type="character" w:customStyle="1" w:styleId="Char23">
    <w:name w:val="Char23"/>
    <w:basedOn w:val="Fontepargpadro"/>
    <w:uiPriority w:val="99"/>
    <w:rsid w:val="00874FE9"/>
    <w:rPr>
      <w:rFonts w:ascii="Courier New" w:hAnsi="Courier New" w:cs="Goudy Old Style"/>
      <w:b/>
      <w:bCs/>
      <w:sz w:val="24"/>
      <w:szCs w:val="24"/>
      <w:lang w:val="pt-BR" w:eastAsia="pt-BR" w:bidi="ar-SA"/>
    </w:rPr>
  </w:style>
  <w:style w:type="character" w:customStyle="1" w:styleId="Char22">
    <w:name w:val="Char22"/>
    <w:basedOn w:val="Fontepargpadro"/>
    <w:uiPriority w:val="99"/>
    <w:rsid w:val="00874FE9"/>
    <w:rPr>
      <w:rFonts w:ascii="Goudy Old Style" w:hAnsi="Goudy Old Style" w:cs="Times New Roman"/>
      <w:b/>
      <w:bCs/>
      <w:color w:val="000000"/>
      <w:lang w:val="pt-BR" w:eastAsia="pt-BR" w:bidi="ar-SA"/>
    </w:rPr>
  </w:style>
  <w:style w:type="character" w:customStyle="1" w:styleId="Char21">
    <w:name w:val="Char21"/>
    <w:basedOn w:val="Fontepargpadro"/>
    <w:uiPriority w:val="99"/>
    <w:rsid w:val="00874FE9"/>
    <w:rPr>
      <w:rFonts w:ascii="Courier New" w:hAnsi="Courier New" w:cs="Goudy Old Style"/>
      <w:b/>
      <w:bCs/>
      <w:sz w:val="18"/>
      <w:szCs w:val="18"/>
      <w:lang w:val="pt-BR" w:eastAsia="pt-BR" w:bidi="ar-SA"/>
    </w:rPr>
  </w:style>
  <w:style w:type="character" w:customStyle="1" w:styleId="Char20">
    <w:name w:val="Char20"/>
    <w:basedOn w:val="Fontepargpadro"/>
    <w:uiPriority w:val="99"/>
    <w:rsid w:val="00874FE9"/>
    <w:rPr>
      <w:rFonts w:ascii="Courier New" w:hAnsi="Courier New" w:cs="Goudy Old Style"/>
      <w:b/>
      <w:bCs/>
      <w:snapToGrid w:val="0"/>
      <w:lang w:val="pt-BR" w:eastAsia="pt-BR" w:bidi="ar-SA"/>
    </w:rPr>
  </w:style>
  <w:style w:type="character" w:customStyle="1" w:styleId="Char19">
    <w:name w:val="Char19"/>
    <w:basedOn w:val="Fontepargpadro"/>
    <w:uiPriority w:val="99"/>
    <w:rsid w:val="00874FE9"/>
    <w:rPr>
      <w:rFonts w:ascii="Courier New" w:hAnsi="Courier New" w:cs="Goudy Old Style"/>
      <w:b/>
      <w:bCs/>
      <w:sz w:val="18"/>
      <w:szCs w:val="18"/>
      <w:lang w:val="pt-BR" w:eastAsia="pt-BR" w:bidi="ar-SA"/>
    </w:rPr>
  </w:style>
  <w:style w:type="character" w:customStyle="1" w:styleId="Char18">
    <w:name w:val="Char18"/>
    <w:basedOn w:val="Fontepargpadro"/>
    <w:uiPriority w:val="99"/>
    <w:rsid w:val="00874FE9"/>
    <w:rPr>
      <w:rFonts w:ascii="Courier New" w:hAnsi="Courier New" w:cs="Goudy Old Style"/>
      <w:b/>
      <w:bCs/>
      <w:sz w:val="18"/>
      <w:szCs w:val="18"/>
      <w:lang w:val="pt-BR" w:eastAsia="pt-BR" w:bidi="ar-SA"/>
    </w:rPr>
  </w:style>
  <w:style w:type="character" w:customStyle="1" w:styleId="Char17">
    <w:name w:val="Char17"/>
    <w:basedOn w:val="Fontepargpadro"/>
    <w:uiPriority w:val="99"/>
    <w:rsid w:val="00874FE9"/>
    <w:rPr>
      <w:rFonts w:ascii="Courier New" w:hAnsi="Courier New" w:cs="Goudy Old Style"/>
      <w:b/>
      <w:bCs/>
      <w:sz w:val="18"/>
      <w:szCs w:val="18"/>
      <w:lang w:val="pt-BR" w:eastAsia="pt-BR" w:bidi="ar-SA"/>
    </w:rPr>
  </w:style>
  <w:style w:type="character" w:customStyle="1" w:styleId="Char16">
    <w:name w:val="Char16"/>
    <w:basedOn w:val="Fontepargpadro"/>
    <w:uiPriority w:val="99"/>
    <w:rsid w:val="00874FE9"/>
    <w:rPr>
      <w:rFonts w:ascii="Courier New" w:hAnsi="Courier New" w:cs="Goudy Old Style"/>
      <w:b/>
      <w:bCs/>
      <w:sz w:val="18"/>
      <w:szCs w:val="18"/>
      <w:lang w:val="pt-BR" w:eastAsia="pt-BR" w:bidi="ar-SA"/>
    </w:rPr>
  </w:style>
  <w:style w:type="character" w:customStyle="1" w:styleId="Char7">
    <w:name w:val="Char7"/>
    <w:basedOn w:val="Fontepargpadro"/>
    <w:uiPriority w:val="99"/>
    <w:rsid w:val="00874FE9"/>
    <w:rPr>
      <w:rFonts w:cs="Times New Roman"/>
      <w:lang w:val="pt-BR" w:eastAsia="pt-BR" w:bidi="ar-SA"/>
    </w:rPr>
  </w:style>
  <w:style w:type="character" w:customStyle="1" w:styleId="Char9">
    <w:name w:val="Char9"/>
    <w:basedOn w:val="Fontepargpadro"/>
    <w:uiPriority w:val="99"/>
    <w:rsid w:val="00874FE9"/>
    <w:rPr>
      <w:rFonts w:cs="Times New Roman"/>
      <w:lang w:val="pt-BR" w:eastAsia="pt-BR" w:bidi="ar-SA"/>
    </w:rPr>
  </w:style>
  <w:style w:type="character" w:customStyle="1" w:styleId="Char6">
    <w:name w:val="Char6"/>
    <w:basedOn w:val="Fontepargpadro"/>
    <w:uiPriority w:val="99"/>
    <w:rsid w:val="00874FE9"/>
    <w:rPr>
      <w:rFonts w:ascii="Arial" w:hAnsi="Arial" w:cs="Times New Roman"/>
      <w:b/>
      <w:sz w:val="24"/>
      <w:lang w:val="pt-BR" w:eastAsia="pt-BR" w:bidi="ar-SA"/>
    </w:rPr>
  </w:style>
  <w:style w:type="character" w:customStyle="1" w:styleId="Char14">
    <w:name w:val="Char14"/>
    <w:basedOn w:val="Fontepargpadro"/>
    <w:uiPriority w:val="99"/>
    <w:rsid w:val="00874FE9"/>
    <w:rPr>
      <w:rFonts w:ascii="Courier New" w:hAnsi="Courier New" w:cs="Goudy Old Style"/>
      <w:sz w:val="24"/>
      <w:szCs w:val="24"/>
      <w:lang w:val="pt-BR" w:eastAsia="pt-BR" w:bidi="ar-SA"/>
    </w:rPr>
  </w:style>
  <w:style w:type="character" w:customStyle="1" w:styleId="Char15">
    <w:name w:val="Char15"/>
    <w:basedOn w:val="Fontepargpadro"/>
    <w:uiPriority w:val="99"/>
    <w:rsid w:val="00874FE9"/>
    <w:rPr>
      <w:rFonts w:ascii="Courier New" w:hAnsi="Courier New" w:cs="Goudy Old Style"/>
      <w:color w:val="000000"/>
      <w:lang w:val="pt-BR" w:eastAsia="pt-BR" w:bidi="ar-SA"/>
    </w:rPr>
  </w:style>
  <w:style w:type="character" w:customStyle="1" w:styleId="Char8">
    <w:name w:val="Char8"/>
    <w:basedOn w:val="Fontepargpadro"/>
    <w:uiPriority w:val="99"/>
    <w:rsid w:val="00874FE9"/>
    <w:rPr>
      <w:rFonts w:ascii="Courier New" w:hAnsi="Courier New" w:cs="Goudy Old Style"/>
      <w:color w:val="000000"/>
      <w:lang w:val="pt-BR" w:eastAsia="pt-BR" w:bidi="ar-SA"/>
    </w:rPr>
  </w:style>
  <w:style w:type="character" w:customStyle="1" w:styleId="Char11">
    <w:name w:val="Char11"/>
    <w:basedOn w:val="Fontepargpadro"/>
    <w:uiPriority w:val="99"/>
    <w:rsid w:val="00874FE9"/>
    <w:rPr>
      <w:rFonts w:ascii="Courier New" w:hAnsi="Courier New" w:cs="Goudy Old Style"/>
      <w:lang w:val="pt-BR" w:eastAsia="pt-BR" w:bidi="ar-SA"/>
    </w:rPr>
  </w:style>
  <w:style w:type="character" w:customStyle="1" w:styleId="Char13">
    <w:name w:val="Char13"/>
    <w:basedOn w:val="Fontepargpadro"/>
    <w:uiPriority w:val="99"/>
    <w:rsid w:val="00874FE9"/>
    <w:rPr>
      <w:rFonts w:ascii="Courier New" w:hAnsi="Courier New" w:cs="Goudy Old Style"/>
      <w:color w:val="000000"/>
      <w:lang w:val="pt-BR" w:eastAsia="pt-BR" w:bidi="ar-SA"/>
    </w:rPr>
  </w:style>
  <w:style w:type="character" w:customStyle="1" w:styleId="Char12">
    <w:name w:val="Char12"/>
    <w:basedOn w:val="Fontepargpadro"/>
    <w:uiPriority w:val="99"/>
    <w:rsid w:val="00874FE9"/>
    <w:rPr>
      <w:rFonts w:ascii="Courier New" w:hAnsi="Courier New" w:cs="Goudy Old Style"/>
      <w:color w:val="000000"/>
      <w:lang w:val="pt-BR" w:eastAsia="pt-BR" w:bidi="ar-SA"/>
    </w:rPr>
  </w:style>
  <w:style w:type="character" w:customStyle="1" w:styleId="Char1">
    <w:name w:val="Char1"/>
    <w:basedOn w:val="Fontepargpadro"/>
    <w:uiPriority w:val="99"/>
    <w:rsid w:val="00874FE9"/>
    <w:rPr>
      <w:rFonts w:cs="Times New Roman"/>
    </w:rPr>
  </w:style>
  <w:style w:type="character" w:customStyle="1" w:styleId="Char24">
    <w:name w:val="Char24"/>
    <w:basedOn w:val="Fontepargpadro"/>
    <w:uiPriority w:val="99"/>
    <w:rsid w:val="00874FE9"/>
    <w:rPr>
      <w:rFonts w:cs="Times New Roman"/>
      <w:lang w:val="pt-BR" w:eastAsia="pt-BR" w:bidi="ar-SA"/>
    </w:rPr>
  </w:style>
  <w:style w:type="character" w:customStyle="1" w:styleId="Ttulo1Char1">
    <w:name w:val="Título 1 Char1"/>
    <w:aliases w:val="H1 Char1"/>
    <w:basedOn w:val="Fontepargpadro"/>
    <w:uiPriority w:val="99"/>
    <w:rsid w:val="00874FE9"/>
    <w:rPr>
      <w:rFonts w:ascii="Cambria" w:hAnsi="Cambria" w:cs="Times New Roman"/>
      <w:b/>
      <w:bCs/>
      <w:color w:val="365F91"/>
      <w:sz w:val="28"/>
      <w:szCs w:val="28"/>
    </w:rPr>
  </w:style>
  <w:style w:type="character" w:styleId="Forte">
    <w:name w:val="Strong"/>
    <w:basedOn w:val="Fontepargpadro"/>
    <w:uiPriority w:val="22"/>
    <w:qFormat/>
    <w:rsid w:val="00874FE9"/>
    <w:rPr>
      <w:b/>
      <w:bCs/>
    </w:rPr>
  </w:style>
  <w:style w:type="paragraph" w:styleId="Subttulo">
    <w:name w:val="Subtitle"/>
    <w:basedOn w:val="Normal"/>
    <w:link w:val="SubttuloChar"/>
    <w:uiPriority w:val="99"/>
    <w:qFormat/>
    <w:rsid w:val="00874FE9"/>
    <w:pPr>
      <w:widowControl w:val="0"/>
      <w:autoSpaceDE w:val="0"/>
      <w:autoSpaceDN w:val="0"/>
      <w:jc w:val="center"/>
    </w:pPr>
    <w:rPr>
      <w:rFonts w:ascii="Arial" w:hAnsi="Arial" w:cs="Arial"/>
      <w:b/>
      <w:bCs/>
      <w:sz w:val="20"/>
    </w:rPr>
  </w:style>
  <w:style w:type="character" w:customStyle="1" w:styleId="SubttuloChar">
    <w:name w:val="Subtítulo Char"/>
    <w:basedOn w:val="Fontepargpadro"/>
    <w:link w:val="Subttulo"/>
    <w:uiPriority w:val="99"/>
    <w:rsid w:val="00874FE9"/>
    <w:rPr>
      <w:rFonts w:ascii="Arial" w:eastAsia="Times New Roman" w:hAnsi="Arial" w:cs="Arial"/>
      <w:b/>
      <w:bCs/>
      <w:sz w:val="20"/>
      <w:szCs w:val="20"/>
      <w:lang w:eastAsia="pt-BR"/>
    </w:rPr>
  </w:style>
  <w:style w:type="paragraph" w:customStyle="1" w:styleId="xl64">
    <w:name w:val="xl64"/>
    <w:basedOn w:val="Normal"/>
    <w:uiPriority w:val="99"/>
    <w:rsid w:val="00874FE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65">
    <w:name w:val="xl65"/>
    <w:basedOn w:val="Normal"/>
    <w:uiPriority w:val="99"/>
    <w:rsid w:val="00874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66">
    <w:name w:val="xl66"/>
    <w:basedOn w:val="Normal"/>
    <w:uiPriority w:val="99"/>
    <w:rsid w:val="00874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67">
    <w:name w:val="xl67"/>
    <w:basedOn w:val="Normal"/>
    <w:uiPriority w:val="99"/>
    <w:rsid w:val="00874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68">
    <w:name w:val="xl68"/>
    <w:basedOn w:val="Normal"/>
    <w:uiPriority w:val="99"/>
    <w:rsid w:val="00874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69">
    <w:name w:val="xl69"/>
    <w:basedOn w:val="Normal"/>
    <w:uiPriority w:val="99"/>
    <w:rsid w:val="00874FE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0">
    <w:name w:val="xl70"/>
    <w:basedOn w:val="Normal"/>
    <w:uiPriority w:val="99"/>
    <w:rsid w:val="00874F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1">
    <w:name w:val="xl71"/>
    <w:basedOn w:val="Normal"/>
    <w:uiPriority w:val="99"/>
    <w:rsid w:val="00874F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2">
    <w:name w:val="xl72"/>
    <w:basedOn w:val="Normal"/>
    <w:uiPriority w:val="99"/>
    <w:rsid w:val="00874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
    <w:name w:val="xl73"/>
    <w:basedOn w:val="Normal"/>
    <w:uiPriority w:val="99"/>
    <w:rsid w:val="00874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uiPriority w:val="99"/>
    <w:rsid w:val="00874FE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75">
    <w:name w:val="xl75"/>
    <w:basedOn w:val="Normal"/>
    <w:uiPriority w:val="99"/>
    <w:rsid w:val="00874F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6">
    <w:name w:val="xl76"/>
    <w:basedOn w:val="Normal"/>
    <w:uiPriority w:val="99"/>
    <w:rsid w:val="00874F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uiPriority w:val="99"/>
    <w:rsid w:val="00874FE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8">
    <w:name w:val="xl78"/>
    <w:basedOn w:val="Normal"/>
    <w:uiPriority w:val="99"/>
    <w:rsid w:val="00874F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9">
    <w:name w:val="xl79"/>
    <w:basedOn w:val="Normal"/>
    <w:uiPriority w:val="99"/>
    <w:rsid w:val="00874FE9"/>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0">
    <w:name w:val="xl80"/>
    <w:basedOn w:val="Normal"/>
    <w:uiPriority w:val="99"/>
    <w:rsid w:val="00874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1">
    <w:name w:val="xl81"/>
    <w:basedOn w:val="Normal"/>
    <w:uiPriority w:val="99"/>
    <w:rsid w:val="00874F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2">
    <w:name w:val="xl82"/>
    <w:basedOn w:val="Normal"/>
    <w:uiPriority w:val="99"/>
    <w:rsid w:val="00874F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83">
    <w:name w:val="xl83"/>
    <w:basedOn w:val="Normal"/>
    <w:uiPriority w:val="99"/>
    <w:rsid w:val="00874FE9"/>
    <w:pPr>
      <w:pBdr>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84">
    <w:name w:val="xl84"/>
    <w:basedOn w:val="Normal"/>
    <w:uiPriority w:val="99"/>
    <w:rsid w:val="00874FE9"/>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5">
    <w:name w:val="xl85"/>
    <w:basedOn w:val="Normal"/>
    <w:uiPriority w:val="99"/>
    <w:rsid w:val="00874FE9"/>
    <w:pPr>
      <w:pBdr>
        <w:top w:val="single" w:sz="8"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uiPriority w:val="99"/>
    <w:rsid w:val="00874FE9"/>
    <w:pPr>
      <w:pBdr>
        <w:top w:val="single" w:sz="8"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87">
    <w:name w:val="xl87"/>
    <w:basedOn w:val="Normal"/>
    <w:uiPriority w:val="99"/>
    <w:rsid w:val="00874FE9"/>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88">
    <w:name w:val="xl88"/>
    <w:basedOn w:val="Normal"/>
    <w:uiPriority w:val="99"/>
    <w:rsid w:val="00874FE9"/>
    <w:pPr>
      <w:pBdr>
        <w:top w:val="single" w:sz="4" w:space="0" w:color="auto"/>
        <w:left w:val="single" w:sz="4" w:space="0" w:color="auto"/>
        <w:bottom w:val="single" w:sz="8" w:space="0" w:color="auto"/>
        <w:right w:val="single" w:sz="4" w:space="0" w:color="auto"/>
      </w:pBdr>
      <w:spacing w:before="100" w:beforeAutospacing="1" w:after="100" w:afterAutospacing="1"/>
    </w:pPr>
    <w:rPr>
      <w:b/>
      <w:bCs/>
      <w:szCs w:val="24"/>
    </w:rPr>
  </w:style>
  <w:style w:type="paragraph" w:customStyle="1" w:styleId="xl89">
    <w:name w:val="xl89"/>
    <w:basedOn w:val="Normal"/>
    <w:uiPriority w:val="99"/>
    <w:rsid w:val="00874F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0">
    <w:name w:val="xl90"/>
    <w:basedOn w:val="Normal"/>
    <w:uiPriority w:val="99"/>
    <w:rsid w:val="00874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1">
    <w:name w:val="xl91"/>
    <w:basedOn w:val="Normal"/>
    <w:uiPriority w:val="99"/>
    <w:rsid w:val="00874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2">
    <w:name w:val="xl92"/>
    <w:basedOn w:val="Normal"/>
    <w:uiPriority w:val="99"/>
    <w:rsid w:val="00874F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93">
    <w:name w:val="xl93"/>
    <w:basedOn w:val="Normal"/>
    <w:uiPriority w:val="99"/>
    <w:rsid w:val="00874F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94">
    <w:name w:val="xl94"/>
    <w:basedOn w:val="Normal"/>
    <w:uiPriority w:val="99"/>
    <w:rsid w:val="00874F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5">
    <w:name w:val="xl95"/>
    <w:basedOn w:val="Normal"/>
    <w:uiPriority w:val="99"/>
    <w:rsid w:val="00874F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uiPriority w:val="99"/>
    <w:rsid w:val="00874FE9"/>
    <w:pPr>
      <w:spacing w:before="100" w:beforeAutospacing="1" w:after="100" w:afterAutospacing="1"/>
      <w:jc w:val="center"/>
    </w:pPr>
    <w:rPr>
      <w:szCs w:val="24"/>
    </w:rPr>
  </w:style>
  <w:style w:type="paragraph" w:customStyle="1" w:styleId="xl97">
    <w:name w:val="xl97"/>
    <w:basedOn w:val="Normal"/>
    <w:uiPriority w:val="99"/>
    <w:rsid w:val="00874FE9"/>
    <w:pPr>
      <w:pBdr>
        <w:left w:val="single" w:sz="8" w:space="0" w:color="auto"/>
        <w:bottom w:val="single" w:sz="4" w:space="0" w:color="auto"/>
        <w:right w:val="single" w:sz="4" w:space="0" w:color="auto"/>
      </w:pBdr>
      <w:spacing w:before="100" w:beforeAutospacing="1" w:after="100" w:afterAutospacing="1"/>
      <w:jc w:val="center"/>
    </w:pPr>
    <w:rPr>
      <w:szCs w:val="24"/>
    </w:rPr>
  </w:style>
  <w:style w:type="paragraph" w:customStyle="1" w:styleId="xl98">
    <w:name w:val="xl98"/>
    <w:basedOn w:val="Normal"/>
    <w:uiPriority w:val="99"/>
    <w:rsid w:val="00874FE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Cs w:val="24"/>
    </w:rPr>
  </w:style>
  <w:style w:type="paragraph" w:customStyle="1" w:styleId="xl99">
    <w:name w:val="xl99"/>
    <w:basedOn w:val="Normal"/>
    <w:uiPriority w:val="99"/>
    <w:rsid w:val="00874FE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Cs w:val="24"/>
    </w:rPr>
  </w:style>
  <w:style w:type="paragraph" w:customStyle="1" w:styleId="xl100">
    <w:name w:val="xl100"/>
    <w:basedOn w:val="Normal"/>
    <w:uiPriority w:val="99"/>
    <w:rsid w:val="00874FE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Cs w:val="24"/>
    </w:rPr>
  </w:style>
  <w:style w:type="paragraph" w:customStyle="1" w:styleId="xl101">
    <w:name w:val="xl101"/>
    <w:basedOn w:val="Normal"/>
    <w:uiPriority w:val="99"/>
    <w:rsid w:val="00874FE9"/>
    <w:pPr>
      <w:pBdr>
        <w:top w:val="single" w:sz="8" w:space="0" w:color="auto"/>
        <w:left w:val="single" w:sz="8" w:space="0" w:color="auto"/>
        <w:bottom w:val="single" w:sz="4" w:space="0" w:color="auto"/>
      </w:pBdr>
      <w:spacing w:before="100" w:beforeAutospacing="1" w:after="100" w:afterAutospacing="1"/>
      <w:jc w:val="center"/>
    </w:pPr>
    <w:rPr>
      <w:szCs w:val="24"/>
    </w:rPr>
  </w:style>
  <w:style w:type="paragraph" w:customStyle="1" w:styleId="xl102">
    <w:name w:val="xl102"/>
    <w:basedOn w:val="Normal"/>
    <w:uiPriority w:val="99"/>
    <w:rsid w:val="00874FE9"/>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103">
    <w:name w:val="xl103"/>
    <w:basedOn w:val="Normal"/>
    <w:uiPriority w:val="99"/>
    <w:rsid w:val="00874FE9"/>
    <w:pPr>
      <w:pBdr>
        <w:top w:val="single" w:sz="4" w:space="0" w:color="auto"/>
        <w:left w:val="single" w:sz="8" w:space="0" w:color="auto"/>
        <w:bottom w:val="single" w:sz="8" w:space="0" w:color="auto"/>
      </w:pBdr>
      <w:spacing w:before="100" w:beforeAutospacing="1" w:after="100" w:afterAutospacing="1"/>
      <w:jc w:val="center"/>
    </w:pPr>
    <w:rPr>
      <w:szCs w:val="24"/>
    </w:rPr>
  </w:style>
  <w:style w:type="paragraph" w:customStyle="1" w:styleId="xl104">
    <w:name w:val="xl104"/>
    <w:basedOn w:val="Normal"/>
    <w:uiPriority w:val="99"/>
    <w:rsid w:val="00874FE9"/>
    <w:pPr>
      <w:spacing w:before="100" w:beforeAutospacing="1" w:after="100" w:afterAutospacing="1"/>
    </w:pPr>
    <w:rPr>
      <w:szCs w:val="24"/>
    </w:rPr>
  </w:style>
  <w:style w:type="paragraph" w:customStyle="1" w:styleId="xl105">
    <w:name w:val="xl105"/>
    <w:basedOn w:val="Normal"/>
    <w:uiPriority w:val="99"/>
    <w:rsid w:val="00874FE9"/>
    <w:pPr>
      <w:pBdr>
        <w:left w:val="single" w:sz="4"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106">
    <w:name w:val="xl106"/>
    <w:basedOn w:val="Normal"/>
    <w:uiPriority w:val="99"/>
    <w:rsid w:val="00874F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107">
    <w:name w:val="xl107"/>
    <w:basedOn w:val="Normal"/>
    <w:uiPriority w:val="99"/>
    <w:rsid w:val="00874F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08">
    <w:name w:val="xl108"/>
    <w:basedOn w:val="Normal"/>
    <w:uiPriority w:val="99"/>
    <w:rsid w:val="00874F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09">
    <w:name w:val="xl109"/>
    <w:basedOn w:val="Normal"/>
    <w:uiPriority w:val="99"/>
    <w:rsid w:val="00874FE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szCs w:val="24"/>
    </w:rPr>
  </w:style>
  <w:style w:type="paragraph" w:customStyle="1" w:styleId="xl110">
    <w:name w:val="xl110"/>
    <w:basedOn w:val="Normal"/>
    <w:uiPriority w:val="99"/>
    <w:rsid w:val="00874FE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111">
    <w:name w:val="xl111"/>
    <w:basedOn w:val="Normal"/>
    <w:uiPriority w:val="99"/>
    <w:rsid w:val="00874F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12">
    <w:name w:val="xl112"/>
    <w:basedOn w:val="Normal"/>
    <w:uiPriority w:val="99"/>
    <w:rsid w:val="00874FE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13">
    <w:name w:val="xl113"/>
    <w:basedOn w:val="Normal"/>
    <w:uiPriority w:val="99"/>
    <w:rsid w:val="00874FE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Cs w:val="24"/>
    </w:rPr>
  </w:style>
  <w:style w:type="paragraph" w:customStyle="1" w:styleId="xl114">
    <w:name w:val="xl114"/>
    <w:basedOn w:val="Normal"/>
    <w:uiPriority w:val="99"/>
    <w:rsid w:val="00874FE9"/>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115">
    <w:name w:val="xl115"/>
    <w:basedOn w:val="Normal"/>
    <w:uiPriority w:val="99"/>
    <w:rsid w:val="00874FE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116">
    <w:name w:val="xl116"/>
    <w:basedOn w:val="Normal"/>
    <w:uiPriority w:val="99"/>
    <w:rsid w:val="00874FE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17">
    <w:name w:val="xl117"/>
    <w:basedOn w:val="Normal"/>
    <w:uiPriority w:val="99"/>
    <w:rsid w:val="00874FE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18">
    <w:name w:val="xl118"/>
    <w:basedOn w:val="Normal"/>
    <w:uiPriority w:val="99"/>
    <w:rsid w:val="00874FE9"/>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Cs w:val="24"/>
    </w:rPr>
  </w:style>
  <w:style w:type="paragraph" w:customStyle="1" w:styleId="xl119">
    <w:name w:val="xl119"/>
    <w:basedOn w:val="Normal"/>
    <w:uiPriority w:val="99"/>
    <w:rsid w:val="00874FE9"/>
    <w:pPr>
      <w:pBdr>
        <w:top w:val="single" w:sz="8" w:space="0" w:color="auto"/>
        <w:left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120">
    <w:name w:val="xl120"/>
    <w:basedOn w:val="Normal"/>
    <w:uiPriority w:val="99"/>
    <w:rsid w:val="00874F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Cs w:val="24"/>
    </w:rPr>
  </w:style>
  <w:style w:type="paragraph" w:customStyle="1" w:styleId="xl121">
    <w:name w:val="xl121"/>
    <w:basedOn w:val="Normal"/>
    <w:uiPriority w:val="99"/>
    <w:rsid w:val="00874FE9"/>
    <w:pPr>
      <w:pBdr>
        <w:top w:val="single" w:sz="4" w:space="0" w:color="auto"/>
        <w:left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122">
    <w:name w:val="xl122"/>
    <w:basedOn w:val="Normal"/>
    <w:uiPriority w:val="99"/>
    <w:rsid w:val="00874FE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23">
    <w:name w:val="xl123"/>
    <w:basedOn w:val="Normal"/>
    <w:uiPriority w:val="99"/>
    <w:rsid w:val="00874F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4">
    <w:name w:val="xl124"/>
    <w:basedOn w:val="Normal"/>
    <w:uiPriority w:val="99"/>
    <w:rsid w:val="00874F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SemEspaamento1">
    <w:name w:val="Sem Espaçamento1"/>
    <w:qFormat/>
    <w:rsid w:val="00874FE9"/>
    <w:pPr>
      <w:spacing w:after="0" w:line="240" w:lineRule="auto"/>
    </w:pPr>
    <w:rPr>
      <w:rFonts w:ascii="Calibri" w:eastAsia="Calibri" w:hAnsi="Calibri" w:cs="Times New Roman"/>
    </w:rPr>
  </w:style>
  <w:style w:type="character" w:customStyle="1" w:styleId="apple-converted-space">
    <w:name w:val="apple-converted-space"/>
    <w:basedOn w:val="Fontepargpadro"/>
    <w:rsid w:val="00874FE9"/>
  </w:style>
  <w:style w:type="paragraph" w:customStyle="1" w:styleId="PargrafodaLista2">
    <w:name w:val="Parágrafo da Lista2"/>
    <w:basedOn w:val="Normal"/>
    <w:uiPriority w:val="99"/>
    <w:qFormat/>
    <w:rsid w:val="00874FE9"/>
    <w:pPr>
      <w:ind w:left="720"/>
    </w:pPr>
    <w:rPr>
      <w:rFonts w:eastAsia="SimSun"/>
      <w:szCs w:val="24"/>
      <w:lang w:eastAsia="zh-CN"/>
    </w:rPr>
  </w:style>
  <w:style w:type="paragraph" w:styleId="Pr-formataoHTML">
    <w:name w:val="HTML Preformatted"/>
    <w:basedOn w:val="Normal"/>
    <w:link w:val="Pr-formataoHTMLChar"/>
    <w:rsid w:val="00874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formataoHTMLChar">
    <w:name w:val="Pré-formatação HTML Char"/>
    <w:basedOn w:val="Fontepargpadro"/>
    <w:link w:val="Pr-formataoHTML"/>
    <w:rsid w:val="00874FE9"/>
    <w:rPr>
      <w:rFonts w:ascii="Courier New" w:eastAsia="Times New Roman" w:hAnsi="Courier New" w:cs="Courier New"/>
      <w:sz w:val="20"/>
      <w:szCs w:val="20"/>
      <w:lang w:eastAsia="pt-BR"/>
    </w:rPr>
  </w:style>
  <w:style w:type="character" w:styleId="nfase">
    <w:name w:val="Emphasis"/>
    <w:uiPriority w:val="20"/>
    <w:qFormat/>
    <w:rsid w:val="00874FE9"/>
    <w:rPr>
      <w:rFonts w:ascii="Times New Roman" w:hAnsi="Times New Roman" w:cs="Times New Roman" w:hint="default"/>
      <w:i/>
      <w:iCs/>
    </w:rPr>
  </w:style>
  <w:style w:type="paragraph" w:styleId="Sumrio1">
    <w:name w:val="toc 1"/>
    <w:basedOn w:val="Normal"/>
    <w:next w:val="Normal"/>
    <w:autoRedefine/>
    <w:uiPriority w:val="39"/>
    <w:unhideWhenUsed/>
    <w:rsid w:val="00874FE9"/>
    <w:pPr>
      <w:spacing w:after="200" w:line="276" w:lineRule="auto"/>
      <w:jc w:val="both"/>
    </w:pPr>
    <w:rPr>
      <w:rFonts w:ascii="Arial" w:hAnsi="Arial"/>
      <w:sz w:val="18"/>
      <w:szCs w:val="22"/>
    </w:rPr>
  </w:style>
  <w:style w:type="paragraph" w:styleId="Sumrio2">
    <w:name w:val="toc 2"/>
    <w:basedOn w:val="Normal"/>
    <w:next w:val="Normal"/>
    <w:autoRedefine/>
    <w:uiPriority w:val="39"/>
    <w:unhideWhenUsed/>
    <w:rsid w:val="00874FE9"/>
    <w:pPr>
      <w:spacing w:after="200" w:line="276" w:lineRule="auto"/>
      <w:ind w:left="240"/>
      <w:jc w:val="both"/>
    </w:pPr>
    <w:rPr>
      <w:rFonts w:ascii="Arial" w:hAnsi="Arial"/>
      <w:sz w:val="18"/>
      <w:szCs w:val="22"/>
    </w:rPr>
  </w:style>
  <w:style w:type="paragraph" w:styleId="Sumrio3">
    <w:name w:val="toc 3"/>
    <w:basedOn w:val="Normal"/>
    <w:next w:val="Normal"/>
    <w:autoRedefine/>
    <w:uiPriority w:val="39"/>
    <w:unhideWhenUsed/>
    <w:rsid w:val="00874FE9"/>
    <w:pPr>
      <w:spacing w:after="200" w:line="276" w:lineRule="auto"/>
      <w:ind w:left="480"/>
      <w:jc w:val="both"/>
    </w:pPr>
    <w:rPr>
      <w:rFonts w:ascii="Arial" w:hAnsi="Arial"/>
      <w:sz w:val="18"/>
      <w:szCs w:val="22"/>
    </w:rPr>
  </w:style>
  <w:style w:type="paragraph" w:styleId="Sumrio4">
    <w:name w:val="toc 4"/>
    <w:basedOn w:val="Normal"/>
    <w:next w:val="Normal"/>
    <w:autoRedefine/>
    <w:uiPriority w:val="39"/>
    <w:unhideWhenUsed/>
    <w:rsid w:val="00874FE9"/>
    <w:pPr>
      <w:spacing w:after="100" w:line="256" w:lineRule="auto"/>
      <w:ind w:left="660"/>
    </w:pPr>
    <w:rPr>
      <w:rFonts w:ascii="Calibri" w:hAnsi="Calibri"/>
      <w:sz w:val="22"/>
      <w:szCs w:val="22"/>
    </w:rPr>
  </w:style>
  <w:style w:type="paragraph" w:styleId="Sumrio5">
    <w:name w:val="toc 5"/>
    <w:basedOn w:val="Normal"/>
    <w:next w:val="Normal"/>
    <w:autoRedefine/>
    <w:uiPriority w:val="39"/>
    <w:unhideWhenUsed/>
    <w:rsid w:val="00874FE9"/>
    <w:pPr>
      <w:spacing w:after="100" w:line="256" w:lineRule="auto"/>
      <w:ind w:left="880"/>
    </w:pPr>
    <w:rPr>
      <w:rFonts w:ascii="Calibri" w:hAnsi="Calibri"/>
      <w:sz w:val="22"/>
      <w:szCs w:val="22"/>
    </w:rPr>
  </w:style>
  <w:style w:type="paragraph" w:styleId="Sumrio6">
    <w:name w:val="toc 6"/>
    <w:basedOn w:val="Normal"/>
    <w:next w:val="Normal"/>
    <w:autoRedefine/>
    <w:uiPriority w:val="39"/>
    <w:unhideWhenUsed/>
    <w:rsid w:val="00874FE9"/>
    <w:pPr>
      <w:spacing w:after="100" w:line="256" w:lineRule="auto"/>
      <w:ind w:left="1100"/>
    </w:pPr>
    <w:rPr>
      <w:rFonts w:ascii="Calibri" w:hAnsi="Calibri"/>
      <w:sz w:val="22"/>
      <w:szCs w:val="22"/>
    </w:rPr>
  </w:style>
  <w:style w:type="paragraph" w:styleId="Sumrio7">
    <w:name w:val="toc 7"/>
    <w:basedOn w:val="Normal"/>
    <w:next w:val="Normal"/>
    <w:autoRedefine/>
    <w:uiPriority w:val="39"/>
    <w:unhideWhenUsed/>
    <w:rsid w:val="00874FE9"/>
    <w:pPr>
      <w:spacing w:after="100" w:line="256" w:lineRule="auto"/>
      <w:ind w:left="1320"/>
    </w:pPr>
    <w:rPr>
      <w:rFonts w:ascii="Calibri" w:hAnsi="Calibri"/>
      <w:sz w:val="22"/>
      <w:szCs w:val="22"/>
    </w:rPr>
  </w:style>
  <w:style w:type="paragraph" w:styleId="Sumrio8">
    <w:name w:val="toc 8"/>
    <w:basedOn w:val="Normal"/>
    <w:next w:val="Normal"/>
    <w:autoRedefine/>
    <w:uiPriority w:val="39"/>
    <w:unhideWhenUsed/>
    <w:rsid w:val="00874FE9"/>
    <w:pPr>
      <w:spacing w:after="100" w:line="256" w:lineRule="auto"/>
      <w:ind w:left="1540"/>
    </w:pPr>
    <w:rPr>
      <w:rFonts w:ascii="Calibri" w:hAnsi="Calibri"/>
      <w:sz w:val="22"/>
      <w:szCs w:val="22"/>
    </w:rPr>
  </w:style>
  <w:style w:type="paragraph" w:styleId="Sumrio9">
    <w:name w:val="toc 9"/>
    <w:basedOn w:val="Normal"/>
    <w:next w:val="Normal"/>
    <w:autoRedefine/>
    <w:uiPriority w:val="39"/>
    <w:unhideWhenUsed/>
    <w:rsid w:val="00874FE9"/>
    <w:pPr>
      <w:spacing w:after="100" w:line="256" w:lineRule="auto"/>
      <w:ind w:left="1760"/>
    </w:pPr>
    <w:rPr>
      <w:rFonts w:ascii="Calibri" w:hAnsi="Calibri"/>
      <w:sz w:val="22"/>
      <w:szCs w:val="22"/>
    </w:rPr>
  </w:style>
  <w:style w:type="paragraph" w:styleId="Commarcadores">
    <w:name w:val="List Bullet"/>
    <w:basedOn w:val="Normal"/>
    <w:uiPriority w:val="99"/>
    <w:unhideWhenUsed/>
    <w:rsid w:val="00874FE9"/>
    <w:pPr>
      <w:numPr>
        <w:numId w:val="5"/>
      </w:numPr>
      <w:spacing w:after="200" w:line="276" w:lineRule="auto"/>
      <w:contextualSpacing/>
      <w:jc w:val="both"/>
    </w:pPr>
    <w:rPr>
      <w:rFonts w:ascii="Arial" w:hAnsi="Arial"/>
      <w:sz w:val="18"/>
      <w:szCs w:val="22"/>
    </w:rPr>
  </w:style>
  <w:style w:type="paragraph" w:styleId="CabealhodoSumrio">
    <w:name w:val="TOC Heading"/>
    <w:basedOn w:val="Ttulo1"/>
    <w:next w:val="Normal"/>
    <w:uiPriority w:val="39"/>
    <w:unhideWhenUsed/>
    <w:qFormat/>
    <w:rsid w:val="00874FE9"/>
    <w:pPr>
      <w:spacing w:before="240" w:line="256" w:lineRule="auto"/>
      <w:outlineLvl w:val="9"/>
    </w:pPr>
    <w:rPr>
      <w:rFonts w:ascii="Calibri Light" w:eastAsia="Times New Roman" w:hAnsi="Calibri Light" w:cs="Times New Roman"/>
      <w:b w:val="0"/>
      <w:bCs w:val="0"/>
      <w:color w:val="2E74B5"/>
      <w:sz w:val="32"/>
      <w:szCs w:val="32"/>
    </w:rPr>
  </w:style>
  <w:style w:type="paragraph" w:customStyle="1" w:styleId="Norma">
    <w:name w:val="Norma"/>
    <w:basedOn w:val="Normal"/>
    <w:uiPriority w:val="99"/>
    <w:rsid w:val="00874FE9"/>
    <w:pPr>
      <w:jc w:val="both"/>
    </w:pPr>
  </w:style>
  <w:style w:type="character" w:customStyle="1" w:styleId="Textodocorpo2">
    <w:name w:val="Texto do corpo (2)_"/>
    <w:link w:val="Textodocorpo20"/>
    <w:locked/>
    <w:rsid w:val="00874FE9"/>
    <w:rPr>
      <w:rFonts w:ascii="Calibri" w:eastAsia="Calibri" w:hAnsi="Calibri" w:cs="Calibri"/>
      <w:shd w:val="clear" w:color="auto" w:fill="FFFFFF"/>
    </w:rPr>
  </w:style>
  <w:style w:type="paragraph" w:customStyle="1" w:styleId="Textodocorpo20">
    <w:name w:val="Texto do corpo (2)"/>
    <w:basedOn w:val="Normal"/>
    <w:link w:val="Textodocorpo2"/>
    <w:rsid w:val="00874FE9"/>
    <w:pPr>
      <w:widowControl w:val="0"/>
      <w:shd w:val="clear" w:color="auto" w:fill="FFFFFF"/>
      <w:spacing w:before="240" w:line="269" w:lineRule="exact"/>
      <w:jc w:val="both"/>
    </w:pPr>
    <w:rPr>
      <w:rFonts w:ascii="Calibri" w:eastAsia="Calibri" w:hAnsi="Calibri" w:cs="Calibri"/>
      <w:sz w:val="22"/>
      <w:szCs w:val="22"/>
      <w:lang w:eastAsia="en-US"/>
    </w:rPr>
  </w:style>
  <w:style w:type="paragraph" w:customStyle="1" w:styleId="Textodecomentrio1">
    <w:name w:val="Texto de comentário1"/>
    <w:basedOn w:val="Normal"/>
    <w:uiPriority w:val="99"/>
    <w:rsid w:val="00874FE9"/>
    <w:rPr>
      <w:rFonts w:ascii="Arial" w:hAnsi="Arial"/>
      <w:sz w:val="18"/>
      <w:lang w:eastAsia="ar-SA"/>
    </w:rPr>
  </w:style>
  <w:style w:type="character" w:customStyle="1" w:styleId="Textodocorpo29pt">
    <w:name w:val="Texto do corpo (2) + 9 pt"/>
    <w:rsid w:val="00874FE9"/>
    <w:rPr>
      <w:rFonts w:ascii="Calibri" w:eastAsia="Calibri" w:hAnsi="Calibri" w:cs="Calibri" w:hint="default"/>
      <w:b w:val="0"/>
      <w:bCs w:val="0"/>
      <w:i w:val="0"/>
      <w:iCs w:val="0"/>
      <w:smallCaps w:val="0"/>
      <w:strike w:val="0"/>
      <w:dstrike w:val="0"/>
      <w:color w:val="000000"/>
      <w:spacing w:val="0"/>
      <w:w w:val="100"/>
      <w:position w:val="0"/>
      <w:sz w:val="18"/>
      <w:szCs w:val="18"/>
      <w:u w:val="none"/>
      <w:effect w:val="none"/>
      <w:shd w:val="clear" w:color="auto" w:fill="FFFFFF"/>
      <w:lang w:val="pt-BR" w:eastAsia="pt-BR" w:bidi="pt-BR"/>
    </w:rPr>
  </w:style>
  <w:style w:type="character" w:customStyle="1" w:styleId="Textodocorpo210pt">
    <w:name w:val="Texto do corpo (2) + 10 pt"/>
    <w:aliases w:val="Negrito"/>
    <w:rsid w:val="00874FE9"/>
    <w:rPr>
      <w:rFonts w:ascii="Calibri" w:eastAsia="Calibri" w:hAnsi="Calibri" w:cs="Calibri" w:hint="default"/>
      <w:b/>
      <w:bCs/>
      <w:i w:val="0"/>
      <w:iCs w:val="0"/>
      <w:smallCaps w:val="0"/>
      <w:strike w:val="0"/>
      <w:dstrike w:val="0"/>
      <w:color w:val="000000"/>
      <w:spacing w:val="0"/>
      <w:w w:val="100"/>
      <w:position w:val="0"/>
      <w:sz w:val="20"/>
      <w:szCs w:val="20"/>
      <w:u w:val="none"/>
      <w:effect w:val="none"/>
      <w:shd w:val="clear" w:color="auto" w:fill="FFFFFF"/>
      <w:lang w:val="pt-BR" w:eastAsia="pt-BR" w:bidi="pt-BR"/>
    </w:rPr>
  </w:style>
  <w:style w:type="numbering" w:customStyle="1" w:styleId="LFO1">
    <w:name w:val="LFO1"/>
    <w:rsid w:val="00874FE9"/>
    <w:pPr>
      <w:numPr>
        <w:numId w:val="6"/>
      </w:numPr>
    </w:pPr>
  </w:style>
  <w:style w:type="character" w:customStyle="1" w:styleId="Textodocorpo210ptNegrito">
    <w:name w:val="Texto do corpo (2) + 10 pt;Negrito"/>
    <w:rsid w:val="00874FE9"/>
    <w:rPr>
      <w:rFonts w:ascii="Calibri" w:eastAsia="Calibri" w:hAnsi="Calibri" w:cs="Calibri"/>
      <w:b/>
      <w:bCs/>
      <w:i w:val="0"/>
      <w:iCs w:val="0"/>
      <w:smallCaps w:val="0"/>
      <w:strike w:val="0"/>
      <w:color w:val="000000"/>
      <w:spacing w:val="0"/>
      <w:w w:val="100"/>
      <w:position w:val="0"/>
      <w:sz w:val="20"/>
      <w:szCs w:val="20"/>
      <w:u w:val="none"/>
      <w:shd w:val="clear" w:color="auto" w:fill="FFFFFF"/>
      <w:lang w:val="pt-BR" w:eastAsia="pt-BR" w:bidi="pt-BR"/>
    </w:rPr>
  </w:style>
  <w:style w:type="character" w:customStyle="1" w:styleId="PargrafodaListaChar">
    <w:name w:val="Parágrafo da Lista Char"/>
    <w:link w:val="PargrafodaLista"/>
    <w:uiPriority w:val="1"/>
    <w:locked/>
    <w:rsid w:val="00874FE9"/>
    <w:rPr>
      <w:rFonts w:ascii="Times New Roman" w:eastAsia="Times New Roman" w:hAnsi="Times New Roman" w:cs="Times New Roman"/>
      <w:sz w:val="20"/>
      <w:szCs w:val="20"/>
      <w:lang w:eastAsia="pt-BR"/>
    </w:rPr>
  </w:style>
  <w:style w:type="paragraph" w:customStyle="1" w:styleId="Corpodetexto22">
    <w:name w:val="Corpo de texto 22"/>
    <w:basedOn w:val="Normal"/>
    <w:uiPriority w:val="99"/>
    <w:rsid w:val="00874FE9"/>
    <w:pPr>
      <w:spacing w:line="360" w:lineRule="auto"/>
      <w:jc w:val="both"/>
    </w:pPr>
    <w:rPr>
      <w:rFonts w:ascii="Arial" w:hAnsi="Arial" w:cs="Arial"/>
      <w:szCs w:val="24"/>
      <w:lang w:eastAsia="ar-SA"/>
    </w:rPr>
  </w:style>
  <w:style w:type="paragraph" w:customStyle="1" w:styleId="EstiloCorpodetextoVerdana11ptEspaamentoentrelinhas1">
    <w:name w:val="Estilo Corpo de texto + Verdana 11 pt Espaçamento entre linhas:  1..."/>
    <w:basedOn w:val="Corpodetexto"/>
    <w:uiPriority w:val="99"/>
    <w:rsid w:val="00874FE9"/>
    <w:pPr>
      <w:spacing w:before="240" w:after="240" w:line="360" w:lineRule="auto"/>
      <w:ind w:firstLine="709"/>
    </w:pPr>
    <w:rPr>
      <w:rFonts w:ascii="Verdana" w:hAnsi="Verdana"/>
      <w:b w:val="0"/>
      <w:sz w:val="22"/>
      <w:szCs w:val="20"/>
    </w:rPr>
  </w:style>
  <w:style w:type="character" w:customStyle="1" w:styleId="CabealhoChar1">
    <w:name w:val="Cabeçalho Char1"/>
    <w:aliases w:val="Cabeçalho superior Char1,Heading 1a Char1,h Char1,he Char1,HeaderNN Char1"/>
    <w:basedOn w:val="Fontepargpadro"/>
    <w:uiPriority w:val="99"/>
    <w:semiHidden/>
    <w:rsid w:val="00874FE9"/>
    <w:rPr>
      <w:rFonts w:ascii="Times New Roman" w:eastAsia="Times New Roman" w:hAnsi="Times New Roman" w:cs="Times New Roman"/>
      <w:sz w:val="20"/>
      <w:szCs w:val="20"/>
      <w:lang w:eastAsia="pt-BR"/>
    </w:rPr>
  </w:style>
  <w:style w:type="character" w:customStyle="1" w:styleId="RecuodecorpodetextoChar1">
    <w:name w:val="Recuo de corpo de texto Char1"/>
    <w:aliases w:val="Char4 Char1"/>
    <w:basedOn w:val="Fontepargpadro"/>
    <w:semiHidden/>
    <w:rsid w:val="00874FE9"/>
    <w:rPr>
      <w:rFonts w:ascii="Times New Roman" w:eastAsia="Times New Roman" w:hAnsi="Times New Roman" w:cs="Times New Roman"/>
      <w:sz w:val="20"/>
      <w:szCs w:val="20"/>
      <w:lang w:eastAsia="pt-BR"/>
    </w:rPr>
  </w:style>
  <w:style w:type="character" w:customStyle="1" w:styleId="Recuodecorpodetexto2Char1">
    <w:name w:val="Recuo de corpo de texto 2 Char1"/>
    <w:aliases w:val="Char Char Char Char1"/>
    <w:basedOn w:val="Fontepargpadro"/>
    <w:semiHidden/>
    <w:rsid w:val="00874FE9"/>
    <w:rPr>
      <w:rFonts w:ascii="Times New Roman" w:eastAsia="Times New Roman" w:hAnsi="Times New Roman" w:cs="Times New Roman"/>
      <w:sz w:val="20"/>
      <w:szCs w:val="20"/>
      <w:lang w:eastAsia="pt-BR"/>
    </w:rPr>
  </w:style>
  <w:style w:type="paragraph" w:customStyle="1" w:styleId="WW-Corpodetexto2">
    <w:name w:val="WW-Corpo de texto 2"/>
    <w:basedOn w:val="Normal"/>
    <w:rsid w:val="00874FE9"/>
    <w:pPr>
      <w:suppressAutoHyphens/>
    </w:pPr>
    <w:rPr>
      <w:rFonts w:ascii="Arial" w:hAnsi="Arial"/>
      <w:b/>
    </w:rPr>
  </w:style>
  <w:style w:type="character" w:customStyle="1" w:styleId="notranslate">
    <w:name w:val="notranslate"/>
    <w:basedOn w:val="Fontepargpadro"/>
    <w:rsid w:val="00874FE9"/>
  </w:style>
  <w:style w:type="character" w:customStyle="1" w:styleId="google-src-textnotranslate">
    <w:name w:val="google-src-text notranslate"/>
    <w:basedOn w:val="Fontepargpadro"/>
    <w:rsid w:val="00874FE9"/>
  </w:style>
  <w:style w:type="character" w:customStyle="1" w:styleId="RodapChar1">
    <w:name w:val="Rodapé Char1"/>
    <w:basedOn w:val="Fontepargpadro"/>
    <w:uiPriority w:val="99"/>
    <w:semiHidden/>
    <w:rsid w:val="00874FE9"/>
    <w:rPr>
      <w:rFonts w:ascii="Times New Roman" w:eastAsia="Times New Roman" w:hAnsi="Times New Roman" w:cs="Times New Roman" w:hint="default"/>
      <w:sz w:val="20"/>
      <w:szCs w:val="20"/>
      <w:lang w:eastAsia="pt-BR"/>
    </w:rPr>
  </w:style>
  <w:style w:type="character" w:customStyle="1" w:styleId="TtuloChar1">
    <w:name w:val="Título Char1"/>
    <w:basedOn w:val="Fontepargpadro"/>
    <w:uiPriority w:val="10"/>
    <w:rsid w:val="00874FE9"/>
    <w:rPr>
      <w:rFonts w:asciiTheme="majorHAnsi" w:eastAsiaTheme="majorEastAsia" w:hAnsiTheme="majorHAnsi" w:cstheme="majorBidi" w:hint="default"/>
      <w:color w:val="17365D" w:themeColor="text2" w:themeShade="BF"/>
      <w:spacing w:val="5"/>
      <w:kern w:val="28"/>
      <w:sz w:val="52"/>
      <w:szCs w:val="52"/>
      <w:lang w:eastAsia="pt-BR"/>
    </w:rPr>
  </w:style>
  <w:style w:type="character" w:customStyle="1" w:styleId="Corpodetexto2Char1">
    <w:name w:val="Corpo de texto 2 Char1"/>
    <w:basedOn w:val="Fontepargpadro"/>
    <w:uiPriority w:val="99"/>
    <w:semiHidden/>
    <w:rsid w:val="00874FE9"/>
    <w:rPr>
      <w:rFonts w:ascii="Times New Roman" w:eastAsia="Times New Roman" w:hAnsi="Times New Roman" w:cs="Times New Roman" w:hint="default"/>
      <w:sz w:val="20"/>
      <w:szCs w:val="20"/>
      <w:lang w:eastAsia="pt-BR"/>
    </w:rPr>
  </w:style>
  <w:style w:type="character" w:customStyle="1" w:styleId="Recuodecorpodetexto3Char1">
    <w:name w:val="Recuo de corpo de texto 3 Char1"/>
    <w:basedOn w:val="Fontepargpadro"/>
    <w:uiPriority w:val="99"/>
    <w:semiHidden/>
    <w:rsid w:val="00874FE9"/>
    <w:rPr>
      <w:rFonts w:ascii="Times New Roman" w:eastAsia="Times New Roman" w:hAnsi="Times New Roman" w:cs="Times New Roman" w:hint="default"/>
      <w:sz w:val="16"/>
      <w:szCs w:val="16"/>
      <w:lang w:eastAsia="pt-BR"/>
    </w:rPr>
  </w:style>
  <w:style w:type="character" w:customStyle="1" w:styleId="TextodebaloChar1">
    <w:name w:val="Texto de balão Char1"/>
    <w:basedOn w:val="Fontepargpadro"/>
    <w:uiPriority w:val="99"/>
    <w:semiHidden/>
    <w:rsid w:val="00874FE9"/>
    <w:rPr>
      <w:rFonts w:ascii="Tahoma" w:eastAsia="Times New Roman" w:hAnsi="Tahoma" w:cs="Tahoma" w:hint="default"/>
      <w:sz w:val="16"/>
      <w:szCs w:val="16"/>
      <w:lang w:eastAsia="pt-BR"/>
    </w:rPr>
  </w:style>
  <w:style w:type="paragraph" w:customStyle="1" w:styleId="Endereodoremetente">
    <w:name w:val="Endereço do remetente"/>
    <w:basedOn w:val="Normal"/>
    <w:uiPriority w:val="99"/>
    <w:rsid w:val="00D1445F"/>
    <w:pPr>
      <w:keepLines/>
      <w:framePr w:w="5040" w:hSpace="187" w:vSpace="187" w:wrap="notBeside" w:vAnchor="page" w:hAnchor="margin" w:y="966" w:anchorLock="1"/>
      <w:tabs>
        <w:tab w:val="left" w:pos="27814"/>
      </w:tabs>
      <w:spacing w:line="200" w:lineRule="atLeast"/>
    </w:pPr>
    <w:rPr>
      <w:rFonts w:ascii="Arial" w:hAnsi="Arial"/>
      <w:spacing w:val="-2"/>
      <w:sz w:val="16"/>
    </w:rPr>
  </w:style>
  <w:style w:type="character" w:customStyle="1" w:styleId="A2">
    <w:name w:val="A2"/>
    <w:uiPriority w:val="99"/>
    <w:rsid w:val="00D1445F"/>
    <w:rPr>
      <w:color w:val="000000"/>
      <w:sz w:val="18"/>
      <w:szCs w:val="18"/>
    </w:rPr>
  </w:style>
  <w:style w:type="table" w:customStyle="1" w:styleId="Tabelacomgrade1">
    <w:name w:val="Tabela com grade1"/>
    <w:basedOn w:val="Tabelanormal"/>
    <w:next w:val="Tabelacomgrade"/>
    <w:uiPriority w:val="59"/>
    <w:rsid w:val="00FA185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FA185D"/>
  </w:style>
  <w:style w:type="table" w:customStyle="1" w:styleId="Tabelacomgrade2">
    <w:name w:val="Tabela com grade2"/>
    <w:basedOn w:val="Tabelanormal"/>
    <w:next w:val="Tabelacomgrade"/>
    <w:uiPriority w:val="59"/>
    <w:rsid w:val="00FA1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detabela11">
    <w:name w:val="Estilo de tabela11"/>
    <w:basedOn w:val="Tabelacomgrade"/>
    <w:uiPriority w:val="99"/>
    <w:rsid w:val="00FA185D"/>
    <w:pPr>
      <w:autoSpaceDE w:val="0"/>
      <w:autoSpaceDN w:val="0"/>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detabela21">
    <w:name w:val="Estilo de tabela21"/>
    <w:basedOn w:val="Tabelacomgrade"/>
    <w:uiPriority w:val="99"/>
    <w:rsid w:val="00FA185D"/>
    <w:pPr>
      <w:autoSpaceDE w:val="0"/>
      <w:autoSpaceDN w:val="0"/>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CC99"/>
    </w:tcPr>
  </w:style>
  <w:style w:type="character" w:styleId="Refdecomentrio">
    <w:name w:val="annotation reference"/>
    <w:uiPriority w:val="99"/>
    <w:semiHidden/>
    <w:unhideWhenUsed/>
    <w:rsid w:val="00301F2B"/>
    <w:rPr>
      <w:sz w:val="16"/>
      <w:szCs w:val="16"/>
    </w:rPr>
  </w:style>
  <w:style w:type="paragraph" w:customStyle="1" w:styleId="Style1">
    <w:name w:val="Style 1"/>
    <w:basedOn w:val="Normal"/>
    <w:uiPriority w:val="99"/>
    <w:rsid w:val="000F6C7F"/>
    <w:pPr>
      <w:widowControl w:val="0"/>
      <w:autoSpaceDE w:val="0"/>
      <w:autoSpaceDN w:val="0"/>
      <w:jc w:val="both"/>
    </w:pPr>
    <w:rPr>
      <w:rFonts w:eastAsiaTheme="minorEastAsia"/>
      <w:szCs w:val="24"/>
    </w:rPr>
  </w:style>
  <w:style w:type="paragraph" w:customStyle="1" w:styleId="Style2">
    <w:name w:val="Style 2"/>
    <w:basedOn w:val="Normal"/>
    <w:uiPriority w:val="99"/>
    <w:rsid w:val="000F6C7F"/>
    <w:pPr>
      <w:widowControl w:val="0"/>
      <w:autoSpaceDE w:val="0"/>
      <w:autoSpaceDN w:val="0"/>
      <w:adjustRightInd w:val="0"/>
    </w:pPr>
    <w:rPr>
      <w:rFonts w:eastAsiaTheme="minorEastAsia"/>
      <w:szCs w:val="24"/>
    </w:rPr>
  </w:style>
  <w:style w:type="character" w:customStyle="1" w:styleId="SemEspaamentoChar">
    <w:name w:val="Sem Espaçamento Char"/>
    <w:link w:val="SemEspaamento"/>
    <w:uiPriority w:val="1"/>
    <w:rsid w:val="000F6C7F"/>
  </w:style>
  <w:style w:type="paragraph" w:customStyle="1" w:styleId="A010165">
    <w:name w:val="_A010165"/>
    <w:uiPriority w:val="99"/>
    <w:rsid w:val="000F6C7F"/>
    <w:pPr>
      <w:tabs>
        <w:tab w:val="left" w:pos="937"/>
      </w:tabs>
      <w:suppressAutoHyphens/>
      <w:spacing w:after="0" w:line="240" w:lineRule="auto"/>
      <w:jc w:val="both"/>
    </w:pPr>
    <w:rPr>
      <w:rFonts w:ascii="Arial" w:eastAsia="Times New Roman" w:hAnsi="Arial" w:cs="Times New Roman"/>
      <w:color w:val="000000"/>
      <w:szCs w:val="20"/>
      <w:lang w:eastAsia="ar-SA"/>
    </w:rPr>
  </w:style>
  <w:style w:type="paragraph" w:customStyle="1" w:styleId="TableParagraph">
    <w:name w:val="Table Paragraph"/>
    <w:basedOn w:val="Normal"/>
    <w:uiPriority w:val="1"/>
    <w:qFormat/>
    <w:rsid w:val="001B7E4F"/>
    <w:pPr>
      <w:widowControl w:val="0"/>
      <w:autoSpaceDE w:val="0"/>
      <w:autoSpaceDN w:val="0"/>
    </w:pPr>
    <w:rPr>
      <w:rFonts w:ascii="Arial" w:eastAsia="Arial" w:hAnsi="Arial" w:cs="Arial"/>
      <w:sz w:val="22"/>
      <w:szCs w:val="22"/>
      <w:lang w:val="pt-PT" w:eastAsia="pt-PT" w:bidi="pt-PT"/>
    </w:rPr>
  </w:style>
</w:styles>
</file>

<file path=word/webSettings.xml><?xml version="1.0" encoding="utf-8"?>
<w:webSettings xmlns:r="http://schemas.openxmlformats.org/officeDocument/2006/relationships" xmlns:w="http://schemas.openxmlformats.org/wordprocessingml/2006/main">
  <w:divs>
    <w:div w:id="13044111">
      <w:bodyDiv w:val="1"/>
      <w:marLeft w:val="0"/>
      <w:marRight w:val="0"/>
      <w:marTop w:val="0"/>
      <w:marBottom w:val="0"/>
      <w:divBdr>
        <w:top w:val="none" w:sz="0" w:space="0" w:color="auto"/>
        <w:left w:val="none" w:sz="0" w:space="0" w:color="auto"/>
        <w:bottom w:val="none" w:sz="0" w:space="0" w:color="auto"/>
        <w:right w:val="none" w:sz="0" w:space="0" w:color="auto"/>
      </w:divBdr>
    </w:div>
    <w:div w:id="14700345">
      <w:bodyDiv w:val="1"/>
      <w:marLeft w:val="0"/>
      <w:marRight w:val="0"/>
      <w:marTop w:val="0"/>
      <w:marBottom w:val="0"/>
      <w:divBdr>
        <w:top w:val="none" w:sz="0" w:space="0" w:color="auto"/>
        <w:left w:val="none" w:sz="0" w:space="0" w:color="auto"/>
        <w:bottom w:val="none" w:sz="0" w:space="0" w:color="auto"/>
        <w:right w:val="none" w:sz="0" w:space="0" w:color="auto"/>
      </w:divBdr>
    </w:div>
    <w:div w:id="24209538">
      <w:bodyDiv w:val="1"/>
      <w:marLeft w:val="0"/>
      <w:marRight w:val="0"/>
      <w:marTop w:val="0"/>
      <w:marBottom w:val="0"/>
      <w:divBdr>
        <w:top w:val="none" w:sz="0" w:space="0" w:color="auto"/>
        <w:left w:val="none" w:sz="0" w:space="0" w:color="auto"/>
        <w:bottom w:val="none" w:sz="0" w:space="0" w:color="auto"/>
        <w:right w:val="none" w:sz="0" w:space="0" w:color="auto"/>
      </w:divBdr>
    </w:div>
    <w:div w:id="25911360">
      <w:bodyDiv w:val="1"/>
      <w:marLeft w:val="0"/>
      <w:marRight w:val="0"/>
      <w:marTop w:val="0"/>
      <w:marBottom w:val="0"/>
      <w:divBdr>
        <w:top w:val="none" w:sz="0" w:space="0" w:color="auto"/>
        <w:left w:val="none" w:sz="0" w:space="0" w:color="auto"/>
        <w:bottom w:val="none" w:sz="0" w:space="0" w:color="auto"/>
        <w:right w:val="none" w:sz="0" w:space="0" w:color="auto"/>
      </w:divBdr>
    </w:div>
    <w:div w:id="33119562">
      <w:bodyDiv w:val="1"/>
      <w:marLeft w:val="0"/>
      <w:marRight w:val="0"/>
      <w:marTop w:val="0"/>
      <w:marBottom w:val="0"/>
      <w:divBdr>
        <w:top w:val="none" w:sz="0" w:space="0" w:color="auto"/>
        <w:left w:val="none" w:sz="0" w:space="0" w:color="auto"/>
        <w:bottom w:val="none" w:sz="0" w:space="0" w:color="auto"/>
        <w:right w:val="none" w:sz="0" w:space="0" w:color="auto"/>
      </w:divBdr>
    </w:div>
    <w:div w:id="41681024">
      <w:bodyDiv w:val="1"/>
      <w:marLeft w:val="0"/>
      <w:marRight w:val="0"/>
      <w:marTop w:val="0"/>
      <w:marBottom w:val="0"/>
      <w:divBdr>
        <w:top w:val="none" w:sz="0" w:space="0" w:color="auto"/>
        <w:left w:val="none" w:sz="0" w:space="0" w:color="auto"/>
        <w:bottom w:val="none" w:sz="0" w:space="0" w:color="auto"/>
        <w:right w:val="none" w:sz="0" w:space="0" w:color="auto"/>
      </w:divBdr>
    </w:div>
    <w:div w:id="42600178">
      <w:bodyDiv w:val="1"/>
      <w:marLeft w:val="0"/>
      <w:marRight w:val="0"/>
      <w:marTop w:val="0"/>
      <w:marBottom w:val="0"/>
      <w:divBdr>
        <w:top w:val="none" w:sz="0" w:space="0" w:color="auto"/>
        <w:left w:val="none" w:sz="0" w:space="0" w:color="auto"/>
        <w:bottom w:val="none" w:sz="0" w:space="0" w:color="auto"/>
        <w:right w:val="none" w:sz="0" w:space="0" w:color="auto"/>
      </w:divBdr>
    </w:div>
    <w:div w:id="44333529">
      <w:bodyDiv w:val="1"/>
      <w:marLeft w:val="0"/>
      <w:marRight w:val="0"/>
      <w:marTop w:val="0"/>
      <w:marBottom w:val="0"/>
      <w:divBdr>
        <w:top w:val="none" w:sz="0" w:space="0" w:color="auto"/>
        <w:left w:val="none" w:sz="0" w:space="0" w:color="auto"/>
        <w:bottom w:val="none" w:sz="0" w:space="0" w:color="auto"/>
        <w:right w:val="none" w:sz="0" w:space="0" w:color="auto"/>
      </w:divBdr>
    </w:div>
    <w:div w:id="46416091">
      <w:bodyDiv w:val="1"/>
      <w:marLeft w:val="0"/>
      <w:marRight w:val="0"/>
      <w:marTop w:val="0"/>
      <w:marBottom w:val="0"/>
      <w:divBdr>
        <w:top w:val="none" w:sz="0" w:space="0" w:color="auto"/>
        <w:left w:val="none" w:sz="0" w:space="0" w:color="auto"/>
        <w:bottom w:val="none" w:sz="0" w:space="0" w:color="auto"/>
        <w:right w:val="none" w:sz="0" w:space="0" w:color="auto"/>
      </w:divBdr>
    </w:div>
    <w:div w:id="49622074">
      <w:bodyDiv w:val="1"/>
      <w:marLeft w:val="0"/>
      <w:marRight w:val="0"/>
      <w:marTop w:val="0"/>
      <w:marBottom w:val="0"/>
      <w:divBdr>
        <w:top w:val="none" w:sz="0" w:space="0" w:color="auto"/>
        <w:left w:val="none" w:sz="0" w:space="0" w:color="auto"/>
        <w:bottom w:val="none" w:sz="0" w:space="0" w:color="auto"/>
        <w:right w:val="none" w:sz="0" w:space="0" w:color="auto"/>
      </w:divBdr>
    </w:div>
    <w:div w:id="53553685">
      <w:bodyDiv w:val="1"/>
      <w:marLeft w:val="0"/>
      <w:marRight w:val="0"/>
      <w:marTop w:val="0"/>
      <w:marBottom w:val="0"/>
      <w:divBdr>
        <w:top w:val="none" w:sz="0" w:space="0" w:color="auto"/>
        <w:left w:val="none" w:sz="0" w:space="0" w:color="auto"/>
        <w:bottom w:val="none" w:sz="0" w:space="0" w:color="auto"/>
        <w:right w:val="none" w:sz="0" w:space="0" w:color="auto"/>
      </w:divBdr>
    </w:div>
    <w:div w:id="60102003">
      <w:bodyDiv w:val="1"/>
      <w:marLeft w:val="0"/>
      <w:marRight w:val="0"/>
      <w:marTop w:val="0"/>
      <w:marBottom w:val="0"/>
      <w:divBdr>
        <w:top w:val="none" w:sz="0" w:space="0" w:color="auto"/>
        <w:left w:val="none" w:sz="0" w:space="0" w:color="auto"/>
        <w:bottom w:val="none" w:sz="0" w:space="0" w:color="auto"/>
        <w:right w:val="none" w:sz="0" w:space="0" w:color="auto"/>
      </w:divBdr>
    </w:div>
    <w:div w:id="66610361">
      <w:bodyDiv w:val="1"/>
      <w:marLeft w:val="0"/>
      <w:marRight w:val="0"/>
      <w:marTop w:val="0"/>
      <w:marBottom w:val="0"/>
      <w:divBdr>
        <w:top w:val="none" w:sz="0" w:space="0" w:color="auto"/>
        <w:left w:val="none" w:sz="0" w:space="0" w:color="auto"/>
        <w:bottom w:val="none" w:sz="0" w:space="0" w:color="auto"/>
        <w:right w:val="none" w:sz="0" w:space="0" w:color="auto"/>
      </w:divBdr>
    </w:div>
    <w:div w:id="71968782">
      <w:bodyDiv w:val="1"/>
      <w:marLeft w:val="0"/>
      <w:marRight w:val="0"/>
      <w:marTop w:val="0"/>
      <w:marBottom w:val="0"/>
      <w:divBdr>
        <w:top w:val="none" w:sz="0" w:space="0" w:color="auto"/>
        <w:left w:val="none" w:sz="0" w:space="0" w:color="auto"/>
        <w:bottom w:val="none" w:sz="0" w:space="0" w:color="auto"/>
        <w:right w:val="none" w:sz="0" w:space="0" w:color="auto"/>
      </w:divBdr>
    </w:div>
    <w:div w:id="74786466">
      <w:bodyDiv w:val="1"/>
      <w:marLeft w:val="0"/>
      <w:marRight w:val="0"/>
      <w:marTop w:val="0"/>
      <w:marBottom w:val="0"/>
      <w:divBdr>
        <w:top w:val="none" w:sz="0" w:space="0" w:color="auto"/>
        <w:left w:val="none" w:sz="0" w:space="0" w:color="auto"/>
        <w:bottom w:val="none" w:sz="0" w:space="0" w:color="auto"/>
        <w:right w:val="none" w:sz="0" w:space="0" w:color="auto"/>
      </w:divBdr>
    </w:div>
    <w:div w:id="76950872">
      <w:bodyDiv w:val="1"/>
      <w:marLeft w:val="0"/>
      <w:marRight w:val="0"/>
      <w:marTop w:val="0"/>
      <w:marBottom w:val="0"/>
      <w:divBdr>
        <w:top w:val="none" w:sz="0" w:space="0" w:color="auto"/>
        <w:left w:val="none" w:sz="0" w:space="0" w:color="auto"/>
        <w:bottom w:val="none" w:sz="0" w:space="0" w:color="auto"/>
        <w:right w:val="none" w:sz="0" w:space="0" w:color="auto"/>
      </w:divBdr>
    </w:div>
    <w:div w:id="78603122">
      <w:bodyDiv w:val="1"/>
      <w:marLeft w:val="0"/>
      <w:marRight w:val="0"/>
      <w:marTop w:val="0"/>
      <w:marBottom w:val="0"/>
      <w:divBdr>
        <w:top w:val="none" w:sz="0" w:space="0" w:color="auto"/>
        <w:left w:val="none" w:sz="0" w:space="0" w:color="auto"/>
        <w:bottom w:val="none" w:sz="0" w:space="0" w:color="auto"/>
        <w:right w:val="none" w:sz="0" w:space="0" w:color="auto"/>
      </w:divBdr>
    </w:div>
    <w:div w:id="84228374">
      <w:bodyDiv w:val="1"/>
      <w:marLeft w:val="0"/>
      <w:marRight w:val="0"/>
      <w:marTop w:val="0"/>
      <w:marBottom w:val="0"/>
      <w:divBdr>
        <w:top w:val="none" w:sz="0" w:space="0" w:color="auto"/>
        <w:left w:val="none" w:sz="0" w:space="0" w:color="auto"/>
        <w:bottom w:val="none" w:sz="0" w:space="0" w:color="auto"/>
        <w:right w:val="none" w:sz="0" w:space="0" w:color="auto"/>
      </w:divBdr>
    </w:div>
    <w:div w:id="85271760">
      <w:bodyDiv w:val="1"/>
      <w:marLeft w:val="0"/>
      <w:marRight w:val="0"/>
      <w:marTop w:val="0"/>
      <w:marBottom w:val="0"/>
      <w:divBdr>
        <w:top w:val="none" w:sz="0" w:space="0" w:color="auto"/>
        <w:left w:val="none" w:sz="0" w:space="0" w:color="auto"/>
        <w:bottom w:val="none" w:sz="0" w:space="0" w:color="auto"/>
        <w:right w:val="none" w:sz="0" w:space="0" w:color="auto"/>
      </w:divBdr>
    </w:div>
    <w:div w:id="85655849">
      <w:bodyDiv w:val="1"/>
      <w:marLeft w:val="0"/>
      <w:marRight w:val="0"/>
      <w:marTop w:val="0"/>
      <w:marBottom w:val="0"/>
      <w:divBdr>
        <w:top w:val="none" w:sz="0" w:space="0" w:color="auto"/>
        <w:left w:val="none" w:sz="0" w:space="0" w:color="auto"/>
        <w:bottom w:val="none" w:sz="0" w:space="0" w:color="auto"/>
        <w:right w:val="none" w:sz="0" w:space="0" w:color="auto"/>
      </w:divBdr>
    </w:div>
    <w:div w:id="91125404">
      <w:bodyDiv w:val="1"/>
      <w:marLeft w:val="0"/>
      <w:marRight w:val="0"/>
      <w:marTop w:val="0"/>
      <w:marBottom w:val="0"/>
      <w:divBdr>
        <w:top w:val="none" w:sz="0" w:space="0" w:color="auto"/>
        <w:left w:val="none" w:sz="0" w:space="0" w:color="auto"/>
        <w:bottom w:val="none" w:sz="0" w:space="0" w:color="auto"/>
        <w:right w:val="none" w:sz="0" w:space="0" w:color="auto"/>
      </w:divBdr>
    </w:div>
    <w:div w:id="91438658">
      <w:bodyDiv w:val="1"/>
      <w:marLeft w:val="0"/>
      <w:marRight w:val="0"/>
      <w:marTop w:val="0"/>
      <w:marBottom w:val="0"/>
      <w:divBdr>
        <w:top w:val="none" w:sz="0" w:space="0" w:color="auto"/>
        <w:left w:val="none" w:sz="0" w:space="0" w:color="auto"/>
        <w:bottom w:val="none" w:sz="0" w:space="0" w:color="auto"/>
        <w:right w:val="none" w:sz="0" w:space="0" w:color="auto"/>
      </w:divBdr>
    </w:div>
    <w:div w:id="111176375">
      <w:bodyDiv w:val="1"/>
      <w:marLeft w:val="0"/>
      <w:marRight w:val="0"/>
      <w:marTop w:val="0"/>
      <w:marBottom w:val="0"/>
      <w:divBdr>
        <w:top w:val="none" w:sz="0" w:space="0" w:color="auto"/>
        <w:left w:val="none" w:sz="0" w:space="0" w:color="auto"/>
        <w:bottom w:val="none" w:sz="0" w:space="0" w:color="auto"/>
        <w:right w:val="none" w:sz="0" w:space="0" w:color="auto"/>
      </w:divBdr>
    </w:div>
    <w:div w:id="122578129">
      <w:bodyDiv w:val="1"/>
      <w:marLeft w:val="0"/>
      <w:marRight w:val="0"/>
      <w:marTop w:val="0"/>
      <w:marBottom w:val="0"/>
      <w:divBdr>
        <w:top w:val="none" w:sz="0" w:space="0" w:color="auto"/>
        <w:left w:val="none" w:sz="0" w:space="0" w:color="auto"/>
        <w:bottom w:val="none" w:sz="0" w:space="0" w:color="auto"/>
        <w:right w:val="none" w:sz="0" w:space="0" w:color="auto"/>
      </w:divBdr>
    </w:div>
    <w:div w:id="122893098">
      <w:bodyDiv w:val="1"/>
      <w:marLeft w:val="0"/>
      <w:marRight w:val="0"/>
      <w:marTop w:val="0"/>
      <w:marBottom w:val="0"/>
      <w:divBdr>
        <w:top w:val="none" w:sz="0" w:space="0" w:color="auto"/>
        <w:left w:val="none" w:sz="0" w:space="0" w:color="auto"/>
        <w:bottom w:val="none" w:sz="0" w:space="0" w:color="auto"/>
        <w:right w:val="none" w:sz="0" w:space="0" w:color="auto"/>
      </w:divBdr>
    </w:div>
    <w:div w:id="123550524">
      <w:bodyDiv w:val="1"/>
      <w:marLeft w:val="0"/>
      <w:marRight w:val="0"/>
      <w:marTop w:val="0"/>
      <w:marBottom w:val="0"/>
      <w:divBdr>
        <w:top w:val="none" w:sz="0" w:space="0" w:color="auto"/>
        <w:left w:val="none" w:sz="0" w:space="0" w:color="auto"/>
        <w:bottom w:val="none" w:sz="0" w:space="0" w:color="auto"/>
        <w:right w:val="none" w:sz="0" w:space="0" w:color="auto"/>
      </w:divBdr>
    </w:div>
    <w:div w:id="128548411">
      <w:bodyDiv w:val="1"/>
      <w:marLeft w:val="0"/>
      <w:marRight w:val="0"/>
      <w:marTop w:val="0"/>
      <w:marBottom w:val="0"/>
      <w:divBdr>
        <w:top w:val="none" w:sz="0" w:space="0" w:color="auto"/>
        <w:left w:val="none" w:sz="0" w:space="0" w:color="auto"/>
        <w:bottom w:val="none" w:sz="0" w:space="0" w:color="auto"/>
        <w:right w:val="none" w:sz="0" w:space="0" w:color="auto"/>
      </w:divBdr>
    </w:div>
    <w:div w:id="135338739">
      <w:bodyDiv w:val="1"/>
      <w:marLeft w:val="0"/>
      <w:marRight w:val="0"/>
      <w:marTop w:val="0"/>
      <w:marBottom w:val="0"/>
      <w:divBdr>
        <w:top w:val="none" w:sz="0" w:space="0" w:color="auto"/>
        <w:left w:val="none" w:sz="0" w:space="0" w:color="auto"/>
        <w:bottom w:val="none" w:sz="0" w:space="0" w:color="auto"/>
        <w:right w:val="none" w:sz="0" w:space="0" w:color="auto"/>
      </w:divBdr>
    </w:div>
    <w:div w:id="136605031">
      <w:bodyDiv w:val="1"/>
      <w:marLeft w:val="0"/>
      <w:marRight w:val="0"/>
      <w:marTop w:val="0"/>
      <w:marBottom w:val="0"/>
      <w:divBdr>
        <w:top w:val="none" w:sz="0" w:space="0" w:color="auto"/>
        <w:left w:val="none" w:sz="0" w:space="0" w:color="auto"/>
        <w:bottom w:val="none" w:sz="0" w:space="0" w:color="auto"/>
        <w:right w:val="none" w:sz="0" w:space="0" w:color="auto"/>
      </w:divBdr>
    </w:div>
    <w:div w:id="139732702">
      <w:bodyDiv w:val="1"/>
      <w:marLeft w:val="0"/>
      <w:marRight w:val="0"/>
      <w:marTop w:val="0"/>
      <w:marBottom w:val="0"/>
      <w:divBdr>
        <w:top w:val="none" w:sz="0" w:space="0" w:color="auto"/>
        <w:left w:val="none" w:sz="0" w:space="0" w:color="auto"/>
        <w:bottom w:val="none" w:sz="0" w:space="0" w:color="auto"/>
        <w:right w:val="none" w:sz="0" w:space="0" w:color="auto"/>
      </w:divBdr>
    </w:div>
    <w:div w:id="145510708">
      <w:bodyDiv w:val="1"/>
      <w:marLeft w:val="0"/>
      <w:marRight w:val="0"/>
      <w:marTop w:val="0"/>
      <w:marBottom w:val="0"/>
      <w:divBdr>
        <w:top w:val="none" w:sz="0" w:space="0" w:color="auto"/>
        <w:left w:val="none" w:sz="0" w:space="0" w:color="auto"/>
        <w:bottom w:val="none" w:sz="0" w:space="0" w:color="auto"/>
        <w:right w:val="none" w:sz="0" w:space="0" w:color="auto"/>
      </w:divBdr>
    </w:div>
    <w:div w:id="154495240">
      <w:bodyDiv w:val="1"/>
      <w:marLeft w:val="0"/>
      <w:marRight w:val="0"/>
      <w:marTop w:val="0"/>
      <w:marBottom w:val="0"/>
      <w:divBdr>
        <w:top w:val="none" w:sz="0" w:space="0" w:color="auto"/>
        <w:left w:val="none" w:sz="0" w:space="0" w:color="auto"/>
        <w:bottom w:val="none" w:sz="0" w:space="0" w:color="auto"/>
        <w:right w:val="none" w:sz="0" w:space="0" w:color="auto"/>
      </w:divBdr>
    </w:div>
    <w:div w:id="187182720">
      <w:bodyDiv w:val="1"/>
      <w:marLeft w:val="0"/>
      <w:marRight w:val="0"/>
      <w:marTop w:val="0"/>
      <w:marBottom w:val="0"/>
      <w:divBdr>
        <w:top w:val="none" w:sz="0" w:space="0" w:color="auto"/>
        <w:left w:val="none" w:sz="0" w:space="0" w:color="auto"/>
        <w:bottom w:val="none" w:sz="0" w:space="0" w:color="auto"/>
        <w:right w:val="none" w:sz="0" w:space="0" w:color="auto"/>
      </w:divBdr>
    </w:div>
    <w:div w:id="197551440">
      <w:bodyDiv w:val="1"/>
      <w:marLeft w:val="0"/>
      <w:marRight w:val="0"/>
      <w:marTop w:val="0"/>
      <w:marBottom w:val="0"/>
      <w:divBdr>
        <w:top w:val="none" w:sz="0" w:space="0" w:color="auto"/>
        <w:left w:val="none" w:sz="0" w:space="0" w:color="auto"/>
        <w:bottom w:val="none" w:sz="0" w:space="0" w:color="auto"/>
        <w:right w:val="none" w:sz="0" w:space="0" w:color="auto"/>
      </w:divBdr>
    </w:div>
    <w:div w:id="201214603">
      <w:bodyDiv w:val="1"/>
      <w:marLeft w:val="0"/>
      <w:marRight w:val="0"/>
      <w:marTop w:val="0"/>
      <w:marBottom w:val="0"/>
      <w:divBdr>
        <w:top w:val="none" w:sz="0" w:space="0" w:color="auto"/>
        <w:left w:val="none" w:sz="0" w:space="0" w:color="auto"/>
        <w:bottom w:val="none" w:sz="0" w:space="0" w:color="auto"/>
        <w:right w:val="none" w:sz="0" w:space="0" w:color="auto"/>
      </w:divBdr>
    </w:div>
    <w:div w:id="205217466">
      <w:bodyDiv w:val="1"/>
      <w:marLeft w:val="0"/>
      <w:marRight w:val="0"/>
      <w:marTop w:val="0"/>
      <w:marBottom w:val="0"/>
      <w:divBdr>
        <w:top w:val="none" w:sz="0" w:space="0" w:color="auto"/>
        <w:left w:val="none" w:sz="0" w:space="0" w:color="auto"/>
        <w:bottom w:val="none" w:sz="0" w:space="0" w:color="auto"/>
        <w:right w:val="none" w:sz="0" w:space="0" w:color="auto"/>
      </w:divBdr>
    </w:div>
    <w:div w:id="209342767">
      <w:bodyDiv w:val="1"/>
      <w:marLeft w:val="0"/>
      <w:marRight w:val="0"/>
      <w:marTop w:val="0"/>
      <w:marBottom w:val="0"/>
      <w:divBdr>
        <w:top w:val="none" w:sz="0" w:space="0" w:color="auto"/>
        <w:left w:val="none" w:sz="0" w:space="0" w:color="auto"/>
        <w:bottom w:val="none" w:sz="0" w:space="0" w:color="auto"/>
        <w:right w:val="none" w:sz="0" w:space="0" w:color="auto"/>
      </w:divBdr>
    </w:div>
    <w:div w:id="217471542">
      <w:bodyDiv w:val="1"/>
      <w:marLeft w:val="0"/>
      <w:marRight w:val="0"/>
      <w:marTop w:val="0"/>
      <w:marBottom w:val="0"/>
      <w:divBdr>
        <w:top w:val="none" w:sz="0" w:space="0" w:color="auto"/>
        <w:left w:val="none" w:sz="0" w:space="0" w:color="auto"/>
        <w:bottom w:val="none" w:sz="0" w:space="0" w:color="auto"/>
        <w:right w:val="none" w:sz="0" w:space="0" w:color="auto"/>
      </w:divBdr>
    </w:div>
    <w:div w:id="225997091">
      <w:bodyDiv w:val="1"/>
      <w:marLeft w:val="0"/>
      <w:marRight w:val="0"/>
      <w:marTop w:val="0"/>
      <w:marBottom w:val="0"/>
      <w:divBdr>
        <w:top w:val="none" w:sz="0" w:space="0" w:color="auto"/>
        <w:left w:val="none" w:sz="0" w:space="0" w:color="auto"/>
        <w:bottom w:val="none" w:sz="0" w:space="0" w:color="auto"/>
        <w:right w:val="none" w:sz="0" w:space="0" w:color="auto"/>
      </w:divBdr>
    </w:div>
    <w:div w:id="233664303">
      <w:bodyDiv w:val="1"/>
      <w:marLeft w:val="0"/>
      <w:marRight w:val="0"/>
      <w:marTop w:val="0"/>
      <w:marBottom w:val="0"/>
      <w:divBdr>
        <w:top w:val="none" w:sz="0" w:space="0" w:color="auto"/>
        <w:left w:val="none" w:sz="0" w:space="0" w:color="auto"/>
        <w:bottom w:val="none" w:sz="0" w:space="0" w:color="auto"/>
        <w:right w:val="none" w:sz="0" w:space="0" w:color="auto"/>
      </w:divBdr>
    </w:div>
    <w:div w:id="239754681">
      <w:bodyDiv w:val="1"/>
      <w:marLeft w:val="0"/>
      <w:marRight w:val="0"/>
      <w:marTop w:val="0"/>
      <w:marBottom w:val="0"/>
      <w:divBdr>
        <w:top w:val="none" w:sz="0" w:space="0" w:color="auto"/>
        <w:left w:val="none" w:sz="0" w:space="0" w:color="auto"/>
        <w:bottom w:val="none" w:sz="0" w:space="0" w:color="auto"/>
        <w:right w:val="none" w:sz="0" w:space="0" w:color="auto"/>
      </w:divBdr>
    </w:div>
    <w:div w:id="265386387">
      <w:bodyDiv w:val="1"/>
      <w:marLeft w:val="0"/>
      <w:marRight w:val="0"/>
      <w:marTop w:val="0"/>
      <w:marBottom w:val="0"/>
      <w:divBdr>
        <w:top w:val="none" w:sz="0" w:space="0" w:color="auto"/>
        <w:left w:val="none" w:sz="0" w:space="0" w:color="auto"/>
        <w:bottom w:val="none" w:sz="0" w:space="0" w:color="auto"/>
        <w:right w:val="none" w:sz="0" w:space="0" w:color="auto"/>
      </w:divBdr>
    </w:div>
    <w:div w:id="272370169">
      <w:bodyDiv w:val="1"/>
      <w:marLeft w:val="0"/>
      <w:marRight w:val="0"/>
      <w:marTop w:val="0"/>
      <w:marBottom w:val="0"/>
      <w:divBdr>
        <w:top w:val="none" w:sz="0" w:space="0" w:color="auto"/>
        <w:left w:val="none" w:sz="0" w:space="0" w:color="auto"/>
        <w:bottom w:val="none" w:sz="0" w:space="0" w:color="auto"/>
        <w:right w:val="none" w:sz="0" w:space="0" w:color="auto"/>
      </w:divBdr>
    </w:div>
    <w:div w:id="283654944">
      <w:bodyDiv w:val="1"/>
      <w:marLeft w:val="0"/>
      <w:marRight w:val="0"/>
      <w:marTop w:val="0"/>
      <w:marBottom w:val="0"/>
      <w:divBdr>
        <w:top w:val="none" w:sz="0" w:space="0" w:color="auto"/>
        <w:left w:val="none" w:sz="0" w:space="0" w:color="auto"/>
        <w:bottom w:val="none" w:sz="0" w:space="0" w:color="auto"/>
        <w:right w:val="none" w:sz="0" w:space="0" w:color="auto"/>
      </w:divBdr>
    </w:div>
    <w:div w:id="292442295">
      <w:bodyDiv w:val="1"/>
      <w:marLeft w:val="0"/>
      <w:marRight w:val="0"/>
      <w:marTop w:val="0"/>
      <w:marBottom w:val="0"/>
      <w:divBdr>
        <w:top w:val="none" w:sz="0" w:space="0" w:color="auto"/>
        <w:left w:val="none" w:sz="0" w:space="0" w:color="auto"/>
        <w:bottom w:val="none" w:sz="0" w:space="0" w:color="auto"/>
        <w:right w:val="none" w:sz="0" w:space="0" w:color="auto"/>
      </w:divBdr>
    </w:div>
    <w:div w:id="293221211">
      <w:bodyDiv w:val="1"/>
      <w:marLeft w:val="0"/>
      <w:marRight w:val="0"/>
      <w:marTop w:val="0"/>
      <w:marBottom w:val="0"/>
      <w:divBdr>
        <w:top w:val="none" w:sz="0" w:space="0" w:color="auto"/>
        <w:left w:val="none" w:sz="0" w:space="0" w:color="auto"/>
        <w:bottom w:val="none" w:sz="0" w:space="0" w:color="auto"/>
        <w:right w:val="none" w:sz="0" w:space="0" w:color="auto"/>
      </w:divBdr>
    </w:div>
    <w:div w:id="296767080">
      <w:bodyDiv w:val="1"/>
      <w:marLeft w:val="0"/>
      <w:marRight w:val="0"/>
      <w:marTop w:val="0"/>
      <w:marBottom w:val="0"/>
      <w:divBdr>
        <w:top w:val="none" w:sz="0" w:space="0" w:color="auto"/>
        <w:left w:val="none" w:sz="0" w:space="0" w:color="auto"/>
        <w:bottom w:val="none" w:sz="0" w:space="0" w:color="auto"/>
        <w:right w:val="none" w:sz="0" w:space="0" w:color="auto"/>
      </w:divBdr>
    </w:div>
    <w:div w:id="300040622">
      <w:bodyDiv w:val="1"/>
      <w:marLeft w:val="0"/>
      <w:marRight w:val="0"/>
      <w:marTop w:val="0"/>
      <w:marBottom w:val="0"/>
      <w:divBdr>
        <w:top w:val="none" w:sz="0" w:space="0" w:color="auto"/>
        <w:left w:val="none" w:sz="0" w:space="0" w:color="auto"/>
        <w:bottom w:val="none" w:sz="0" w:space="0" w:color="auto"/>
        <w:right w:val="none" w:sz="0" w:space="0" w:color="auto"/>
      </w:divBdr>
    </w:div>
    <w:div w:id="302734443">
      <w:bodyDiv w:val="1"/>
      <w:marLeft w:val="0"/>
      <w:marRight w:val="0"/>
      <w:marTop w:val="0"/>
      <w:marBottom w:val="0"/>
      <w:divBdr>
        <w:top w:val="none" w:sz="0" w:space="0" w:color="auto"/>
        <w:left w:val="none" w:sz="0" w:space="0" w:color="auto"/>
        <w:bottom w:val="none" w:sz="0" w:space="0" w:color="auto"/>
        <w:right w:val="none" w:sz="0" w:space="0" w:color="auto"/>
      </w:divBdr>
    </w:div>
    <w:div w:id="316030255">
      <w:bodyDiv w:val="1"/>
      <w:marLeft w:val="0"/>
      <w:marRight w:val="0"/>
      <w:marTop w:val="0"/>
      <w:marBottom w:val="0"/>
      <w:divBdr>
        <w:top w:val="none" w:sz="0" w:space="0" w:color="auto"/>
        <w:left w:val="none" w:sz="0" w:space="0" w:color="auto"/>
        <w:bottom w:val="none" w:sz="0" w:space="0" w:color="auto"/>
        <w:right w:val="none" w:sz="0" w:space="0" w:color="auto"/>
      </w:divBdr>
    </w:div>
    <w:div w:id="317733406">
      <w:bodyDiv w:val="1"/>
      <w:marLeft w:val="0"/>
      <w:marRight w:val="0"/>
      <w:marTop w:val="0"/>
      <w:marBottom w:val="0"/>
      <w:divBdr>
        <w:top w:val="none" w:sz="0" w:space="0" w:color="auto"/>
        <w:left w:val="none" w:sz="0" w:space="0" w:color="auto"/>
        <w:bottom w:val="none" w:sz="0" w:space="0" w:color="auto"/>
        <w:right w:val="none" w:sz="0" w:space="0" w:color="auto"/>
      </w:divBdr>
    </w:div>
    <w:div w:id="320232393">
      <w:bodyDiv w:val="1"/>
      <w:marLeft w:val="0"/>
      <w:marRight w:val="0"/>
      <w:marTop w:val="0"/>
      <w:marBottom w:val="0"/>
      <w:divBdr>
        <w:top w:val="none" w:sz="0" w:space="0" w:color="auto"/>
        <w:left w:val="none" w:sz="0" w:space="0" w:color="auto"/>
        <w:bottom w:val="none" w:sz="0" w:space="0" w:color="auto"/>
        <w:right w:val="none" w:sz="0" w:space="0" w:color="auto"/>
      </w:divBdr>
    </w:div>
    <w:div w:id="333530543">
      <w:bodyDiv w:val="1"/>
      <w:marLeft w:val="0"/>
      <w:marRight w:val="0"/>
      <w:marTop w:val="0"/>
      <w:marBottom w:val="0"/>
      <w:divBdr>
        <w:top w:val="none" w:sz="0" w:space="0" w:color="auto"/>
        <w:left w:val="none" w:sz="0" w:space="0" w:color="auto"/>
        <w:bottom w:val="none" w:sz="0" w:space="0" w:color="auto"/>
        <w:right w:val="none" w:sz="0" w:space="0" w:color="auto"/>
      </w:divBdr>
    </w:div>
    <w:div w:id="338124240">
      <w:bodyDiv w:val="1"/>
      <w:marLeft w:val="0"/>
      <w:marRight w:val="0"/>
      <w:marTop w:val="0"/>
      <w:marBottom w:val="0"/>
      <w:divBdr>
        <w:top w:val="none" w:sz="0" w:space="0" w:color="auto"/>
        <w:left w:val="none" w:sz="0" w:space="0" w:color="auto"/>
        <w:bottom w:val="none" w:sz="0" w:space="0" w:color="auto"/>
        <w:right w:val="none" w:sz="0" w:space="0" w:color="auto"/>
      </w:divBdr>
    </w:div>
    <w:div w:id="354691378">
      <w:bodyDiv w:val="1"/>
      <w:marLeft w:val="0"/>
      <w:marRight w:val="0"/>
      <w:marTop w:val="0"/>
      <w:marBottom w:val="0"/>
      <w:divBdr>
        <w:top w:val="none" w:sz="0" w:space="0" w:color="auto"/>
        <w:left w:val="none" w:sz="0" w:space="0" w:color="auto"/>
        <w:bottom w:val="none" w:sz="0" w:space="0" w:color="auto"/>
        <w:right w:val="none" w:sz="0" w:space="0" w:color="auto"/>
      </w:divBdr>
    </w:div>
    <w:div w:id="357656670">
      <w:bodyDiv w:val="1"/>
      <w:marLeft w:val="0"/>
      <w:marRight w:val="0"/>
      <w:marTop w:val="0"/>
      <w:marBottom w:val="0"/>
      <w:divBdr>
        <w:top w:val="none" w:sz="0" w:space="0" w:color="auto"/>
        <w:left w:val="none" w:sz="0" w:space="0" w:color="auto"/>
        <w:bottom w:val="none" w:sz="0" w:space="0" w:color="auto"/>
        <w:right w:val="none" w:sz="0" w:space="0" w:color="auto"/>
      </w:divBdr>
    </w:div>
    <w:div w:id="359741101">
      <w:bodyDiv w:val="1"/>
      <w:marLeft w:val="0"/>
      <w:marRight w:val="0"/>
      <w:marTop w:val="0"/>
      <w:marBottom w:val="0"/>
      <w:divBdr>
        <w:top w:val="none" w:sz="0" w:space="0" w:color="auto"/>
        <w:left w:val="none" w:sz="0" w:space="0" w:color="auto"/>
        <w:bottom w:val="none" w:sz="0" w:space="0" w:color="auto"/>
        <w:right w:val="none" w:sz="0" w:space="0" w:color="auto"/>
      </w:divBdr>
    </w:div>
    <w:div w:id="364064232">
      <w:bodyDiv w:val="1"/>
      <w:marLeft w:val="0"/>
      <w:marRight w:val="0"/>
      <w:marTop w:val="0"/>
      <w:marBottom w:val="0"/>
      <w:divBdr>
        <w:top w:val="none" w:sz="0" w:space="0" w:color="auto"/>
        <w:left w:val="none" w:sz="0" w:space="0" w:color="auto"/>
        <w:bottom w:val="none" w:sz="0" w:space="0" w:color="auto"/>
        <w:right w:val="none" w:sz="0" w:space="0" w:color="auto"/>
      </w:divBdr>
    </w:div>
    <w:div w:id="365444550">
      <w:bodyDiv w:val="1"/>
      <w:marLeft w:val="0"/>
      <w:marRight w:val="0"/>
      <w:marTop w:val="0"/>
      <w:marBottom w:val="0"/>
      <w:divBdr>
        <w:top w:val="none" w:sz="0" w:space="0" w:color="auto"/>
        <w:left w:val="none" w:sz="0" w:space="0" w:color="auto"/>
        <w:bottom w:val="none" w:sz="0" w:space="0" w:color="auto"/>
        <w:right w:val="none" w:sz="0" w:space="0" w:color="auto"/>
      </w:divBdr>
    </w:div>
    <w:div w:id="370501633">
      <w:bodyDiv w:val="1"/>
      <w:marLeft w:val="0"/>
      <w:marRight w:val="0"/>
      <w:marTop w:val="0"/>
      <w:marBottom w:val="0"/>
      <w:divBdr>
        <w:top w:val="none" w:sz="0" w:space="0" w:color="auto"/>
        <w:left w:val="none" w:sz="0" w:space="0" w:color="auto"/>
        <w:bottom w:val="none" w:sz="0" w:space="0" w:color="auto"/>
        <w:right w:val="none" w:sz="0" w:space="0" w:color="auto"/>
      </w:divBdr>
    </w:div>
    <w:div w:id="372313615">
      <w:bodyDiv w:val="1"/>
      <w:marLeft w:val="0"/>
      <w:marRight w:val="0"/>
      <w:marTop w:val="0"/>
      <w:marBottom w:val="0"/>
      <w:divBdr>
        <w:top w:val="none" w:sz="0" w:space="0" w:color="auto"/>
        <w:left w:val="none" w:sz="0" w:space="0" w:color="auto"/>
        <w:bottom w:val="none" w:sz="0" w:space="0" w:color="auto"/>
        <w:right w:val="none" w:sz="0" w:space="0" w:color="auto"/>
      </w:divBdr>
    </w:div>
    <w:div w:id="378624795">
      <w:bodyDiv w:val="1"/>
      <w:marLeft w:val="0"/>
      <w:marRight w:val="0"/>
      <w:marTop w:val="0"/>
      <w:marBottom w:val="0"/>
      <w:divBdr>
        <w:top w:val="none" w:sz="0" w:space="0" w:color="auto"/>
        <w:left w:val="none" w:sz="0" w:space="0" w:color="auto"/>
        <w:bottom w:val="none" w:sz="0" w:space="0" w:color="auto"/>
        <w:right w:val="none" w:sz="0" w:space="0" w:color="auto"/>
      </w:divBdr>
    </w:div>
    <w:div w:id="385028575">
      <w:bodyDiv w:val="1"/>
      <w:marLeft w:val="0"/>
      <w:marRight w:val="0"/>
      <w:marTop w:val="0"/>
      <w:marBottom w:val="0"/>
      <w:divBdr>
        <w:top w:val="none" w:sz="0" w:space="0" w:color="auto"/>
        <w:left w:val="none" w:sz="0" w:space="0" w:color="auto"/>
        <w:bottom w:val="none" w:sz="0" w:space="0" w:color="auto"/>
        <w:right w:val="none" w:sz="0" w:space="0" w:color="auto"/>
      </w:divBdr>
    </w:div>
    <w:div w:id="386296722">
      <w:bodyDiv w:val="1"/>
      <w:marLeft w:val="0"/>
      <w:marRight w:val="0"/>
      <w:marTop w:val="0"/>
      <w:marBottom w:val="0"/>
      <w:divBdr>
        <w:top w:val="none" w:sz="0" w:space="0" w:color="auto"/>
        <w:left w:val="none" w:sz="0" w:space="0" w:color="auto"/>
        <w:bottom w:val="none" w:sz="0" w:space="0" w:color="auto"/>
        <w:right w:val="none" w:sz="0" w:space="0" w:color="auto"/>
      </w:divBdr>
    </w:div>
    <w:div w:id="403727484">
      <w:bodyDiv w:val="1"/>
      <w:marLeft w:val="0"/>
      <w:marRight w:val="0"/>
      <w:marTop w:val="0"/>
      <w:marBottom w:val="0"/>
      <w:divBdr>
        <w:top w:val="none" w:sz="0" w:space="0" w:color="auto"/>
        <w:left w:val="none" w:sz="0" w:space="0" w:color="auto"/>
        <w:bottom w:val="none" w:sz="0" w:space="0" w:color="auto"/>
        <w:right w:val="none" w:sz="0" w:space="0" w:color="auto"/>
      </w:divBdr>
    </w:div>
    <w:div w:id="404111950">
      <w:bodyDiv w:val="1"/>
      <w:marLeft w:val="0"/>
      <w:marRight w:val="0"/>
      <w:marTop w:val="0"/>
      <w:marBottom w:val="0"/>
      <w:divBdr>
        <w:top w:val="none" w:sz="0" w:space="0" w:color="auto"/>
        <w:left w:val="none" w:sz="0" w:space="0" w:color="auto"/>
        <w:bottom w:val="none" w:sz="0" w:space="0" w:color="auto"/>
        <w:right w:val="none" w:sz="0" w:space="0" w:color="auto"/>
      </w:divBdr>
    </w:div>
    <w:div w:id="415446093">
      <w:bodyDiv w:val="1"/>
      <w:marLeft w:val="0"/>
      <w:marRight w:val="0"/>
      <w:marTop w:val="0"/>
      <w:marBottom w:val="0"/>
      <w:divBdr>
        <w:top w:val="none" w:sz="0" w:space="0" w:color="auto"/>
        <w:left w:val="none" w:sz="0" w:space="0" w:color="auto"/>
        <w:bottom w:val="none" w:sz="0" w:space="0" w:color="auto"/>
        <w:right w:val="none" w:sz="0" w:space="0" w:color="auto"/>
      </w:divBdr>
    </w:div>
    <w:div w:id="433212268">
      <w:bodyDiv w:val="1"/>
      <w:marLeft w:val="0"/>
      <w:marRight w:val="0"/>
      <w:marTop w:val="0"/>
      <w:marBottom w:val="0"/>
      <w:divBdr>
        <w:top w:val="none" w:sz="0" w:space="0" w:color="auto"/>
        <w:left w:val="none" w:sz="0" w:space="0" w:color="auto"/>
        <w:bottom w:val="none" w:sz="0" w:space="0" w:color="auto"/>
        <w:right w:val="none" w:sz="0" w:space="0" w:color="auto"/>
      </w:divBdr>
    </w:div>
    <w:div w:id="437019641">
      <w:bodyDiv w:val="1"/>
      <w:marLeft w:val="0"/>
      <w:marRight w:val="0"/>
      <w:marTop w:val="0"/>
      <w:marBottom w:val="0"/>
      <w:divBdr>
        <w:top w:val="none" w:sz="0" w:space="0" w:color="auto"/>
        <w:left w:val="none" w:sz="0" w:space="0" w:color="auto"/>
        <w:bottom w:val="none" w:sz="0" w:space="0" w:color="auto"/>
        <w:right w:val="none" w:sz="0" w:space="0" w:color="auto"/>
      </w:divBdr>
    </w:div>
    <w:div w:id="448546598">
      <w:bodyDiv w:val="1"/>
      <w:marLeft w:val="0"/>
      <w:marRight w:val="0"/>
      <w:marTop w:val="0"/>
      <w:marBottom w:val="0"/>
      <w:divBdr>
        <w:top w:val="none" w:sz="0" w:space="0" w:color="auto"/>
        <w:left w:val="none" w:sz="0" w:space="0" w:color="auto"/>
        <w:bottom w:val="none" w:sz="0" w:space="0" w:color="auto"/>
        <w:right w:val="none" w:sz="0" w:space="0" w:color="auto"/>
      </w:divBdr>
    </w:div>
    <w:div w:id="458032935">
      <w:bodyDiv w:val="1"/>
      <w:marLeft w:val="0"/>
      <w:marRight w:val="0"/>
      <w:marTop w:val="0"/>
      <w:marBottom w:val="0"/>
      <w:divBdr>
        <w:top w:val="none" w:sz="0" w:space="0" w:color="auto"/>
        <w:left w:val="none" w:sz="0" w:space="0" w:color="auto"/>
        <w:bottom w:val="none" w:sz="0" w:space="0" w:color="auto"/>
        <w:right w:val="none" w:sz="0" w:space="0" w:color="auto"/>
      </w:divBdr>
    </w:div>
    <w:div w:id="472141677">
      <w:bodyDiv w:val="1"/>
      <w:marLeft w:val="0"/>
      <w:marRight w:val="0"/>
      <w:marTop w:val="0"/>
      <w:marBottom w:val="0"/>
      <w:divBdr>
        <w:top w:val="none" w:sz="0" w:space="0" w:color="auto"/>
        <w:left w:val="none" w:sz="0" w:space="0" w:color="auto"/>
        <w:bottom w:val="none" w:sz="0" w:space="0" w:color="auto"/>
        <w:right w:val="none" w:sz="0" w:space="0" w:color="auto"/>
      </w:divBdr>
    </w:div>
    <w:div w:id="475151345">
      <w:bodyDiv w:val="1"/>
      <w:marLeft w:val="0"/>
      <w:marRight w:val="0"/>
      <w:marTop w:val="0"/>
      <w:marBottom w:val="0"/>
      <w:divBdr>
        <w:top w:val="none" w:sz="0" w:space="0" w:color="auto"/>
        <w:left w:val="none" w:sz="0" w:space="0" w:color="auto"/>
        <w:bottom w:val="none" w:sz="0" w:space="0" w:color="auto"/>
        <w:right w:val="none" w:sz="0" w:space="0" w:color="auto"/>
      </w:divBdr>
    </w:div>
    <w:div w:id="492184510">
      <w:bodyDiv w:val="1"/>
      <w:marLeft w:val="0"/>
      <w:marRight w:val="0"/>
      <w:marTop w:val="0"/>
      <w:marBottom w:val="0"/>
      <w:divBdr>
        <w:top w:val="none" w:sz="0" w:space="0" w:color="auto"/>
        <w:left w:val="none" w:sz="0" w:space="0" w:color="auto"/>
        <w:bottom w:val="none" w:sz="0" w:space="0" w:color="auto"/>
        <w:right w:val="none" w:sz="0" w:space="0" w:color="auto"/>
      </w:divBdr>
    </w:div>
    <w:div w:id="497891149">
      <w:bodyDiv w:val="1"/>
      <w:marLeft w:val="0"/>
      <w:marRight w:val="0"/>
      <w:marTop w:val="0"/>
      <w:marBottom w:val="0"/>
      <w:divBdr>
        <w:top w:val="none" w:sz="0" w:space="0" w:color="auto"/>
        <w:left w:val="none" w:sz="0" w:space="0" w:color="auto"/>
        <w:bottom w:val="none" w:sz="0" w:space="0" w:color="auto"/>
        <w:right w:val="none" w:sz="0" w:space="0" w:color="auto"/>
      </w:divBdr>
    </w:div>
    <w:div w:id="530611236">
      <w:bodyDiv w:val="1"/>
      <w:marLeft w:val="0"/>
      <w:marRight w:val="0"/>
      <w:marTop w:val="0"/>
      <w:marBottom w:val="0"/>
      <w:divBdr>
        <w:top w:val="none" w:sz="0" w:space="0" w:color="auto"/>
        <w:left w:val="none" w:sz="0" w:space="0" w:color="auto"/>
        <w:bottom w:val="none" w:sz="0" w:space="0" w:color="auto"/>
        <w:right w:val="none" w:sz="0" w:space="0" w:color="auto"/>
      </w:divBdr>
    </w:div>
    <w:div w:id="531262696">
      <w:bodyDiv w:val="1"/>
      <w:marLeft w:val="0"/>
      <w:marRight w:val="0"/>
      <w:marTop w:val="0"/>
      <w:marBottom w:val="0"/>
      <w:divBdr>
        <w:top w:val="none" w:sz="0" w:space="0" w:color="auto"/>
        <w:left w:val="none" w:sz="0" w:space="0" w:color="auto"/>
        <w:bottom w:val="none" w:sz="0" w:space="0" w:color="auto"/>
        <w:right w:val="none" w:sz="0" w:space="0" w:color="auto"/>
      </w:divBdr>
    </w:div>
    <w:div w:id="532378050">
      <w:bodyDiv w:val="1"/>
      <w:marLeft w:val="0"/>
      <w:marRight w:val="0"/>
      <w:marTop w:val="0"/>
      <w:marBottom w:val="0"/>
      <w:divBdr>
        <w:top w:val="none" w:sz="0" w:space="0" w:color="auto"/>
        <w:left w:val="none" w:sz="0" w:space="0" w:color="auto"/>
        <w:bottom w:val="none" w:sz="0" w:space="0" w:color="auto"/>
        <w:right w:val="none" w:sz="0" w:space="0" w:color="auto"/>
      </w:divBdr>
    </w:div>
    <w:div w:id="533929219">
      <w:bodyDiv w:val="1"/>
      <w:marLeft w:val="0"/>
      <w:marRight w:val="0"/>
      <w:marTop w:val="0"/>
      <w:marBottom w:val="0"/>
      <w:divBdr>
        <w:top w:val="none" w:sz="0" w:space="0" w:color="auto"/>
        <w:left w:val="none" w:sz="0" w:space="0" w:color="auto"/>
        <w:bottom w:val="none" w:sz="0" w:space="0" w:color="auto"/>
        <w:right w:val="none" w:sz="0" w:space="0" w:color="auto"/>
      </w:divBdr>
    </w:div>
    <w:div w:id="535124816">
      <w:bodyDiv w:val="1"/>
      <w:marLeft w:val="0"/>
      <w:marRight w:val="0"/>
      <w:marTop w:val="0"/>
      <w:marBottom w:val="0"/>
      <w:divBdr>
        <w:top w:val="none" w:sz="0" w:space="0" w:color="auto"/>
        <w:left w:val="none" w:sz="0" w:space="0" w:color="auto"/>
        <w:bottom w:val="none" w:sz="0" w:space="0" w:color="auto"/>
        <w:right w:val="none" w:sz="0" w:space="0" w:color="auto"/>
      </w:divBdr>
    </w:div>
    <w:div w:id="541091072">
      <w:bodyDiv w:val="1"/>
      <w:marLeft w:val="0"/>
      <w:marRight w:val="0"/>
      <w:marTop w:val="0"/>
      <w:marBottom w:val="0"/>
      <w:divBdr>
        <w:top w:val="none" w:sz="0" w:space="0" w:color="auto"/>
        <w:left w:val="none" w:sz="0" w:space="0" w:color="auto"/>
        <w:bottom w:val="none" w:sz="0" w:space="0" w:color="auto"/>
        <w:right w:val="none" w:sz="0" w:space="0" w:color="auto"/>
      </w:divBdr>
    </w:div>
    <w:div w:id="552082692">
      <w:bodyDiv w:val="1"/>
      <w:marLeft w:val="0"/>
      <w:marRight w:val="0"/>
      <w:marTop w:val="0"/>
      <w:marBottom w:val="0"/>
      <w:divBdr>
        <w:top w:val="none" w:sz="0" w:space="0" w:color="auto"/>
        <w:left w:val="none" w:sz="0" w:space="0" w:color="auto"/>
        <w:bottom w:val="none" w:sz="0" w:space="0" w:color="auto"/>
        <w:right w:val="none" w:sz="0" w:space="0" w:color="auto"/>
      </w:divBdr>
    </w:div>
    <w:div w:id="556093910">
      <w:bodyDiv w:val="1"/>
      <w:marLeft w:val="0"/>
      <w:marRight w:val="0"/>
      <w:marTop w:val="0"/>
      <w:marBottom w:val="0"/>
      <w:divBdr>
        <w:top w:val="none" w:sz="0" w:space="0" w:color="auto"/>
        <w:left w:val="none" w:sz="0" w:space="0" w:color="auto"/>
        <w:bottom w:val="none" w:sz="0" w:space="0" w:color="auto"/>
        <w:right w:val="none" w:sz="0" w:space="0" w:color="auto"/>
      </w:divBdr>
    </w:div>
    <w:div w:id="558594398">
      <w:bodyDiv w:val="1"/>
      <w:marLeft w:val="0"/>
      <w:marRight w:val="0"/>
      <w:marTop w:val="0"/>
      <w:marBottom w:val="0"/>
      <w:divBdr>
        <w:top w:val="none" w:sz="0" w:space="0" w:color="auto"/>
        <w:left w:val="none" w:sz="0" w:space="0" w:color="auto"/>
        <w:bottom w:val="none" w:sz="0" w:space="0" w:color="auto"/>
        <w:right w:val="none" w:sz="0" w:space="0" w:color="auto"/>
      </w:divBdr>
    </w:div>
    <w:div w:id="567812124">
      <w:bodyDiv w:val="1"/>
      <w:marLeft w:val="0"/>
      <w:marRight w:val="0"/>
      <w:marTop w:val="0"/>
      <w:marBottom w:val="0"/>
      <w:divBdr>
        <w:top w:val="none" w:sz="0" w:space="0" w:color="auto"/>
        <w:left w:val="none" w:sz="0" w:space="0" w:color="auto"/>
        <w:bottom w:val="none" w:sz="0" w:space="0" w:color="auto"/>
        <w:right w:val="none" w:sz="0" w:space="0" w:color="auto"/>
      </w:divBdr>
    </w:div>
    <w:div w:id="571543425">
      <w:bodyDiv w:val="1"/>
      <w:marLeft w:val="0"/>
      <w:marRight w:val="0"/>
      <w:marTop w:val="0"/>
      <w:marBottom w:val="0"/>
      <w:divBdr>
        <w:top w:val="none" w:sz="0" w:space="0" w:color="auto"/>
        <w:left w:val="none" w:sz="0" w:space="0" w:color="auto"/>
        <w:bottom w:val="none" w:sz="0" w:space="0" w:color="auto"/>
        <w:right w:val="none" w:sz="0" w:space="0" w:color="auto"/>
      </w:divBdr>
    </w:div>
    <w:div w:id="627080009">
      <w:bodyDiv w:val="1"/>
      <w:marLeft w:val="0"/>
      <w:marRight w:val="0"/>
      <w:marTop w:val="0"/>
      <w:marBottom w:val="0"/>
      <w:divBdr>
        <w:top w:val="none" w:sz="0" w:space="0" w:color="auto"/>
        <w:left w:val="none" w:sz="0" w:space="0" w:color="auto"/>
        <w:bottom w:val="none" w:sz="0" w:space="0" w:color="auto"/>
        <w:right w:val="none" w:sz="0" w:space="0" w:color="auto"/>
      </w:divBdr>
    </w:div>
    <w:div w:id="639382325">
      <w:bodyDiv w:val="1"/>
      <w:marLeft w:val="0"/>
      <w:marRight w:val="0"/>
      <w:marTop w:val="0"/>
      <w:marBottom w:val="0"/>
      <w:divBdr>
        <w:top w:val="none" w:sz="0" w:space="0" w:color="auto"/>
        <w:left w:val="none" w:sz="0" w:space="0" w:color="auto"/>
        <w:bottom w:val="none" w:sz="0" w:space="0" w:color="auto"/>
        <w:right w:val="none" w:sz="0" w:space="0" w:color="auto"/>
      </w:divBdr>
    </w:div>
    <w:div w:id="654527419">
      <w:bodyDiv w:val="1"/>
      <w:marLeft w:val="0"/>
      <w:marRight w:val="0"/>
      <w:marTop w:val="0"/>
      <w:marBottom w:val="0"/>
      <w:divBdr>
        <w:top w:val="none" w:sz="0" w:space="0" w:color="auto"/>
        <w:left w:val="none" w:sz="0" w:space="0" w:color="auto"/>
        <w:bottom w:val="none" w:sz="0" w:space="0" w:color="auto"/>
        <w:right w:val="none" w:sz="0" w:space="0" w:color="auto"/>
      </w:divBdr>
    </w:div>
    <w:div w:id="655454608">
      <w:bodyDiv w:val="1"/>
      <w:marLeft w:val="0"/>
      <w:marRight w:val="0"/>
      <w:marTop w:val="0"/>
      <w:marBottom w:val="0"/>
      <w:divBdr>
        <w:top w:val="none" w:sz="0" w:space="0" w:color="auto"/>
        <w:left w:val="none" w:sz="0" w:space="0" w:color="auto"/>
        <w:bottom w:val="none" w:sz="0" w:space="0" w:color="auto"/>
        <w:right w:val="none" w:sz="0" w:space="0" w:color="auto"/>
      </w:divBdr>
    </w:div>
    <w:div w:id="657075710">
      <w:bodyDiv w:val="1"/>
      <w:marLeft w:val="0"/>
      <w:marRight w:val="0"/>
      <w:marTop w:val="0"/>
      <w:marBottom w:val="0"/>
      <w:divBdr>
        <w:top w:val="none" w:sz="0" w:space="0" w:color="auto"/>
        <w:left w:val="none" w:sz="0" w:space="0" w:color="auto"/>
        <w:bottom w:val="none" w:sz="0" w:space="0" w:color="auto"/>
        <w:right w:val="none" w:sz="0" w:space="0" w:color="auto"/>
      </w:divBdr>
    </w:div>
    <w:div w:id="667682031">
      <w:bodyDiv w:val="1"/>
      <w:marLeft w:val="0"/>
      <w:marRight w:val="0"/>
      <w:marTop w:val="0"/>
      <w:marBottom w:val="0"/>
      <w:divBdr>
        <w:top w:val="none" w:sz="0" w:space="0" w:color="auto"/>
        <w:left w:val="none" w:sz="0" w:space="0" w:color="auto"/>
        <w:bottom w:val="none" w:sz="0" w:space="0" w:color="auto"/>
        <w:right w:val="none" w:sz="0" w:space="0" w:color="auto"/>
      </w:divBdr>
    </w:div>
    <w:div w:id="670135730">
      <w:bodyDiv w:val="1"/>
      <w:marLeft w:val="0"/>
      <w:marRight w:val="0"/>
      <w:marTop w:val="0"/>
      <w:marBottom w:val="0"/>
      <w:divBdr>
        <w:top w:val="none" w:sz="0" w:space="0" w:color="auto"/>
        <w:left w:val="none" w:sz="0" w:space="0" w:color="auto"/>
        <w:bottom w:val="none" w:sz="0" w:space="0" w:color="auto"/>
        <w:right w:val="none" w:sz="0" w:space="0" w:color="auto"/>
      </w:divBdr>
    </w:div>
    <w:div w:id="696852676">
      <w:bodyDiv w:val="1"/>
      <w:marLeft w:val="0"/>
      <w:marRight w:val="0"/>
      <w:marTop w:val="0"/>
      <w:marBottom w:val="0"/>
      <w:divBdr>
        <w:top w:val="none" w:sz="0" w:space="0" w:color="auto"/>
        <w:left w:val="none" w:sz="0" w:space="0" w:color="auto"/>
        <w:bottom w:val="none" w:sz="0" w:space="0" w:color="auto"/>
        <w:right w:val="none" w:sz="0" w:space="0" w:color="auto"/>
      </w:divBdr>
    </w:div>
    <w:div w:id="705059741">
      <w:bodyDiv w:val="1"/>
      <w:marLeft w:val="0"/>
      <w:marRight w:val="0"/>
      <w:marTop w:val="0"/>
      <w:marBottom w:val="0"/>
      <w:divBdr>
        <w:top w:val="none" w:sz="0" w:space="0" w:color="auto"/>
        <w:left w:val="none" w:sz="0" w:space="0" w:color="auto"/>
        <w:bottom w:val="none" w:sz="0" w:space="0" w:color="auto"/>
        <w:right w:val="none" w:sz="0" w:space="0" w:color="auto"/>
      </w:divBdr>
    </w:div>
    <w:div w:id="721251782">
      <w:bodyDiv w:val="1"/>
      <w:marLeft w:val="0"/>
      <w:marRight w:val="0"/>
      <w:marTop w:val="0"/>
      <w:marBottom w:val="0"/>
      <w:divBdr>
        <w:top w:val="none" w:sz="0" w:space="0" w:color="auto"/>
        <w:left w:val="none" w:sz="0" w:space="0" w:color="auto"/>
        <w:bottom w:val="none" w:sz="0" w:space="0" w:color="auto"/>
        <w:right w:val="none" w:sz="0" w:space="0" w:color="auto"/>
      </w:divBdr>
    </w:div>
    <w:div w:id="728765648">
      <w:bodyDiv w:val="1"/>
      <w:marLeft w:val="0"/>
      <w:marRight w:val="0"/>
      <w:marTop w:val="0"/>
      <w:marBottom w:val="0"/>
      <w:divBdr>
        <w:top w:val="none" w:sz="0" w:space="0" w:color="auto"/>
        <w:left w:val="none" w:sz="0" w:space="0" w:color="auto"/>
        <w:bottom w:val="none" w:sz="0" w:space="0" w:color="auto"/>
        <w:right w:val="none" w:sz="0" w:space="0" w:color="auto"/>
      </w:divBdr>
    </w:div>
    <w:div w:id="735129987">
      <w:bodyDiv w:val="1"/>
      <w:marLeft w:val="0"/>
      <w:marRight w:val="0"/>
      <w:marTop w:val="0"/>
      <w:marBottom w:val="0"/>
      <w:divBdr>
        <w:top w:val="none" w:sz="0" w:space="0" w:color="auto"/>
        <w:left w:val="none" w:sz="0" w:space="0" w:color="auto"/>
        <w:bottom w:val="none" w:sz="0" w:space="0" w:color="auto"/>
        <w:right w:val="none" w:sz="0" w:space="0" w:color="auto"/>
      </w:divBdr>
    </w:div>
    <w:div w:id="736434554">
      <w:bodyDiv w:val="1"/>
      <w:marLeft w:val="0"/>
      <w:marRight w:val="0"/>
      <w:marTop w:val="0"/>
      <w:marBottom w:val="0"/>
      <w:divBdr>
        <w:top w:val="none" w:sz="0" w:space="0" w:color="auto"/>
        <w:left w:val="none" w:sz="0" w:space="0" w:color="auto"/>
        <w:bottom w:val="none" w:sz="0" w:space="0" w:color="auto"/>
        <w:right w:val="none" w:sz="0" w:space="0" w:color="auto"/>
      </w:divBdr>
    </w:div>
    <w:div w:id="736711343">
      <w:bodyDiv w:val="1"/>
      <w:marLeft w:val="0"/>
      <w:marRight w:val="0"/>
      <w:marTop w:val="0"/>
      <w:marBottom w:val="0"/>
      <w:divBdr>
        <w:top w:val="none" w:sz="0" w:space="0" w:color="auto"/>
        <w:left w:val="none" w:sz="0" w:space="0" w:color="auto"/>
        <w:bottom w:val="none" w:sz="0" w:space="0" w:color="auto"/>
        <w:right w:val="none" w:sz="0" w:space="0" w:color="auto"/>
      </w:divBdr>
    </w:div>
    <w:div w:id="758674838">
      <w:bodyDiv w:val="1"/>
      <w:marLeft w:val="0"/>
      <w:marRight w:val="0"/>
      <w:marTop w:val="0"/>
      <w:marBottom w:val="0"/>
      <w:divBdr>
        <w:top w:val="none" w:sz="0" w:space="0" w:color="auto"/>
        <w:left w:val="none" w:sz="0" w:space="0" w:color="auto"/>
        <w:bottom w:val="none" w:sz="0" w:space="0" w:color="auto"/>
        <w:right w:val="none" w:sz="0" w:space="0" w:color="auto"/>
      </w:divBdr>
    </w:div>
    <w:div w:id="758990701">
      <w:bodyDiv w:val="1"/>
      <w:marLeft w:val="0"/>
      <w:marRight w:val="0"/>
      <w:marTop w:val="0"/>
      <w:marBottom w:val="0"/>
      <w:divBdr>
        <w:top w:val="none" w:sz="0" w:space="0" w:color="auto"/>
        <w:left w:val="none" w:sz="0" w:space="0" w:color="auto"/>
        <w:bottom w:val="none" w:sz="0" w:space="0" w:color="auto"/>
        <w:right w:val="none" w:sz="0" w:space="0" w:color="auto"/>
      </w:divBdr>
    </w:div>
    <w:div w:id="759909780">
      <w:bodyDiv w:val="1"/>
      <w:marLeft w:val="0"/>
      <w:marRight w:val="0"/>
      <w:marTop w:val="0"/>
      <w:marBottom w:val="0"/>
      <w:divBdr>
        <w:top w:val="none" w:sz="0" w:space="0" w:color="auto"/>
        <w:left w:val="none" w:sz="0" w:space="0" w:color="auto"/>
        <w:bottom w:val="none" w:sz="0" w:space="0" w:color="auto"/>
        <w:right w:val="none" w:sz="0" w:space="0" w:color="auto"/>
      </w:divBdr>
    </w:div>
    <w:div w:id="760612470">
      <w:bodyDiv w:val="1"/>
      <w:marLeft w:val="0"/>
      <w:marRight w:val="0"/>
      <w:marTop w:val="0"/>
      <w:marBottom w:val="0"/>
      <w:divBdr>
        <w:top w:val="none" w:sz="0" w:space="0" w:color="auto"/>
        <w:left w:val="none" w:sz="0" w:space="0" w:color="auto"/>
        <w:bottom w:val="none" w:sz="0" w:space="0" w:color="auto"/>
        <w:right w:val="none" w:sz="0" w:space="0" w:color="auto"/>
      </w:divBdr>
    </w:div>
    <w:div w:id="762069065">
      <w:bodyDiv w:val="1"/>
      <w:marLeft w:val="0"/>
      <w:marRight w:val="0"/>
      <w:marTop w:val="0"/>
      <w:marBottom w:val="0"/>
      <w:divBdr>
        <w:top w:val="none" w:sz="0" w:space="0" w:color="auto"/>
        <w:left w:val="none" w:sz="0" w:space="0" w:color="auto"/>
        <w:bottom w:val="none" w:sz="0" w:space="0" w:color="auto"/>
        <w:right w:val="none" w:sz="0" w:space="0" w:color="auto"/>
      </w:divBdr>
    </w:div>
    <w:div w:id="765273854">
      <w:bodyDiv w:val="1"/>
      <w:marLeft w:val="0"/>
      <w:marRight w:val="0"/>
      <w:marTop w:val="0"/>
      <w:marBottom w:val="0"/>
      <w:divBdr>
        <w:top w:val="none" w:sz="0" w:space="0" w:color="auto"/>
        <w:left w:val="none" w:sz="0" w:space="0" w:color="auto"/>
        <w:bottom w:val="none" w:sz="0" w:space="0" w:color="auto"/>
        <w:right w:val="none" w:sz="0" w:space="0" w:color="auto"/>
      </w:divBdr>
    </w:div>
    <w:div w:id="788276083">
      <w:bodyDiv w:val="1"/>
      <w:marLeft w:val="0"/>
      <w:marRight w:val="0"/>
      <w:marTop w:val="0"/>
      <w:marBottom w:val="0"/>
      <w:divBdr>
        <w:top w:val="none" w:sz="0" w:space="0" w:color="auto"/>
        <w:left w:val="none" w:sz="0" w:space="0" w:color="auto"/>
        <w:bottom w:val="none" w:sz="0" w:space="0" w:color="auto"/>
        <w:right w:val="none" w:sz="0" w:space="0" w:color="auto"/>
      </w:divBdr>
    </w:div>
    <w:div w:id="790589926">
      <w:bodyDiv w:val="1"/>
      <w:marLeft w:val="0"/>
      <w:marRight w:val="0"/>
      <w:marTop w:val="0"/>
      <w:marBottom w:val="0"/>
      <w:divBdr>
        <w:top w:val="none" w:sz="0" w:space="0" w:color="auto"/>
        <w:left w:val="none" w:sz="0" w:space="0" w:color="auto"/>
        <w:bottom w:val="none" w:sz="0" w:space="0" w:color="auto"/>
        <w:right w:val="none" w:sz="0" w:space="0" w:color="auto"/>
      </w:divBdr>
    </w:div>
    <w:div w:id="791485115">
      <w:bodyDiv w:val="1"/>
      <w:marLeft w:val="0"/>
      <w:marRight w:val="0"/>
      <w:marTop w:val="0"/>
      <w:marBottom w:val="0"/>
      <w:divBdr>
        <w:top w:val="none" w:sz="0" w:space="0" w:color="auto"/>
        <w:left w:val="none" w:sz="0" w:space="0" w:color="auto"/>
        <w:bottom w:val="none" w:sz="0" w:space="0" w:color="auto"/>
        <w:right w:val="none" w:sz="0" w:space="0" w:color="auto"/>
      </w:divBdr>
    </w:div>
    <w:div w:id="795685527">
      <w:bodyDiv w:val="1"/>
      <w:marLeft w:val="0"/>
      <w:marRight w:val="0"/>
      <w:marTop w:val="0"/>
      <w:marBottom w:val="0"/>
      <w:divBdr>
        <w:top w:val="none" w:sz="0" w:space="0" w:color="auto"/>
        <w:left w:val="none" w:sz="0" w:space="0" w:color="auto"/>
        <w:bottom w:val="none" w:sz="0" w:space="0" w:color="auto"/>
        <w:right w:val="none" w:sz="0" w:space="0" w:color="auto"/>
      </w:divBdr>
    </w:div>
    <w:div w:id="803618107">
      <w:bodyDiv w:val="1"/>
      <w:marLeft w:val="0"/>
      <w:marRight w:val="0"/>
      <w:marTop w:val="0"/>
      <w:marBottom w:val="0"/>
      <w:divBdr>
        <w:top w:val="none" w:sz="0" w:space="0" w:color="auto"/>
        <w:left w:val="none" w:sz="0" w:space="0" w:color="auto"/>
        <w:bottom w:val="none" w:sz="0" w:space="0" w:color="auto"/>
        <w:right w:val="none" w:sz="0" w:space="0" w:color="auto"/>
      </w:divBdr>
    </w:div>
    <w:div w:id="818423716">
      <w:bodyDiv w:val="1"/>
      <w:marLeft w:val="0"/>
      <w:marRight w:val="0"/>
      <w:marTop w:val="0"/>
      <w:marBottom w:val="0"/>
      <w:divBdr>
        <w:top w:val="none" w:sz="0" w:space="0" w:color="auto"/>
        <w:left w:val="none" w:sz="0" w:space="0" w:color="auto"/>
        <w:bottom w:val="none" w:sz="0" w:space="0" w:color="auto"/>
        <w:right w:val="none" w:sz="0" w:space="0" w:color="auto"/>
      </w:divBdr>
    </w:div>
    <w:div w:id="833640678">
      <w:bodyDiv w:val="1"/>
      <w:marLeft w:val="0"/>
      <w:marRight w:val="0"/>
      <w:marTop w:val="0"/>
      <w:marBottom w:val="0"/>
      <w:divBdr>
        <w:top w:val="none" w:sz="0" w:space="0" w:color="auto"/>
        <w:left w:val="none" w:sz="0" w:space="0" w:color="auto"/>
        <w:bottom w:val="none" w:sz="0" w:space="0" w:color="auto"/>
        <w:right w:val="none" w:sz="0" w:space="0" w:color="auto"/>
      </w:divBdr>
    </w:div>
    <w:div w:id="846213524">
      <w:bodyDiv w:val="1"/>
      <w:marLeft w:val="0"/>
      <w:marRight w:val="0"/>
      <w:marTop w:val="0"/>
      <w:marBottom w:val="0"/>
      <w:divBdr>
        <w:top w:val="none" w:sz="0" w:space="0" w:color="auto"/>
        <w:left w:val="none" w:sz="0" w:space="0" w:color="auto"/>
        <w:bottom w:val="none" w:sz="0" w:space="0" w:color="auto"/>
        <w:right w:val="none" w:sz="0" w:space="0" w:color="auto"/>
      </w:divBdr>
    </w:div>
    <w:div w:id="869760184">
      <w:bodyDiv w:val="1"/>
      <w:marLeft w:val="0"/>
      <w:marRight w:val="0"/>
      <w:marTop w:val="0"/>
      <w:marBottom w:val="0"/>
      <w:divBdr>
        <w:top w:val="none" w:sz="0" w:space="0" w:color="auto"/>
        <w:left w:val="none" w:sz="0" w:space="0" w:color="auto"/>
        <w:bottom w:val="none" w:sz="0" w:space="0" w:color="auto"/>
        <w:right w:val="none" w:sz="0" w:space="0" w:color="auto"/>
      </w:divBdr>
    </w:div>
    <w:div w:id="873886651">
      <w:bodyDiv w:val="1"/>
      <w:marLeft w:val="0"/>
      <w:marRight w:val="0"/>
      <w:marTop w:val="0"/>
      <w:marBottom w:val="0"/>
      <w:divBdr>
        <w:top w:val="none" w:sz="0" w:space="0" w:color="auto"/>
        <w:left w:val="none" w:sz="0" w:space="0" w:color="auto"/>
        <w:bottom w:val="none" w:sz="0" w:space="0" w:color="auto"/>
        <w:right w:val="none" w:sz="0" w:space="0" w:color="auto"/>
      </w:divBdr>
    </w:div>
    <w:div w:id="874586907">
      <w:bodyDiv w:val="1"/>
      <w:marLeft w:val="0"/>
      <w:marRight w:val="0"/>
      <w:marTop w:val="0"/>
      <w:marBottom w:val="0"/>
      <w:divBdr>
        <w:top w:val="none" w:sz="0" w:space="0" w:color="auto"/>
        <w:left w:val="none" w:sz="0" w:space="0" w:color="auto"/>
        <w:bottom w:val="none" w:sz="0" w:space="0" w:color="auto"/>
        <w:right w:val="none" w:sz="0" w:space="0" w:color="auto"/>
      </w:divBdr>
    </w:div>
    <w:div w:id="879169085">
      <w:bodyDiv w:val="1"/>
      <w:marLeft w:val="0"/>
      <w:marRight w:val="0"/>
      <w:marTop w:val="0"/>
      <w:marBottom w:val="0"/>
      <w:divBdr>
        <w:top w:val="none" w:sz="0" w:space="0" w:color="auto"/>
        <w:left w:val="none" w:sz="0" w:space="0" w:color="auto"/>
        <w:bottom w:val="none" w:sz="0" w:space="0" w:color="auto"/>
        <w:right w:val="none" w:sz="0" w:space="0" w:color="auto"/>
      </w:divBdr>
    </w:div>
    <w:div w:id="885142116">
      <w:bodyDiv w:val="1"/>
      <w:marLeft w:val="0"/>
      <w:marRight w:val="0"/>
      <w:marTop w:val="0"/>
      <w:marBottom w:val="0"/>
      <w:divBdr>
        <w:top w:val="none" w:sz="0" w:space="0" w:color="auto"/>
        <w:left w:val="none" w:sz="0" w:space="0" w:color="auto"/>
        <w:bottom w:val="none" w:sz="0" w:space="0" w:color="auto"/>
        <w:right w:val="none" w:sz="0" w:space="0" w:color="auto"/>
      </w:divBdr>
    </w:div>
    <w:div w:id="894396401">
      <w:bodyDiv w:val="1"/>
      <w:marLeft w:val="0"/>
      <w:marRight w:val="0"/>
      <w:marTop w:val="0"/>
      <w:marBottom w:val="0"/>
      <w:divBdr>
        <w:top w:val="none" w:sz="0" w:space="0" w:color="auto"/>
        <w:left w:val="none" w:sz="0" w:space="0" w:color="auto"/>
        <w:bottom w:val="none" w:sz="0" w:space="0" w:color="auto"/>
        <w:right w:val="none" w:sz="0" w:space="0" w:color="auto"/>
      </w:divBdr>
    </w:div>
    <w:div w:id="903174692">
      <w:bodyDiv w:val="1"/>
      <w:marLeft w:val="0"/>
      <w:marRight w:val="0"/>
      <w:marTop w:val="0"/>
      <w:marBottom w:val="0"/>
      <w:divBdr>
        <w:top w:val="none" w:sz="0" w:space="0" w:color="auto"/>
        <w:left w:val="none" w:sz="0" w:space="0" w:color="auto"/>
        <w:bottom w:val="none" w:sz="0" w:space="0" w:color="auto"/>
        <w:right w:val="none" w:sz="0" w:space="0" w:color="auto"/>
      </w:divBdr>
    </w:div>
    <w:div w:id="907347853">
      <w:bodyDiv w:val="1"/>
      <w:marLeft w:val="0"/>
      <w:marRight w:val="0"/>
      <w:marTop w:val="0"/>
      <w:marBottom w:val="0"/>
      <w:divBdr>
        <w:top w:val="none" w:sz="0" w:space="0" w:color="auto"/>
        <w:left w:val="none" w:sz="0" w:space="0" w:color="auto"/>
        <w:bottom w:val="none" w:sz="0" w:space="0" w:color="auto"/>
        <w:right w:val="none" w:sz="0" w:space="0" w:color="auto"/>
      </w:divBdr>
    </w:div>
    <w:div w:id="908467919">
      <w:bodyDiv w:val="1"/>
      <w:marLeft w:val="0"/>
      <w:marRight w:val="0"/>
      <w:marTop w:val="0"/>
      <w:marBottom w:val="0"/>
      <w:divBdr>
        <w:top w:val="none" w:sz="0" w:space="0" w:color="auto"/>
        <w:left w:val="none" w:sz="0" w:space="0" w:color="auto"/>
        <w:bottom w:val="none" w:sz="0" w:space="0" w:color="auto"/>
        <w:right w:val="none" w:sz="0" w:space="0" w:color="auto"/>
      </w:divBdr>
    </w:div>
    <w:div w:id="912550551">
      <w:bodyDiv w:val="1"/>
      <w:marLeft w:val="0"/>
      <w:marRight w:val="0"/>
      <w:marTop w:val="0"/>
      <w:marBottom w:val="0"/>
      <w:divBdr>
        <w:top w:val="none" w:sz="0" w:space="0" w:color="auto"/>
        <w:left w:val="none" w:sz="0" w:space="0" w:color="auto"/>
        <w:bottom w:val="none" w:sz="0" w:space="0" w:color="auto"/>
        <w:right w:val="none" w:sz="0" w:space="0" w:color="auto"/>
      </w:divBdr>
    </w:div>
    <w:div w:id="915555486">
      <w:bodyDiv w:val="1"/>
      <w:marLeft w:val="0"/>
      <w:marRight w:val="0"/>
      <w:marTop w:val="0"/>
      <w:marBottom w:val="0"/>
      <w:divBdr>
        <w:top w:val="none" w:sz="0" w:space="0" w:color="auto"/>
        <w:left w:val="none" w:sz="0" w:space="0" w:color="auto"/>
        <w:bottom w:val="none" w:sz="0" w:space="0" w:color="auto"/>
        <w:right w:val="none" w:sz="0" w:space="0" w:color="auto"/>
      </w:divBdr>
    </w:div>
    <w:div w:id="932737921">
      <w:bodyDiv w:val="1"/>
      <w:marLeft w:val="0"/>
      <w:marRight w:val="0"/>
      <w:marTop w:val="0"/>
      <w:marBottom w:val="0"/>
      <w:divBdr>
        <w:top w:val="none" w:sz="0" w:space="0" w:color="auto"/>
        <w:left w:val="none" w:sz="0" w:space="0" w:color="auto"/>
        <w:bottom w:val="none" w:sz="0" w:space="0" w:color="auto"/>
        <w:right w:val="none" w:sz="0" w:space="0" w:color="auto"/>
      </w:divBdr>
    </w:div>
    <w:div w:id="943657722">
      <w:bodyDiv w:val="1"/>
      <w:marLeft w:val="0"/>
      <w:marRight w:val="0"/>
      <w:marTop w:val="0"/>
      <w:marBottom w:val="0"/>
      <w:divBdr>
        <w:top w:val="none" w:sz="0" w:space="0" w:color="auto"/>
        <w:left w:val="none" w:sz="0" w:space="0" w:color="auto"/>
        <w:bottom w:val="none" w:sz="0" w:space="0" w:color="auto"/>
        <w:right w:val="none" w:sz="0" w:space="0" w:color="auto"/>
      </w:divBdr>
    </w:div>
    <w:div w:id="946736743">
      <w:bodyDiv w:val="1"/>
      <w:marLeft w:val="0"/>
      <w:marRight w:val="0"/>
      <w:marTop w:val="0"/>
      <w:marBottom w:val="0"/>
      <w:divBdr>
        <w:top w:val="none" w:sz="0" w:space="0" w:color="auto"/>
        <w:left w:val="none" w:sz="0" w:space="0" w:color="auto"/>
        <w:bottom w:val="none" w:sz="0" w:space="0" w:color="auto"/>
        <w:right w:val="none" w:sz="0" w:space="0" w:color="auto"/>
      </w:divBdr>
    </w:div>
    <w:div w:id="947934305">
      <w:bodyDiv w:val="1"/>
      <w:marLeft w:val="0"/>
      <w:marRight w:val="0"/>
      <w:marTop w:val="0"/>
      <w:marBottom w:val="0"/>
      <w:divBdr>
        <w:top w:val="none" w:sz="0" w:space="0" w:color="auto"/>
        <w:left w:val="none" w:sz="0" w:space="0" w:color="auto"/>
        <w:bottom w:val="none" w:sz="0" w:space="0" w:color="auto"/>
        <w:right w:val="none" w:sz="0" w:space="0" w:color="auto"/>
      </w:divBdr>
    </w:div>
    <w:div w:id="948200736">
      <w:bodyDiv w:val="1"/>
      <w:marLeft w:val="0"/>
      <w:marRight w:val="0"/>
      <w:marTop w:val="0"/>
      <w:marBottom w:val="0"/>
      <w:divBdr>
        <w:top w:val="none" w:sz="0" w:space="0" w:color="auto"/>
        <w:left w:val="none" w:sz="0" w:space="0" w:color="auto"/>
        <w:bottom w:val="none" w:sz="0" w:space="0" w:color="auto"/>
        <w:right w:val="none" w:sz="0" w:space="0" w:color="auto"/>
      </w:divBdr>
    </w:div>
    <w:div w:id="953562690">
      <w:bodyDiv w:val="1"/>
      <w:marLeft w:val="0"/>
      <w:marRight w:val="0"/>
      <w:marTop w:val="0"/>
      <w:marBottom w:val="0"/>
      <w:divBdr>
        <w:top w:val="none" w:sz="0" w:space="0" w:color="auto"/>
        <w:left w:val="none" w:sz="0" w:space="0" w:color="auto"/>
        <w:bottom w:val="none" w:sz="0" w:space="0" w:color="auto"/>
        <w:right w:val="none" w:sz="0" w:space="0" w:color="auto"/>
      </w:divBdr>
    </w:div>
    <w:div w:id="966666497">
      <w:bodyDiv w:val="1"/>
      <w:marLeft w:val="0"/>
      <w:marRight w:val="0"/>
      <w:marTop w:val="0"/>
      <w:marBottom w:val="0"/>
      <w:divBdr>
        <w:top w:val="none" w:sz="0" w:space="0" w:color="auto"/>
        <w:left w:val="none" w:sz="0" w:space="0" w:color="auto"/>
        <w:bottom w:val="none" w:sz="0" w:space="0" w:color="auto"/>
        <w:right w:val="none" w:sz="0" w:space="0" w:color="auto"/>
      </w:divBdr>
    </w:div>
    <w:div w:id="986086621">
      <w:bodyDiv w:val="1"/>
      <w:marLeft w:val="0"/>
      <w:marRight w:val="0"/>
      <w:marTop w:val="0"/>
      <w:marBottom w:val="0"/>
      <w:divBdr>
        <w:top w:val="none" w:sz="0" w:space="0" w:color="auto"/>
        <w:left w:val="none" w:sz="0" w:space="0" w:color="auto"/>
        <w:bottom w:val="none" w:sz="0" w:space="0" w:color="auto"/>
        <w:right w:val="none" w:sz="0" w:space="0" w:color="auto"/>
      </w:divBdr>
    </w:div>
    <w:div w:id="989559646">
      <w:bodyDiv w:val="1"/>
      <w:marLeft w:val="0"/>
      <w:marRight w:val="0"/>
      <w:marTop w:val="0"/>
      <w:marBottom w:val="0"/>
      <w:divBdr>
        <w:top w:val="none" w:sz="0" w:space="0" w:color="auto"/>
        <w:left w:val="none" w:sz="0" w:space="0" w:color="auto"/>
        <w:bottom w:val="none" w:sz="0" w:space="0" w:color="auto"/>
        <w:right w:val="none" w:sz="0" w:space="0" w:color="auto"/>
      </w:divBdr>
    </w:div>
    <w:div w:id="1008826975">
      <w:bodyDiv w:val="1"/>
      <w:marLeft w:val="0"/>
      <w:marRight w:val="0"/>
      <w:marTop w:val="0"/>
      <w:marBottom w:val="0"/>
      <w:divBdr>
        <w:top w:val="none" w:sz="0" w:space="0" w:color="auto"/>
        <w:left w:val="none" w:sz="0" w:space="0" w:color="auto"/>
        <w:bottom w:val="none" w:sz="0" w:space="0" w:color="auto"/>
        <w:right w:val="none" w:sz="0" w:space="0" w:color="auto"/>
      </w:divBdr>
    </w:div>
    <w:div w:id="1033769910">
      <w:bodyDiv w:val="1"/>
      <w:marLeft w:val="0"/>
      <w:marRight w:val="0"/>
      <w:marTop w:val="0"/>
      <w:marBottom w:val="0"/>
      <w:divBdr>
        <w:top w:val="none" w:sz="0" w:space="0" w:color="auto"/>
        <w:left w:val="none" w:sz="0" w:space="0" w:color="auto"/>
        <w:bottom w:val="none" w:sz="0" w:space="0" w:color="auto"/>
        <w:right w:val="none" w:sz="0" w:space="0" w:color="auto"/>
      </w:divBdr>
    </w:div>
    <w:div w:id="1037001343">
      <w:bodyDiv w:val="1"/>
      <w:marLeft w:val="0"/>
      <w:marRight w:val="0"/>
      <w:marTop w:val="0"/>
      <w:marBottom w:val="0"/>
      <w:divBdr>
        <w:top w:val="none" w:sz="0" w:space="0" w:color="auto"/>
        <w:left w:val="none" w:sz="0" w:space="0" w:color="auto"/>
        <w:bottom w:val="none" w:sz="0" w:space="0" w:color="auto"/>
        <w:right w:val="none" w:sz="0" w:space="0" w:color="auto"/>
      </w:divBdr>
    </w:div>
    <w:div w:id="1048992476">
      <w:bodyDiv w:val="1"/>
      <w:marLeft w:val="0"/>
      <w:marRight w:val="0"/>
      <w:marTop w:val="0"/>
      <w:marBottom w:val="0"/>
      <w:divBdr>
        <w:top w:val="none" w:sz="0" w:space="0" w:color="auto"/>
        <w:left w:val="none" w:sz="0" w:space="0" w:color="auto"/>
        <w:bottom w:val="none" w:sz="0" w:space="0" w:color="auto"/>
        <w:right w:val="none" w:sz="0" w:space="0" w:color="auto"/>
      </w:divBdr>
    </w:div>
    <w:div w:id="1065227621">
      <w:bodyDiv w:val="1"/>
      <w:marLeft w:val="0"/>
      <w:marRight w:val="0"/>
      <w:marTop w:val="0"/>
      <w:marBottom w:val="0"/>
      <w:divBdr>
        <w:top w:val="none" w:sz="0" w:space="0" w:color="auto"/>
        <w:left w:val="none" w:sz="0" w:space="0" w:color="auto"/>
        <w:bottom w:val="none" w:sz="0" w:space="0" w:color="auto"/>
        <w:right w:val="none" w:sz="0" w:space="0" w:color="auto"/>
      </w:divBdr>
    </w:div>
    <w:div w:id="1080172212">
      <w:bodyDiv w:val="1"/>
      <w:marLeft w:val="0"/>
      <w:marRight w:val="0"/>
      <w:marTop w:val="0"/>
      <w:marBottom w:val="0"/>
      <w:divBdr>
        <w:top w:val="none" w:sz="0" w:space="0" w:color="auto"/>
        <w:left w:val="none" w:sz="0" w:space="0" w:color="auto"/>
        <w:bottom w:val="none" w:sz="0" w:space="0" w:color="auto"/>
        <w:right w:val="none" w:sz="0" w:space="0" w:color="auto"/>
      </w:divBdr>
    </w:div>
    <w:div w:id="1084954075">
      <w:bodyDiv w:val="1"/>
      <w:marLeft w:val="0"/>
      <w:marRight w:val="0"/>
      <w:marTop w:val="0"/>
      <w:marBottom w:val="0"/>
      <w:divBdr>
        <w:top w:val="none" w:sz="0" w:space="0" w:color="auto"/>
        <w:left w:val="none" w:sz="0" w:space="0" w:color="auto"/>
        <w:bottom w:val="none" w:sz="0" w:space="0" w:color="auto"/>
        <w:right w:val="none" w:sz="0" w:space="0" w:color="auto"/>
      </w:divBdr>
    </w:div>
    <w:div w:id="1086878767">
      <w:bodyDiv w:val="1"/>
      <w:marLeft w:val="0"/>
      <w:marRight w:val="0"/>
      <w:marTop w:val="0"/>
      <w:marBottom w:val="0"/>
      <w:divBdr>
        <w:top w:val="none" w:sz="0" w:space="0" w:color="auto"/>
        <w:left w:val="none" w:sz="0" w:space="0" w:color="auto"/>
        <w:bottom w:val="none" w:sz="0" w:space="0" w:color="auto"/>
        <w:right w:val="none" w:sz="0" w:space="0" w:color="auto"/>
      </w:divBdr>
    </w:div>
    <w:div w:id="1094476015">
      <w:bodyDiv w:val="1"/>
      <w:marLeft w:val="0"/>
      <w:marRight w:val="0"/>
      <w:marTop w:val="0"/>
      <w:marBottom w:val="0"/>
      <w:divBdr>
        <w:top w:val="none" w:sz="0" w:space="0" w:color="auto"/>
        <w:left w:val="none" w:sz="0" w:space="0" w:color="auto"/>
        <w:bottom w:val="none" w:sz="0" w:space="0" w:color="auto"/>
        <w:right w:val="none" w:sz="0" w:space="0" w:color="auto"/>
      </w:divBdr>
    </w:div>
    <w:div w:id="1102185962">
      <w:bodyDiv w:val="1"/>
      <w:marLeft w:val="0"/>
      <w:marRight w:val="0"/>
      <w:marTop w:val="0"/>
      <w:marBottom w:val="0"/>
      <w:divBdr>
        <w:top w:val="none" w:sz="0" w:space="0" w:color="auto"/>
        <w:left w:val="none" w:sz="0" w:space="0" w:color="auto"/>
        <w:bottom w:val="none" w:sz="0" w:space="0" w:color="auto"/>
        <w:right w:val="none" w:sz="0" w:space="0" w:color="auto"/>
      </w:divBdr>
    </w:div>
    <w:div w:id="1104376331">
      <w:bodyDiv w:val="1"/>
      <w:marLeft w:val="0"/>
      <w:marRight w:val="0"/>
      <w:marTop w:val="0"/>
      <w:marBottom w:val="0"/>
      <w:divBdr>
        <w:top w:val="none" w:sz="0" w:space="0" w:color="auto"/>
        <w:left w:val="none" w:sz="0" w:space="0" w:color="auto"/>
        <w:bottom w:val="none" w:sz="0" w:space="0" w:color="auto"/>
        <w:right w:val="none" w:sz="0" w:space="0" w:color="auto"/>
      </w:divBdr>
    </w:div>
    <w:div w:id="1113866169">
      <w:bodyDiv w:val="1"/>
      <w:marLeft w:val="0"/>
      <w:marRight w:val="0"/>
      <w:marTop w:val="0"/>
      <w:marBottom w:val="0"/>
      <w:divBdr>
        <w:top w:val="none" w:sz="0" w:space="0" w:color="auto"/>
        <w:left w:val="none" w:sz="0" w:space="0" w:color="auto"/>
        <w:bottom w:val="none" w:sz="0" w:space="0" w:color="auto"/>
        <w:right w:val="none" w:sz="0" w:space="0" w:color="auto"/>
      </w:divBdr>
    </w:div>
    <w:div w:id="1116215919">
      <w:bodyDiv w:val="1"/>
      <w:marLeft w:val="0"/>
      <w:marRight w:val="0"/>
      <w:marTop w:val="0"/>
      <w:marBottom w:val="0"/>
      <w:divBdr>
        <w:top w:val="none" w:sz="0" w:space="0" w:color="auto"/>
        <w:left w:val="none" w:sz="0" w:space="0" w:color="auto"/>
        <w:bottom w:val="none" w:sz="0" w:space="0" w:color="auto"/>
        <w:right w:val="none" w:sz="0" w:space="0" w:color="auto"/>
      </w:divBdr>
    </w:div>
    <w:div w:id="1131049513">
      <w:bodyDiv w:val="1"/>
      <w:marLeft w:val="0"/>
      <w:marRight w:val="0"/>
      <w:marTop w:val="0"/>
      <w:marBottom w:val="0"/>
      <w:divBdr>
        <w:top w:val="none" w:sz="0" w:space="0" w:color="auto"/>
        <w:left w:val="none" w:sz="0" w:space="0" w:color="auto"/>
        <w:bottom w:val="none" w:sz="0" w:space="0" w:color="auto"/>
        <w:right w:val="none" w:sz="0" w:space="0" w:color="auto"/>
      </w:divBdr>
    </w:div>
    <w:div w:id="1131677506">
      <w:bodyDiv w:val="1"/>
      <w:marLeft w:val="0"/>
      <w:marRight w:val="0"/>
      <w:marTop w:val="0"/>
      <w:marBottom w:val="0"/>
      <w:divBdr>
        <w:top w:val="none" w:sz="0" w:space="0" w:color="auto"/>
        <w:left w:val="none" w:sz="0" w:space="0" w:color="auto"/>
        <w:bottom w:val="none" w:sz="0" w:space="0" w:color="auto"/>
        <w:right w:val="none" w:sz="0" w:space="0" w:color="auto"/>
      </w:divBdr>
    </w:div>
    <w:div w:id="1138037164">
      <w:bodyDiv w:val="1"/>
      <w:marLeft w:val="0"/>
      <w:marRight w:val="0"/>
      <w:marTop w:val="0"/>
      <w:marBottom w:val="0"/>
      <w:divBdr>
        <w:top w:val="none" w:sz="0" w:space="0" w:color="auto"/>
        <w:left w:val="none" w:sz="0" w:space="0" w:color="auto"/>
        <w:bottom w:val="none" w:sz="0" w:space="0" w:color="auto"/>
        <w:right w:val="none" w:sz="0" w:space="0" w:color="auto"/>
      </w:divBdr>
    </w:div>
    <w:div w:id="1155679411">
      <w:bodyDiv w:val="1"/>
      <w:marLeft w:val="0"/>
      <w:marRight w:val="0"/>
      <w:marTop w:val="0"/>
      <w:marBottom w:val="0"/>
      <w:divBdr>
        <w:top w:val="none" w:sz="0" w:space="0" w:color="auto"/>
        <w:left w:val="none" w:sz="0" w:space="0" w:color="auto"/>
        <w:bottom w:val="none" w:sz="0" w:space="0" w:color="auto"/>
        <w:right w:val="none" w:sz="0" w:space="0" w:color="auto"/>
      </w:divBdr>
    </w:div>
    <w:div w:id="1163617591">
      <w:bodyDiv w:val="1"/>
      <w:marLeft w:val="0"/>
      <w:marRight w:val="0"/>
      <w:marTop w:val="0"/>
      <w:marBottom w:val="0"/>
      <w:divBdr>
        <w:top w:val="none" w:sz="0" w:space="0" w:color="auto"/>
        <w:left w:val="none" w:sz="0" w:space="0" w:color="auto"/>
        <w:bottom w:val="none" w:sz="0" w:space="0" w:color="auto"/>
        <w:right w:val="none" w:sz="0" w:space="0" w:color="auto"/>
      </w:divBdr>
    </w:div>
    <w:div w:id="1185482933">
      <w:bodyDiv w:val="1"/>
      <w:marLeft w:val="0"/>
      <w:marRight w:val="0"/>
      <w:marTop w:val="0"/>
      <w:marBottom w:val="0"/>
      <w:divBdr>
        <w:top w:val="none" w:sz="0" w:space="0" w:color="auto"/>
        <w:left w:val="none" w:sz="0" w:space="0" w:color="auto"/>
        <w:bottom w:val="none" w:sz="0" w:space="0" w:color="auto"/>
        <w:right w:val="none" w:sz="0" w:space="0" w:color="auto"/>
      </w:divBdr>
    </w:div>
    <w:div w:id="1187332222">
      <w:bodyDiv w:val="1"/>
      <w:marLeft w:val="0"/>
      <w:marRight w:val="0"/>
      <w:marTop w:val="0"/>
      <w:marBottom w:val="0"/>
      <w:divBdr>
        <w:top w:val="none" w:sz="0" w:space="0" w:color="auto"/>
        <w:left w:val="none" w:sz="0" w:space="0" w:color="auto"/>
        <w:bottom w:val="none" w:sz="0" w:space="0" w:color="auto"/>
        <w:right w:val="none" w:sz="0" w:space="0" w:color="auto"/>
      </w:divBdr>
    </w:div>
    <w:div w:id="1189485576">
      <w:bodyDiv w:val="1"/>
      <w:marLeft w:val="0"/>
      <w:marRight w:val="0"/>
      <w:marTop w:val="0"/>
      <w:marBottom w:val="0"/>
      <w:divBdr>
        <w:top w:val="none" w:sz="0" w:space="0" w:color="auto"/>
        <w:left w:val="none" w:sz="0" w:space="0" w:color="auto"/>
        <w:bottom w:val="none" w:sz="0" w:space="0" w:color="auto"/>
        <w:right w:val="none" w:sz="0" w:space="0" w:color="auto"/>
      </w:divBdr>
    </w:div>
    <w:div w:id="1193498871">
      <w:bodyDiv w:val="1"/>
      <w:marLeft w:val="0"/>
      <w:marRight w:val="0"/>
      <w:marTop w:val="0"/>
      <w:marBottom w:val="0"/>
      <w:divBdr>
        <w:top w:val="none" w:sz="0" w:space="0" w:color="auto"/>
        <w:left w:val="none" w:sz="0" w:space="0" w:color="auto"/>
        <w:bottom w:val="none" w:sz="0" w:space="0" w:color="auto"/>
        <w:right w:val="none" w:sz="0" w:space="0" w:color="auto"/>
      </w:divBdr>
    </w:div>
    <w:div w:id="1196119342">
      <w:bodyDiv w:val="1"/>
      <w:marLeft w:val="0"/>
      <w:marRight w:val="0"/>
      <w:marTop w:val="0"/>
      <w:marBottom w:val="0"/>
      <w:divBdr>
        <w:top w:val="none" w:sz="0" w:space="0" w:color="auto"/>
        <w:left w:val="none" w:sz="0" w:space="0" w:color="auto"/>
        <w:bottom w:val="none" w:sz="0" w:space="0" w:color="auto"/>
        <w:right w:val="none" w:sz="0" w:space="0" w:color="auto"/>
      </w:divBdr>
    </w:div>
    <w:div w:id="1207991062">
      <w:bodyDiv w:val="1"/>
      <w:marLeft w:val="0"/>
      <w:marRight w:val="0"/>
      <w:marTop w:val="0"/>
      <w:marBottom w:val="0"/>
      <w:divBdr>
        <w:top w:val="none" w:sz="0" w:space="0" w:color="auto"/>
        <w:left w:val="none" w:sz="0" w:space="0" w:color="auto"/>
        <w:bottom w:val="none" w:sz="0" w:space="0" w:color="auto"/>
        <w:right w:val="none" w:sz="0" w:space="0" w:color="auto"/>
      </w:divBdr>
    </w:div>
    <w:div w:id="1212031974">
      <w:bodyDiv w:val="1"/>
      <w:marLeft w:val="0"/>
      <w:marRight w:val="0"/>
      <w:marTop w:val="0"/>
      <w:marBottom w:val="0"/>
      <w:divBdr>
        <w:top w:val="none" w:sz="0" w:space="0" w:color="auto"/>
        <w:left w:val="none" w:sz="0" w:space="0" w:color="auto"/>
        <w:bottom w:val="none" w:sz="0" w:space="0" w:color="auto"/>
        <w:right w:val="none" w:sz="0" w:space="0" w:color="auto"/>
      </w:divBdr>
    </w:div>
    <w:div w:id="1216350738">
      <w:bodyDiv w:val="1"/>
      <w:marLeft w:val="0"/>
      <w:marRight w:val="0"/>
      <w:marTop w:val="0"/>
      <w:marBottom w:val="0"/>
      <w:divBdr>
        <w:top w:val="none" w:sz="0" w:space="0" w:color="auto"/>
        <w:left w:val="none" w:sz="0" w:space="0" w:color="auto"/>
        <w:bottom w:val="none" w:sz="0" w:space="0" w:color="auto"/>
        <w:right w:val="none" w:sz="0" w:space="0" w:color="auto"/>
      </w:divBdr>
    </w:div>
    <w:div w:id="1221208713">
      <w:bodyDiv w:val="1"/>
      <w:marLeft w:val="0"/>
      <w:marRight w:val="0"/>
      <w:marTop w:val="0"/>
      <w:marBottom w:val="0"/>
      <w:divBdr>
        <w:top w:val="none" w:sz="0" w:space="0" w:color="auto"/>
        <w:left w:val="none" w:sz="0" w:space="0" w:color="auto"/>
        <w:bottom w:val="none" w:sz="0" w:space="0" w:color="auto"/>
        <w:right w:val="none" w:sz="0" w:space="0" w:color="auto"/>
      </w:divBdr>
    </w:div>
    <w:div w:id="1223247785">
      <w:bodyDiv w:val="1"/>
      <w:marLeft w:val="0"/>
      <w:marRight w:val="0"/>
      <w:marTop w:val="0"/>
      <w:marBottom w:val="0"/>
      <w:divBdr>
        <w:top w:val="none" w:sz="0" w:space="0" w:color="auto"/>
        <w:left w:val="none" w:sz="0" w:space="0" w:color="auto"/>
        <w:bottom w:val="none" w:sz="0" w:space="0" w:color="auto"/>
        <w:right w:val="none" w:sz="0" w:space="0" w:color="auto"/>
      </w:divBdr>
    </w:div>
    <w:div w:id="1228566551">
      <w:bodyDiv w:val="1"/>
      <w:marLeft w:val="0"/>
      <w:marRight w:val="0"/>
      <w:marTop w:val="0"/>
      <w:marBottom w:val="0"/>
      <w:divBdr>
        <w:top w:val="none" w:sz="0" w:space="0" w:color="auto"/>
        <w:left w:val="none" w:sz="0" w:space="0" w:color="auto"/>
        <w:bottom w:val="none" w:sz="0" w:space="0" w:color="auto"/>
        <w:right w:val="none" w:sz="0" w:space="0" w:color="auto"/>
      </w:divBdr>
    </w:div>
    <w:div w:id="1229075561">
      <w:bodyDiv w:val="1"/>
      <w:marLeft w:val="0"/>
      <w:marRight w:val="0"/>
      <w:marTop w:val="0"/>
      <w:marBottom w:val="0"/>
      <w:divBdr>
        <w:top w:val="none" w:sz="0" w:space="0" w:color="auto"/>
        <w:left w:val="none" w:sz="0" w:space="0" w:color="auto"/>
        <w:bottom w:val="none" w:sz="0" w:space="0" w:color="auto"/>
        <w:right w:val="none" w:sz="0" w:space="0" w:color="auto"/>
      </w:divBdr>
    </w:div>
    <w:div w:id="1239055939">
      <w:bodyDiv w:val="1"/>
      <w:marLeft w:val="0"/>
      <w:marRight w:val="0"/>
      <w:marTop w:val="0"/>
      <w:marBottom w:val="0"/>
      <w:divBdr>
        <w:top w:val="none" w:sz="0" w:space="0" w:color="auto"/>
        <w:left w:val="none" w:sz="0" w:space="0" w:color="auto"/>
        <w:bottom w:val="none" w:sz="0" w:space="0" w:color="auto"/>
        <w:right w:val="none" w:sz="0" w:space="0" w:color="auto"/>
      </w:divBdr>
    </w:div>
    <w:div w:id="1240485577">
      <w:bodyDiv w:val="1"/>
      <w:marLeft w:val="0"/>
      <w:marRight w:val="0"/>
      <w:marTop w:val="0"/>
      <w:marBottom w:val="0"/>
      <w:divBdr>
        <w:top w:val="none" w:sz="0" w:space="0" w:color="auto"/>
        <w:left w:val="none" w:sz="0" w:space="0" w:color="auto"/>
        <w:bottom w:val="none" w:sz="0" w:space="0" w:color="auto"/>
        <w:right w:val="none" w:sz="0" w:space="0" w:color="auto"/>
      </w:divBdr>
    </w:div>
    <w:div w:id="1240795097">
      <w:bodyDiv w:val="1"/>
      <w:marLeft w:val="0"/>
      <w:marRight w:val="0"/>
      <w:marTop w:val="0"/>
      <w:marBottom w:val="0"/>
      <w:divBdr>
        <w:top w:val="none" w:sz="0" w:space="0" w:color="auto"/>
        <w:left w:val="none" w:sz="0" w:space="0" w:color="auto"/>
        <w:bottom w:val="none" w:sz="0" w:space="0" w:color="auto"/>
        <w:right w:val="none" w:sz="0" w:space="0" w:color="auto"/>
      </w:divBdr>
    </w:div>
    <w:div w:id="1241870926">
      <w:bodyDiv w:val="1"/>
      <w:marLeft w:val="0"/>
      <w:marRight w:val="0"/>
      <w:marTop w:val="0"/>
      <w:marBottom w:val="0"/>
      <w:divBdr>
        <w:top w:val="none" w:sz="0" w:space="0" w:color="auto"/>
        <w:left w:val="none" w:sz="0" w:space="0" w:color="auto"/>
        <w:bottom w:val="none" w:sz="0" w:space="0" w:color="auto"/>
        <w:right w:val="none" w:sz="0" w:space="0" w:color="auto"/>
      </w:divBdr>
    </w:div>
    <w:div w:id="1245724604">
      <w:bodyDiv w:val="1"/>
      <w:marLeft w:val="0"/>
      <w:marRight w:val="0"/>
      <w:marTop w:val="0"/>
      <w:marBottom w:val="0"/>
      <w:divBdr>
        <w:top w:val="none" w:sz="0" w:space="0" w:color="auto"/>
        <w:left w:val="none" w:sz="0" w:space="0" w:color="auto"/>
        <w:bottom w:val="none" w:sz="0" w:space="0" w:color="auto"/>
        <w:right w:val="none" w:sz="0" w:space="0" w:color="auto"/>
      </w:divBdr>
    </w:div>
    <w:div w:id="1262450530">
      <w:bodyDiv w:val="1"/>
      <w:marLeft w:val="0"/>
      <w:marRight w:val="0"/>
      <w:marTop w:val="0"/>
      <w:marBottom w:val="0"/>
      <w:divBdr>
        <w:top w:val="none" w:sz="0" w:space="0" w:color="auto"/>
        <w:left w:val="none" w:sz="0" w:space="0" w:color="auto"/>
        <w:bottom w:val="none" w:sz="0" w:space="0" w:color="auto"/>
        <w:right w:val="none" w:sz="0" w:space="0" w:color="auto"/>
      </w:divBdr>
    </w:div>
    <w:div w:id="1272275315">
      <w:bodyDiv w:val="1"/>
      <w:marLeft w:val="0"/>
      <w:marRight w:val="0"/>
      <w:marTop w:val="0"/>
      <w:marBottom w:val="0"/>
      <w:divBdr>
        <w:top w:val="none" w:sz="0" w:space="0" w:color="auto"/>
        <w:left w:val="none" w:sz="0" w:space="0" w:color="auto"/>
        <w:bottom w:val="none" w:sz="0" w:space="0" w:color="auto"/>
        <w:right w:val="none" w:sz="0" w:space="0" w:color="auto"/>
      </w:divBdr>
    </w:div>
    <w:div w:id="1278949412">
      <w:bodyDiv w:val="1"/>
      <w:marLeft w:val="0"/>
      <w:marRight w:val="0"/>
      <w:marTop w:val="0"/>
      <w:marBottom w:val="0"/>
      <w:divBdr>
        <w:top w:val="none" w:sz="0" w:space="0" w:color="auto"/>
        <w:left w:val="none" w:sz="0" w:space="0" w:color="auto"/>
        <w:bottom w:val="none" w:sz="0" w:space="0" w:color="auto"/>
        <w:right w:val="none" w:sz="0" w:space="0" w:color="auto"/>
      </w:divBdr>
    </w:div>
    <w:div w:id="1290041652">
      <w:bodyDiv w:val="1"/>
      <w:marLeft w:val="0"/>
      <w:marRight w:val="0"/>
      <w:marTop w:val="0"/>
      <w:marBottom w:val="0"/>
      <w:divBdr>
        <w:top w:val="none" w:sz="0" w:space="0" w:color="auto"/>
        <w:left w:val="none" w:sz="0" w:space="0" w:color="auto"/>
        <w:bottom w:val="none" w:sz="0" w:space="0" w:color="auto"/>
        <w:right w:val="none" w:sz="0" w:space="0" w:color="auto"/>
      </w:divBdr>
    </w:div>
    <w:div w:id="1293638261">
      <w:bodyDiv w:val="1"/>
      <w:marLeft w:val="0"/>
      <w:marRight w:val="0"/>
      <w:marTop w:val="0"/>
      <w:marBottom w:val="0"/>
      <w:divBdr>
        <w:top w:val="none" w:sz="0" w:space="0" w:color="auto"/>
        <w:left w:val="none" w:sz="0" w:space="0" w:color="auto"/>
        <w:bottom w:val="none" w:sz="0" w:space="0" w:color="auto"/>
        <w:right w:val="none" w:sz="0" w:space="0" w:color="auto"/>
      </w:divBdr>
    </w:div>
    <w:div w:id="1307666104">
      <w:bodyDiv w:val="1"/>
      <w:marLeft w:val="0"/>
      <w:marRight w:val="0"/>
      <w:marTop w:val="0"/>
      <w:marBottom w:val="0"/>
      <w:divBdr>
        <w:top w:val="none" w:sz="0" w:space="0" w:color="auto"/>
        <w:left w:val="none" w:sz="0" w:space="0" w:color="auto"/>
        <w:bottom w:val="none" w:sz="0" w:space="0" w:color="auto"/>
        <w:right w:val="none" w:sz="0" w:space="0" w:color="auto"/>
      </w:divBdr>
    </w:div>
    <w:div w:id="1318463385">
      <w:bodyDiv w:val="1"/>
      <w:marLeft w:val="0"/>
      <w:marRight w:val="0"/>
      <w:marTop w:val="0"/>
      <w:marBottom w:val="0"/>
      <w:divBdr>
        <w:top w:val="none" w:sz="0" w:space="0" w:color="auto"/>
        <w:left w:val="none" w:sz="0" w:space="0" w:color="auto"/>
        <w:bottom w:val="none" w:sz="0" w:space="0" w:color="auto"/>
        <w:right w:val="none" w:sz="0" w:space="0" w:color="auto"/>
      </w:divBdr>
    </w:div>
    <w:div w:id="1325819741">
      <w:bodyDiv w:val="1"/>
      <w:marLeft w:val="0"/>
      <w:marRight w:val="0"/>
      <w:marTop w:val="0"/>
      <w:marBottom w:val="0"/>
      <w:divBdr>
        <w:top w:val="none" w:sz="0" w:space="0" w:color="auto"/>
        <w:left w:val="none" w:sz="0" w:space="0" w:color="auto"/>
        <w:bottom w:val="none" w:sz="0" w:space="0" w:color="auto"/>
        <w:right w:val="none" w:sz="0" w:space="0" w:color="auto"/>
      </w:divBdr>
    </w:div>
    <w:div w:id="1328248251">
      <w:bodyDiv w:val="1"/>
      <w:marLeft w:val="0"/>
      <w:marRight w:val="0"/>
      <w:marTop w:val="0"/>
      <w:marBottom w:val="0"/>
      <w:divBdr>
        <w:top w:val="none" w:sz="0" w:space="0" w:color="auto"/>
        <w:left w:val="none" w:sz="0" w:space="0" w:color="auto"/>
        <w:bottom w:val="none" w:sz="0" w:space="0" w:color="auto"/>
        <w:right w:val="none" w:sz="0" w:space="0" w:color="auto"/>
      </w:divBdr>
    </w:div>
    <w:div w:id="1338922526">
      <w:bodyDiv w:val="1"/>
      <w:marLeft w:val="0"/>
      <w:marRight w:val="0"/>
      <w:marTop w:val="0"/>
      <w:marBottom w:val="0"/>
      <w:divBdr>
        <w:top w:val="none" w:sz="0" w:space="0" w:color="auto"/>
        <w:left w:val="none" w:sz="0" w:space="0" w:color="auto"/>
        <w:bottom w:val="none" w:sz="0" w:space="0" w:color="auto"/>
        <w:right w:val="none" w:sz="0" w:space="0" w:color="auto"/>
      </w:divBdr>
    </w:div>
    <w:div w:id="1342321712">
      <w:bodyDiv w:val="1"/>
      <w:marLeft w:val="0"/>
      <w:marRight w:val="0"/>
      <w:marTop w:val="0"/>
      <w:marBottom w:val="0"/>
      <w:divBdr>
        <w:top w:val="none" w:sz="0" w:space="0" w:color="auto"/>
        <w:left w:val="none" w:sz="0" w:space="0" w:color="auto"/>
        <w:bottom w:val="none" w:sz="0" w:space="0" w:color="auto"/>
        <w:right w:val="none" w:sz="0" w:space="0" w:color="auto"/>
      </w:divBdr>
    </w:div>
    <w:div w:id="1352299318">
      <w:bodyDiv w:val="1"/>
      <w:marLeft w:val="0"/>
      <w:marRight w:val="0"/>
      <w:marTop w:val="0"/>
      <w:marBottom w:val="0"/>
      <w:divBdr>
        <w:top w:val="none" w:sz="0" w:space="0" w:color="auto"/>
        <w:left w:val="none" w:sz="0" w:space="0" w:color="auto"/>
        <w:bottom w:val="none" w:sz="0" w:space="0" w:color="auto"/>
        <w:right w:val="none" w:sz="0" w:space="0" w:color="auto"/>
      </w:divBdr>
    </w:div>
    <w:div w:id="1361056044">
      <w:bodyDiv w:val="1"/>
      <w:marLeft w:val="0"/>
      <w:marRight w:val="0"/>
      <w:marTop w:val="0"/>
      <w:marBottom w:val="0"/>
      <w:divBdr>
        <w:top w:val="none" w:sz="0" w:space="0" w:color="auto"/>
        <w:left w:val="none" w:sz="0" w:space="0" w:color="auto"/>
        <w:bottom w:val="none" w:sz="0" w:space="0" w:color="auto"/>
        <w:right w:val="none" w:sz="0" w:space="0" w:color="auto"/>
      </w:divBdr>
    </w:div>
    <w:div w:id="1369181288">
      <w:bodyDiv w:val="1"/>
      <w:marLeft w:val="0"/>
      <w:marRight w:val="0"/>
      <w:marTop w:val="0"/>
      <w:marBottom w:val="0"/>
      <w:divBdr>
        <w:top w:val="none" w:sz="0" w:space="0" w:color="auto"/>
        <w:left w:val="none" w:sz="0" w:space="0" w:color="auto"/>
        <w:bottom w:val="none" w:sz="0" w:space="0" w:color="auto"/>
        <w:right w:val="none" w:sz="0" w:space="0" w:color="auto"/>
      </w:divBdr>
    </w:div>
    <w:div w:id="1372993955">
      <w:bodyDiv w:val="1"/>
      <w:marLeft w:val="0"/>
      <w:marRight w:val="0"/>
      <w:marTop w:val="0"/>
      <w:marBottom w:val="0"/>
      <w:divBdr>
        <w:top w:val="none" w:sz="0" w:space="0" w:color="auto"/>
        <w:left w:val="none" w:sz="0" w:space="0" w:color="auto"/>
        <w:bottom w:val="none" w:sz="0" w:space="0" w:color="auto"/>
        <w:right w:val="none" w:sz="0" w:space="0" w:color="auto"/>
      </w:divBdr>
    </w:div>
    <w:div w:id="1386416542">
      <w:bodyDiv w:val="1"/>
      <w:marLeft w:val="0"/>
      <w:marRight w:val="0"/>
      <w:marTop w:val="0"/>
      <w:marBottom w:val="0"/>
      <w:divBdr>
        <w:top w:val="none" w:sz="0" w:space="0" w:color="auto"/>
        <w:left w:val="none" w:sz="0" w:space="0" w:color="auto"/>
        <w:bottom w:val="none" w:sz="0" w:space="0" w:color="auto"/>
        <w:right w:val="none" w:sz="0" w:space="0" w:color="auto"/>
      </w:divBdr>
    </w:div>
    <w:div w:id="1415593232">
      <w:bodyDiv w:val="1"/>
      <w:marLeft w:val="0"/>
      <w:marRight w:val="0"/>
      <w:marTop w:val="0"/>
      <w:marBottom w:val="0"/>
      <w:divBdr>
        <w:top w:val="none" w:sz="0" w:space="0" w:color="auto"/>
        <w:left w:val="none" w:sz="0" w:space="0" w:color="auto"/>
        <w:bottom w:val="none" w:sz="0" w:space="0" w:color="auto"/>
        <w:right w:val="none" w:sz="0" w:space="0" w:color="auto"/>
      </w:divBdr>
    </w:div>
    <w:div w:id="1420711697">
      <w:bodyDiv w:val="1"/>
      <w:marLeft w:val="0"/>
      <w:marRight w:val="0"/>
      <w:marTop w:val="0"/>
      <w:marBottom w:val="0"/>
      <w:divBdr>
        <w:top w:val="none" w:sz="0" w:space="0" w:color="auto"/>
        <w:left w:val="none" w:sz="0" w:space="0" w:color="auto"/>
        <w:bottom w:val="none" w:sz="0" w:space="0" w:color="auto"/>
        <w:right w:val="none" w:sz="0" w:space="0" w:color="auto"/>
      </w:divBdr>
    </w:div>
    <w:div w:id="1424573754">
      <w:bodyDiv w:val="1"/>
      <w:marLeft w:val="0"/>
      <w:marRight w:val="0"/>
      <w:marTop w:val="0"/>
      <w:marBottom w:val="0"/>
      <w:divBdr>
        <w:top w:val="none" w:sz="0" w:space="0" w:color="auto"/>
        <w:left w:val="none" w:sz="0" w:space="0" w:color="auto"/>
        <w:bottom w:val="none" w:sz="0" w:space="0" w:color="auto"/>
        <w:right w:val="none" w:sz="0" w:space="0" w:color="auto"/>
      </w:divBdr>
    </w:div>
    <w:div w:id="1435704739">
      <w:bodyDiv w:val="1"/>
      <w:marLeft w:val="0"/>
      <w:marRight w:val="0"/>
      <w:marTop w:val="0"/>
      <w:marBottom w:val="0"/>
      <w:divBdr>
        <w:top w:val="none" w:sz="0" w:space="0" w:color="auto"/>
        <w:left w:val="none" w:sz="0" w:space="0" w:color="auto"/>
        <w:bottom w:val="none" w:sz="0" w:space="0" w:color="auto"/>
        <w:right w:val="none" w:sz="0" w:space="0" w:color="auto"/>
      </w:divBdr>
    </w:div>
    <w:div w:id="1435978597">
      <w:bodyDiv w:val="1"/>
      <w:marLeft w:val="0"/>
      <w:marRight w:val="0"/>
      <w:marTop w:val="0"/>
      <w:marBottom w:val="0"/>
      <w:divBdr>
        <w:top w:val="none" w:sz="0" w:space="0" w:color="auto"/>
        <w:left w:val="none" w:sz="0" w:space="0" w:color="auto"/>
        <w:bottom w:val="none" w:sz="0" w:space="0" w:color="auto"/>
        <w:right w:val="none" w:sz="0" w:space="0" w:color="auto"/>
      </w:divBdr>
    </w:div>
    <w:div w:id="1457068210">
      <w:bodyDiv w:val="1"/>
      <w:marLeft w:val="0"/>
      <w:marRight w:val="0"/>
      <w:marTop w:val="0"/>
      <w:marBottom w:val="0"/>
      <w:divBdr>
        <w:top w:val="none" w:sz="0" w:space="0" w:color="auto"/>
        <w:left w:val="none" w:sz="0" w:space="0" w:color="auto"/>
        <w:bottom w:val="none" w:sz="0" w:space="0" w:color="auto"/>
        <w:right w:val="none" w:sz="0" w:space="0" w:color="auto"/>
      </w:divBdr>
    </w:div>
    <w:div w:id="1457220141">
      <w:bodyDiv w:val="1"/>
      <w:marLeft w:val="0"/>
      <w:marRight w:val="0"/>
      <w:marTop w:val="0"/>
      <w:marBottom w:val="0"/>
      <w:divBdr>
        <w:top w:val="none" w:sz="0" w:space="0" w:color="auto"/>
        <w:left w:val="none" w:sz="0" w:space="0" w:color="auto"/>
        <w:bottom w:val="none" w:sz="0" w:space="0" w:color="auto"/>
        <w:right w:val="none" w:sz="0" w:space="0" w:color="auto"/>
      </w:divBdr>
    </w:div>
    <w:div w:id="1468624001">
      <w:bodyDiv w:val="1"/>
      <w:marLeft w:val="0"/>
      <w:marRight w:val="0"/>
      <w:marTop w:val="0"/>
      <w:marBottom w:val="0"/>
      <w:divBdr>
        <w:top w:val="none" w:sz="0" w:space="0" w:color="auto"/>
        <w:left w:val="none" w:sz="0" w:space="0" w:color="auto"/>
        <w:bottom w:val="none" w:sz="0" w:space="0" w:color="auto"/>
        <w:right w:val="none" w:sz="0" w:space="0" w:color="auto"/>
      </w:divBdr>
    </w:div>
    <w:div w:id="1469861210">
      <w:bodyDiv w:val="1"/>
      <w:marLeft w:val="0"/>
      <w:marRight w:val="0"/>
      <w:marTop w:val="0"/>
      <w:marBottom w:val="0"/>
      <w:divBdr>
        <w:top w:val="none" w:sz="0" w:space="0" w:color="auto"/>
        <w:left w:val="none" w:sz="0" w:space="0" w:color="auto"/>
        <w:bottom w:val="none" w:sz="0" w:space="0" w:color="auto"/>
        <w:right w:val="none" w:sz="0" w:space="0" w:color="auto"/>
      </w:divBdr>
    </w:div>
    <w:div w:id="1481650497">
      <w:bodyDiv w:val="1"/>
      <w:marLeft w:val="0"/>
      <w:marRight w:val="0"/>
      <w:marTop w:val="0"/>
      <w:marBottom w:val="0"/>
      <w:divBdr>
        <w:top w:val="none" w:sz="0" w:space="0" w:color="auto"/>
        <w:left w:val="none" w:sz="0" w:space="0" w:color="auto"/>
        <w:bottom w:val="none" w:sz="0" w:space="0" w:color="auto"/>
        <w:right w:val="none" w:sz="0" w:space="0" w:color="auto"/>
      </w:divBdr>
    </w:div>
    <w:div w:id="1484272627">
      <w:bodyDiv w:val="1"/>
      <w:marLeft w:val="0"/>
      <w:marRight w:val="0"/>
      <w:marTop w:val="0"/>
      <w:marBottom w:val="0"/>
      <w:divBdr>
        <w:top w:val="none" w:sz="0" w:space="0" w:color="auto"/>
        <w:left w:val="none" w:sz="0" w:space="0" w:color="auto"/>
        <w:bottom w:val="none" w:sz="0" w:space="0" w:color="auto"/>
        <w:right w:val="none" w:sz="0" w:space="0" w:color="auto"/>
      </w:divBdr>
    </w:div>
    <w:div w:id="1500120213">
      <w:bodyDiv w:val="1"/>
      <w:marLeft w:val="0"/>
      <w:marRight w:val="0"/>
      <w:marTop w:val="0"/>
      <w:marBottom w:val="0"/>
      <w:divBdr>
        <w:top w:val="none" w:sz="0" w:space="0" w:color="auto"/>
        <w:left w:val="none" w:sz="0" w:space="0" w:color="auto"/>
        <w:bottom w:val="none" w:sz="0" w:space="0" w:color="auto"/>
        <w:right w:val="none" w:sz="0" w:space="0" w:color="auto"/>
      </w:divBdr>
    </w:div>
    <w:div w:id="1512721707">
      <w:bodyDiv w:val="1"/>
      <w:marLeft w:val="0"/>
      <w:marRight w:val="0"/>
      <w:marTop w:val="0"/>
      <w:marBottom w:val="0"/>
      <w:divBdr>
        <w:top w:val="none" w:sz="0" w:space="0" w:color="auto"/>
        <w:left w:val="none" w:sz="0" w:space="0" w:color="auto"/>
        <w:bottom w:val="none" w:sz="0" w:space="0" w:color="auto"/>
        <w:right w:val="none" w:sz="0" w:space="0" w:color="auto"/>
      </w:divBdr>
    </w:div>
    <w:div w:id="1515339323">
      <w:bodyDiv w:val="1"/>
      <w:marLeft w:val="0"/>
      <w:marRight w:val="0"/>
      <w:marTop w:val="0"/>
      <w:marBottom w:val="0"/>
      <w:divBdr>
        <w:top w:val="none" w:sz="0" w:space="0" w:color="auto"/>
        <w:left w:val="none" w:sz="0" w:space="0" w:color="auto"/>
        <w:bottom w:val="none" w:sz="0" w:space="0" w:color="auto"/>
        <w:right w:val="none" w:sz="0" w:space="0" w:color="auto"/>
      </w:divBdr>
    </w:div>
    <w:div w:id="1516071122">
      <w:bodyDiv w:val="1"/>
      <w:marLeft w:val="0"/>
      <w:marRight w:val="0"/>
      <w:marTop w:val="0"/>
      <w:marBottom w:val="0"/>
      <w:divBdr>
        <w:top w:val="none" w:sz="0" w:space="0" w:color="auto"/>
        <w:left w:val="none" w:sz="0" w:space="0" w:color="auto"/>
        <w:bottom w:val="none" w:sz="0" w:space="0" w:color="auto"/>
        <w:right w:val="none" w:sz="0" w:space="0" w:color="auto"/>
      </w:divBdr>
    </w:div>
    <w:div w:id="1527715701">
      <w:bodyDiv w:val="1"/>
      <w:marLeft w:val="0"/>
      <w:marRight w:val="0"/>
      <w:marTop w:val="0"/>
      <w:marBottom w:val="0"/>
      <w:divBdr>
        <w:top w:val="none" w:sz="0" w:space="0" w:color="auto"/>
        <w:left w:val="none" w:sz="0" w:space="0" w:color="auto"/>
        <w:bottom w:val="none" w:sz="0" w:space="0" w:color="auto"/>
        <w:right w:val="none" w:sz="0" w:space="0" w:color="auto"/>
      </w:divBdr>
    </w:div>
    <w:div w:id="1533373018">
      <w:bodyDiv w:val="1"/>
      <w:marLeft w:val="0"/>
      <w:marRight w:val="0"/>
      <w:marTop w:val="0"/>
      <w:marBottom w:val="0"/>
      <w:divBdr>
        <w:top w:val="none" w:sz="0" w:space="0" w:color="auto"/>
        <w:left w:val="none" w:sz="0" w:space="0" w:color="auto"/>
        <w:bottom w:val="none" w:sz="0" w:space="0" w:color="auto"/>
        <w:right w:val="none" w:sz="0" w:space="0" w:color="auto"/>
      </w:divBdr>
    </w:div>
    <w:div w:id="1545558949">
      <w:bodyDiv w:val="1"/>
      <w:marLeft w:val="0"/>
      <w:marRight w:val="0"/>
      <w:marTop w:val="0"/>
      <w:marBottom w:val="0"/>
      <w:divBdr>
        <w:top w:val="none" w:sz="0" w:space="0" w:color="auto"/>
        <w:left w:val="none" w:sz="0" w:space="0" w:color="auto"/>
        <w:bottom w:val="none" w:sz="0" w:space="0" w:color="auto"/>
        <w:right w:val="none" w:sz="0" w:space="0" w:color="auto"/>
      </w:divBdr>
    </w:div>
    <w:div w:id="1549797798">
      <w:bodyDiv w:val="1"/>
      <w:marLeft w:val="0"/>
      <w:marRight w:val="0"/>
      <w:marTop w:val="0"/>
      <w:marBottom w:val="0"/>
      <w:divBdr>
        <w:top w:val="none" w:sz="0" w:space="0" w:color="auto"/>
        <w:left w:val="none" w:sz="0" w:space="0" w:color="auto"/>
        <w:bottom w:val="none" w:sz="0" w:space="0" w:color="auto"/>
        <w:right w:val="none" w:sz="0" w:space="0" w:color="auto"/>
      </w:divBdr>
    </w:div>
    <w:div w:id="1551502569">
      <w:bodyDiv w:val="1"/>
      <w:marLeft w:val="0"/>
      <w:marRight w:val="0"/>
      <w:marTop w:val="0"/>
      <w:marBottom w:val="0"/>
      <w:divBdr>
        <w:top w:val="none" w:sz="0" w:space="0" w:color="auto"/>
        <w:left w:val="none" w:sz="0" w:space="0" w:color="auto"/>
        <w:bottom w:val="none" w:sz="0" w:space="0" w:color="auto"/>
        <w:right w:val="none" w:sz="0" w:space="0" w:color="auto"/>
      </w:divBdr>
    </w:div>
    <w:div w:id="1559515463">
      <w:bodyDiv w:val="1"/>
      <w:marLeft w:val="0"/>
      <w:marRight w:val="0"/>
      <w:marTop w:val="0"/>
      <w:marBottom w:val="0"/>
      <w:divBdr>
        <w:top w:val="none" w:sz="0" w:space="0" w:color="auto"/>
        <w:left w:val="none" w:sz="0" w:space="0" w:color="auto"/>
        <w:bottom w:val="none" w:sz="0" w:space="0" w:color="auto"/>
        <w:right w:val="none" w:sz="0" w:space="0" w:color="auto"/>
      </w:divBdr>
    </w:div>
    <w:div w:id="1563907165">
      <w:bodyDiv w:val="1"/>
      <w:marLeft w:val="0"/>
      <w:marRight w:val="0"/>
      <w:marTop w:val="0"/>
      <w:marBottom w:val="0"/>
      <w:divBdr>
        <w:top w:val="none" w:sz="0" w:space="0" w:color="auto"/>
        <w:left w:val="none" w:sz="0" w:space="0" w:color="auto"/>
        <w:bottom w:val="none" w:sz="0" w:space="0" w:color="auto"/>
        <w:right w:val="none" w:sz="0" w:space="0" w:color="auto"/>
      </w:divBdr>
    </w:div>
    <w:div w:id="1567834467">
      <w:bodyDiv w:val="1"/>
      <w:marLeft w:val="0"/>
      <w:marRight w:val="0"/>
      <w:marTop w:val="0"/>
      <w:marBottom w:val="0"/>
      <w:divBdr>
        <w:top w:val="none" w:sz="0" w:space="0" w:color="auto"/>
        <w:left w:val="none" w:sz="0" w:space="0" w:color="auto"/>
        <w:bottom w:val="none" w:sz="0" w:space="0" w:color="auto"/>
        <w:right w:val="none" w:sz="0" w:space="0" w:color="auto"/>
      </w:divBdr>
    </w:div>
    <w:div w:id="1570967633">
      <w:bodyDiv w:val="1"/>
      <w:marLeft w:val="0"/>
      <w:marRight w:val="0"/>
      <w:marTop w:val="0"/>
      <w:marBottom w:val="0"/>
      <w:divBdr>
        <w:top w:val="none" w:sz="0" w:space="0" w:color="auto"/>
        <w:left w:val="none" w:sz="0" w:space="0" w:color="auto"/>
        <w:bottom w:val="none" w:sz="0" w:space="0" w:color="auto"/>
        <w:right w:val="none" w:sz="0" w:space="0" w:color="auto"/>
      </w:divBdr>
    </w:div>
    <w:div w:id="1582717667">
      <w:bodyDiv w:val="1"/>
      <w:marLeft w:val="0"/>
      <w:marRight w:val="0"/>
      <w:marTop w:val="0"/>
      <w:marBottom w:val="0"/>
      <w:divBdr>
        <w:top w:val="none" w:sz="0" w:space="0" w:color="auto"/>
        <w:left w:val="none" w:sz="0" w:space="0" w:color="auto"/>
        <w:bottom w:val="none" w:sz="0" w:space="0" w:color="auto"/>
        <w:right w:val="none" w:sz="0" w:space="0" w:color="auto"/>
      </w:divBdr>
    </w:div>
    <w:div w:id="1588230794">
      <w:bodyDiv w:val="1"/>
      <w:marLeft w:val="0"/>
      <w:marRight w:val="0"/>
      <w:marTop w:val="0"/>
      <w:marBottom w:val="0"/>
      <w:divBdr>
        <w:top w:val="none" w:sz="0" w:space="0" w:color="auto"/>
        <w:left w:val="none" w:sz="0" w:space="0" w:color="auto"/>
        <w:bottom w:val="none" w:sz="0" w:space="0" w:color="auto"/>
        <w:right w:val="none" w:sz="0" w:space="0" w:color="auto"/>
      </w:divBdr>
    </w:div>
    <w:div w:id="1596402385">
      <w:bodyDiv w:val="1"/>
      <w:marLeft w:val="0"/>
      <w:marRight w:val="0"/>
      <w:marTop w:val="0"/>
      <w:marBottom w:val="0"/>
      <w:divBdr>
        <w:top w:val="none" w:sz="0" w:space="0" w:color="auto"/>
        <w:left w:val="none" w:sz="0" w:space="0" w:color="auto"/>
        <w:bottom w:val="none" w:sz="0" w:space="0" w:color="auto"/>
        <w:right w:val="none" w:sz="0" w:space="0" w:color="auto"/>
      </w:divBdr>
    </w:div>
    <w:div w:id="1597637516">
      <w:bodyDiv w:val="1"/>
      <w:marLeft w:val="0"/>
      <w:marRight w:val="0"/>
      <w:marTop w:val="0"/>
      <w:marBottom w:val="0"/>
      <w:divBdr>
        <w:top w:val="none" w:sz="0" w:space="0" w:color="auto"/>
        <w:left w:val="none" w:sz="0" w:space="0" w:color="auto"/>
        <w:bottom w:val="none" w:sz="0" w:space="0" w:color="auto"/>
        <w:right w:val="none" w:sz="0" w:space="0" w:color="auto"/>
      </w:divBdr>
    </w:div>
    <w:div w:id="1603108830">
      <w:bodyDiv w:val="1"/>
      <w:marLeft w:val="0"/>
      <w:marRight w:val="0"/>
      <w:marTop w:val="0"/>
      <w:marBottom w:val="0"/>
      <w:divBdr>
        <w:top w:val="none" w:sz="0" w:space="0" w:color="auto"/>
        <w:left w:val="none" w:sz="0" w:space="0" w:color="auto"/>
        <w:bottom w:val="none" w:sz="0" w:space="0" w:color="auto"/>
        <w:right w:val="none" w:sz="0" w:space="0" w:color="auto"/>
      </w:divBdr>
    </w:div>
    <w:div w:id="1605267367">
      <w:bodyDiv w:val="1"/>
      <w:marLeft w:val="0"/>
      <w:marRight w:val="0"/>
      <w:marTop w:val="0"/>
      <w:marBottom w:val="0"/>
      <w:divBdr>
        <w:top w:val="none" w:sz="0" w:space="0" w:color="auto"/>
        <w:left w:val="none" w:sz="0" w:space="0" w:color="auto"/>
        <w:bottom w:val="none" w:sz="0" w:space="0" w:color="auto"/>
        <w:right w:val="none" w:sz="0" w:space="0" w:color="auto"/>
      </w:divBdr>
    </w:div>
    <w:div w:id="1611739434">
      <w:bodyDiv w:val="1"/>
      <w:marLeft w:val="0"/>
      <w:marRight w:val="0"/>
      <w:marTop w:val="0"/>
      <w:marBottom w:val="0"/>
      <w:divBdr>
        <w:top w:val="none" w:sz="0" w:space="0" w:color="auto"/>
        <w:left w:val="none" w:sz="0" w:space="0" w:color="auto"/>
        <w:bottom w:val="none" w:sz="0" w:space="0" w:color="auto"/>
        <w:right w:val="none" w:sz="0" w:space="0" w:color="auto"/>
      </w:divBdr>
    </w:div>
    <w:div w:id="1614747016">
      <w:bodyDiv w:val="1"/>
      <w:marLeft w:val="0"/>
      <w:marRight w:val="0"/>
      <w:marTop w:val="0"/>
      <w:marBottom w:val="0"/>
      <w:divBdr>
        <w:top w:val="none" w:sz="0" w:space="0" w:color="auto"/>
        <w:left w:val="none" w:sz="0" w:space="0" w:color="auto"/>
        <w:bottom w:val="none" w:sz="0" w:space="0" w:color="auto"/>
        <w:right w:val="none" w:sz="0" w:space="0" w:color="auto"/>
      </w:divBdr>
    </w:div>
    <w:div w:id="1626884240">
      <w:bodyDiv w:val="1"/>
      <w:marLeft w:val="0"/>
      <w:marRight w:val="0"/>
      <w:marTop w:val="0"/>
      <w:marBottom w:val="0"/>
      <w:divBdr>
        <w:top w:val="none" w:sz="0" w:space="0" w:color="auto"/>
        <w:left w:val="none" w:sz="0" w:space="0" w:color="auto"/>
        <w:bottom w:val="none" w:sz="0" w:space="0" w:color="auto"/>
        <w:right w:val="none" w:sz="0" w:space="0" w:color="auto"/>
      </w:divBdr>
    </w:div>
    <w:div w:id="1644383197">
      <w:bodyDiv w:val="1"/>
      <w:marLeft w:val="0"/>
      <w:marRight w:val="0"/>
      <w:marTop w:val="0"/>
      <w:marBottom w:val="0"/>
      <w:divBdr>
        <w:top w:val="none" w:sz="0" w:space="0" w:color="auto"/>
        <w:left w:val="none" w:sz="0" w:space="0" w:color="auto"/>
        <w:bottom w:val="none" w:sz="0" w:space="0" w:color="auto"/>
        <w:right w:val="none" w:sz="0" w:space="0" w:color="auto"/>
      </w:divBdr>
    </w:div>
    <w:div w:id="1646009074">
      <w:bodyDiv w:val="1"/>
      <w:marLeft w:val="0"/>
      <w:marRight w:val="0"/>
      <w:marTop w:val="0"/>
      <w:marBottom w:val="0"/>
      <w:divBdr>
        <w:top w:val="none" w:sz="0" w:space="0" w:color="auto"/>
        <w:left w:val="none" w:sz="0" w:space="0" w:color="auto"/>
        <w:bottom w:val="none" w:sz="0" w:space="0" w:color="auto"/>
        <w:right w:val="none" w:sz="0" w:space="0" w:color="auto"/>
      </w:divBdr>
    </w:div>
    <w:div w:id="1662155656">
      <w:bodyDiv w:val="1"/>
      <w:marLeft w:val="0"/>
      <w:marRight w:val="0"/>
      <w:marTop w:val="0"/>
      <w:marBottom w:val="0"/>
      <w:divBdr>
        <w:top w:val="none" w:sz="0" w:space="0" w:color="auto"/>
        <w:left w:val="none" w:sz="0" w:space="0" w:color="auto"/>
        <w:bottom w:val="none" w:sz="0" w:space="0" w:color="auto"/>
        <w:right w:val="none" w:sz="0" w:space="0" w:color="auto"/>
      </w:divBdr>
    </w:div>
    <w:div w:id="1670478694">
      <w:bodyDiv w:val="1"/>
      <w:marLeft w:val="0"/>
      <w:marRight w:val="0"/>
      <w:marTop w:val="0"/>
      <w:marBottom w:val="0"/>
      <w:divBdr>
        <w:top w:val="none" w:sz="0" w:space="0" w:color="auto"/>
        <w:left w:val="none" w:sz="0" w:space="0" w:color="auto"/>
        <w:bottom w:val="none" w:sz="0" w:space="0" w:color="auto"/>
        <w:right w:val="none" w:sz="0" w:space="0" w:color="auto"/>
      </w:divBdr>
    </w:div>
    <w:div w:id="1674600251">
      <w:bodyDiv w:val="1"/>
      <w:marLeft w:val="0"/>
      <w:marRight w:val="0"/>
      <w:marTop w:val="0"/>
      <w:marBottom w:val="0"/>
      <w:divBdr>
        <w:top w:val="none" w:sz="0" w:space="0" w:color="auto"/>
        <w:left w:val="none" w:sz="0" w:space="0" w:color="auto"/>
        <w:bottom w:val="none" w:sz="0" w:space="0" w:color="auto"/>
        <w:right w:val="none" w:sz="0" w:space="0" w:color="auto"/>
      </w:divBdr>
    </w:div>
    <w:div w:id="1675180269">
      <w:bodyDiv w:val="1"/>
      <w:marLeft w:val="0"/>
      <w:marRight w:val="0"/>
      <w:marTop w:val="0"/>
      <w:marBottom w:val="0"/>
      <w:divBdr>
        <w:top w:val="none" w:sz="0" w:space="0" w:color="auto"/>
        <w:left w:val="none" w:sz="0" w:space="0" w:color="auto"/>
        <w:bottom w:val="none" w:sz="0" w:space="0" w:color="auto"/>
        <w:right w:val="none" w:sz="0" w:space="0" w:color="auto"/>
      </w:divBdr>
    </w:div>
    <w:div w:id="1682734611">
      <w:bodyDiv w:val="1"/>
      <w:marLeft w:val="0"/>
      <w:marRight w:val="0"/>
      <w:marTop w:val="0"/>
      <w:marBottom w:val="0"/>
      <w:divBdr>
        <w:top w:val="none" w:sz="0" w:space="0" w:color="auto"/>
        <w:left w:val="none" w:sz="0" w:space="0" w:color="auto"/>
        <w:bottom w:val="none" w:sz="0" w:space="0" w:color="auto"/>
        <w:right w:val="none" w:sz="0" w:space="0" w:color="auto"/>
      </w:divBdr>
    </w:div>
    <w:div w:id="1686206200">
      <w:bodyDiv w:val="1"/>
      <w:marLeft w:val="0"/>
      <w:marRight w:val="0"/>
      <w:marTop w:val="0"/>
      <w:marBottom w:val="0"/>
      <w:divBdr>
        <w:top w:val="none" w:sz="0" w:space="0" w:color="auto"/>
        <w:left w:val="none" w:sz="0" w:space="0" w:color="auto"/>
        <w:bottom w:val="none" w:sz="0" w:space="0" w:color="auto"/>
        <w:right w:val="none" w:sz="0" w:space="0" w:color="auto"/>
      </w:divBdr>
    </w:div>
    <w:div w:id="1689482183">
      <w:bodyDiv w:val="1"/>
      <w:marLeft w:val="0"/>
      <w:marRight w:val="0"/>
      <w:marTop w:val="0"/>
      <w:marBottom w:val="0"/>
      <w:divBdr>
        <w:top w:val="none" w:sz="0" w:space="0" w:color="auto"/>
        <w:left w:val="none" w:sz="0" w:space="0" w:color="auto"/>
        <w:bottom w:val="none" w:sz="0" w:space="0" w:color="auto"/>
        <w:right w:val="none" w:sz="0" w:space="0" w:color="auto"/>
      </w:divBdr>
    </w:div>
    <w:div w:id="1699159122">
      <w:bodyDiv w:val="1"/>
      <w:marLeft w:val="0"/>
      <w:marRight w:val="0"/>
      <w:marTop w:val="0"/>
      <w:marBottom w:val="0"/>
      <w:divBdr>
        <w:top w:val="none" w:sz="0" w:space="0" w:color="auto"/>
        <w:left w:val="none" w:sz="0" w:space="0" w:color="auto"/>
        <w:bottom w:val="none" w:sz="0" w:space="0" w:color="auto"/>
        <w:right w:val="none" w:sz="0" w:space="0" w:color="auto"/>
      </w:divBdr>
    </w:div>
    <w:div w:id="1703281918">
      <w:bodyDiv w:val="1"/>
      <w:marLeft w:val="0"/>
      <w:marRight w:val="0"/>
      <w:marTop w:val="0"/>
      <w:marBottom w:val="0"/>
      <w:divBdr>
        <w:top w:val="none" w:sz="0" w:space="0" w:color="auto"/>
        <w:left w:val="none" w:sz="0" w:space="0" w:color="auto"/>
        <w:bottom w:val="none" w:sz="0" w:space="0" w:color="auto"/>
        <w:right w:val="none" w:sz="0" w:space="0" w:color="auto"/>
      </w:divBdr>
    </w:div>
    <w:div w:id="1715882926">
      <w:bodyDiv w:val="1"/>
      <w:marLeft w:val="0"/>
      <w:marRight w:val="0"/>
      <w:marTop w:val="0"/>
      <w:marBottom w:val="0"/>
      <w:divBdr>
        <w:top w:val="none" w:sz="0" w:space="0" w:color="auto"/>
        <w:left w:val="none" w:sz="0" w:space="0" w:color="auto"/>
        <w:bottom w:val="none" w:sz="0" w:space="0" w:color="auto"/>
        <w:right w:val="none" w:sz="0" w:space="0" w:color="auto"/>
      </w:divBdr>
    </w:div>
    <w:div w:id="1742436426">
      <w:bodyDiv w:val="1"/>
      <w:marLeft w:val="0"/>
      <w:marRight w:val="0"/>
      <w:marTop w:val="0"/>
      <w:marBottom w:val="0"/>
      <w:divBdr>
        <w:top w:val="none" w:sz="0" w:space="0" w:color="auto"/>
        <w:left w:val="none" w:sz="0" w:space="0" w:color="auto"/>
        <w:bottom w:val="none" w:sz="0" w:space="0" w:color="auto"/>
        <w:right w:val="none" w:sz="0" w:space="0" w:color="auto"/>
      </w:divBdr>
    </w:div>
    <w:div w:id="1744989088">
      <w:bodyDiv w:val="1"/>
      <w:marLeft w:val="0"/>
      <w:marRight w:val="0"/>
      <w:marTop w:val="0"/>
      <w:marBottom w:val="0"/>
      <w:divBdr>
        <w:top w:val="none" w:sz="0" w:space="0" w:color="auto"/>
        <w:left w:val="none" w:sz="0" w:space="0" w:color="auto"/>
        <w:bottom w:val="none" w:sz="0" w:space="0" w:color="auto"/>
        <w:right w:val="none" w:sz="0" w:space="0" w:color="auto"/>
      </w:divBdr>
    </w:div>
    <w:div w:id="1765950956">
      <w:bodyDiv w:val="1"/>
      <w:marLeft w:val="0"/>
      <w:marRight w:val="0"/>
      <w:marTop w:val="0"/>
      <w:marBottom w:val="0"/>
      <w:divBdr>
        <w:top w:val="none" w:sz="0" w:space="0" w:color="auto"/>
        <w:left w:val="none" w:sz="0" w:space="0" w:color="auto"/>
        <w:bottom w:val="none" w:sz="0" w:space="0" w:color="auto"/>
        <w:right w:val="none" w:sz="0" w:space="0" w:color="auto"/>
      </w:divBdr>
    </w:div>
    <w:div w:id="1776899696">
      <w:bodyDiv w:val="1"/>
      <w:marLeft w:val="0"/>
      <w:marRight w:val="0"/>
      <w:marTop w:val="0"/>
      <w:marBottom w:val="0"/>
      <w:divBdr>
        <w:top w:val="none" w:sz="0" w:space="0" w:color="auto"/>
        <w:left w:val="none" w:sz="0" w:space="0" w:color="auto"/>
        <w:bottom w:val="none" w:sz="0" w:space="0" w:color="auto"/>
        <w:right w:val="none" w:sz="0" w:space="0" w:color="auto"/>
      </w:divBdr>
    </w:div>
    <w:div w:id="1779593281">
      <w:bodyDiv w:val="1"/>
      <w:marLeft w:val="0"/>
      <w:marRight w:val="0"/>
      <w:marTop w:val="0"/>
      <w:marBottom w:val="0"/>
      <w:divBdr>
        <w:top w:val="none" w:sz="0" w:space="0" w:color="auto"/>
        <w:left w:val="none" w:sz="0" w:space="0" w:color="auto"/>
        <w:bottom w:val="none" w:sz="0" w:space="0" w:color="auto"/>
        <w:right w:val="none" w:sz="0" w:space="0" w:color="auto"/>
      </w:divBdr>
    </w:div>
    <w:div w:id="1784612346">
      <w:bodyDiv w:val="1"/>
      <w:marLeft w:val="0"/>
      <w:marRight w:val="0"/>
      <w:marTop w:val="0"/>
      <w:marBottom w:val="0"/>
      <w:divBdr>
        <w:top w:val="none" w:sz="0" w:space="0" w:color="auto"/>
        <w:left w:val="none" w:sz="0" w:space="0" w:color="auto"/>
        <w:bottom w:val="none" w:sz="0" w:space="0" w:color="auto"/>
        <w:right w:val="none" w:sz="0" w:space="0" w:color="auto"/>
      </w:divBdr>
    </w:div>
    <w:div w:id="1785995132">
      <w:bodyDiv w:val="1"/>
      <w:marLeft w:val="0"/>
      <w:marRight w:val="0"/>
      <w:marTop w:val="0"/>
      <w:marBottom w:val="0"/>
      <w:divBdr>
        <w:top w:val="none" w:sz="0" w:space="0" w:color="auto"/>
        <w:left w:val="none" w:sz="0" w:space="0" w:color="auto"/>
        <w:bottom w:val="none" w:sz="0" w:space="0" w:color="auto"/>
        <w:right w:val="none" w:sz="0" w:space="0" w:color="auto"/>
      </w:divBdr>
    </w:div>
    <w:div w:id="1793327499">
      <w:bodyDiv w:val="1"/>
      <w:marLeft w:val="0"/>
      <w:marRight w:val="0"/>
      <w:marTop w:val="0"/>
      <w:marBottom w:val="0"/>
      <w:divBdr>
        <w:top w:val="none" w:sz="0" w:space="0" w:color="auto"/>
        <w:left w:val="none" w:sz="0" w:space="0" w:color="auto"/>
        <w:bottom w:val="none" w:sz="0" w:space="0" w:color="auto"/>
        <w:right w:val="none" w:sz="0" w:space="0" w:color="auto"/>
      </w:divBdr>
    </w:div>
    <w:div w:id="1799451086">
      <w:bodyDiv w:val="1"/>
      <w:marLeft w:val="0"/>
      <w:marRight w:val="0"/>
      <w:marTop w:val="0"/>
      <w:marBottom w:val="0"/>
      <w:divBdr>
        <w:top w:val="none" w:sz="0" w:space="0" w:color="auto"/>
        <w:left w:val="none" w:sz="0" w:space="0" w:color="auto"/>
        <w:bottom w:val="none" w:sz="0" w:space="0" w:color="auto"/>
        <w:right w:val="none" w:sz="0" w:space="0" w:color="auto"/>
      </w:divBdr>
    </w:div>
    <w:div w:id="1799488097">
      <w:bodyDiv w:val="1"/>
      <w:marLeft w:val="0"/>
      <w:marRight w:val="0"/>
      <w:marTop w:val="0"/>
      <w:marBottom w:val="0"/>
      <w:divBdr>
        <w:top w:val="none" w:sz="0" w:space="0" w:color="auto"/>
        <w:left w:val="none" w:sz="0" w:space="0" w:color="auto"/>
        <w:bottom w:val="none" w:sz="0" w:space="0" w:color="auto"/>
        <w:right w:val="none" w:sz="0" w:space="0" w:color="auto"/>
      </w:divBdr>
    </w:div>
    <w:div w:id="1802186948">
      <w:bodyDiv w:val="1"/>
      <w:marLeft w:val="0"/>
      <w:marRight w:val="0"/>
      <w:marTop w:val="0"/>
      <w:marBottom w:val="0"/>
      <w:divBdr>
        <w:top w:val="none" w:sz="0" w:space="0" w:color="auto"/>
        <w:left w:val="none" w:sz="0" w:space="0" w:color="auto"/>
        <w:bottom w:val="none" w:sz="0" w:space="0" w:color="auto"/>
        <w:right w:val="none" w:sz="0" w:space="0" w:color="auto"/>
      </w:divBdr>
    </w:div>
    <w:div w:id="1804421702">
      <w:bodyDiv w:val="1"/>
      <w:marLeft w:val="0"/>
      <w:marRight w:val="0"/>
      <w:marTop w:val="0"/>
      <w:marBottom w:val="0"/>
      <w:divBdr>
        <w:top w:val="none" w:sz="0" w:space="0" w:color="auto"/>
        <w:left w:val="none" w:sz="0" w:space="0" w:color="auto"/>
        <w:bottom w:val="none" w:sz="0" w:space="0" w:color="auto"/>
        <w:right w:val="none" w:sz="0" w:space="0" w:color="auto"/>
      </w:divBdr>
    </w:div>
    <w:div w:id="1806316268">
      <w:bodyDiv w:val="1"/>
      <w:marLeft w:val="0"/>
      <w:marRight w:val="0"/>
      <w:marTop w:val="0"/>
      <w:marBottom w:val="0"/>
      <w:divBdr>
        <w:top w:val="none" w:sz="0" w:space="0" w:color="auto"/>
        <w:left w:val="none" w:sz="0" w:space="0" w:color="auto"/>
        <w:bottom w:val="none" w:sz="0" w:space="0" w:color="auto"/>
        <w:right w:val="none" w:sz="0" w:space="0" w:color="auto"/>
      </w:divBdr>
    </w:div>
    <w:div w:id="1809518753">
      <w:bodyDiv w:val="1"/>
      <w:marLeft w:val="0"/>
      <w:marRight w:val="0"/>
      <w:marTop w:val="0"/>
      <w:marBottom w:val="0"/>
      <w:divBdr>
        <w:top w:val="none" w:sz="0" w:space="0" w:color="auto"/>
        <w:left w:val="none" w:sz="0" w:space="0" w:color="auto"/>
        <w:bottom w:val="none" w:sz="0" w:space="0" w:color="auto"/>
        <w:right w:val="none" w:sz="0" w:space="0" w:color="auto"/>
      </w:divBdr>
    </w:div>
    <w:div w:id="1813400112">
      <w:bodyDiv w:val="1"/>
      <w:marLeft w:val="0"/>
      <w:marRight w:val="0"/>
      <w:marTop w:val="0"/>
      <w:marBottom w:val="0"/>
      <w:divBdr>
        <w:top w:val="none" w:sz="0" w:space="0" w:color="auto"/>
        <w:left w:val="none" w:sz="0" w:space="0" w:color="auto"/>
        <w:bottom w:val="none" w:sz="0" w:space="0" w:color="auto"/>
        <w:right w:val="none" w:sz="0" w:space="0" w:color="auto"/>
      </w:divBdr>
    </w:div>
    <w:div w:id="1819227708">
      <w:bodyDiv w:val="1"/>
      <w:marLeft w:val="0"/>
      <w:marRight w:val="0"/>
      <w:marTop w:val="0"/>
      <w:marBottom w:val="0"/>
      <w:divBdr>
        <w:top w:val="none" w:sz="0" w:space="0" w:color="auto"/>
        <w:left w:val="none" w:sz="0" w:space="0" w:color="auto"/>
        <w:bottom w:val="none" w:sz="0" w:space="0" w:color="auto"/>
        <w:right w:val="none" w:sz="0" w:space="0" w:color="auto"/>
      </w:divBdr>
    </w:div>
    <w:div w:id="1832791716">
      <w:bodyDiv w:val="1"/>
      <w:marLeft w:val="0"/>
      <w:marRight w:val="0"/>
      <w:marTop w:val="0"/>
      <w:marBottom w:val="0"/>
      <w:divBdr>
        <w:top w:val="none" w:sz="0" w:space="0" w:color="auto"/>
        <w:left w:val="none" w:sz="0" w:space="0" w:color="auto"/>
        <w:bottom w:val="none" w:sz="0" w:space="0" w:color="auto"/>
        <w:right w:val="none" w:sz="0" w:space="0" w:color="auto"/>
      </w:divBdr>
    </w:div>
    <w:div w:id="1832943179">
      <w:bodyDiv w:val="1"/>
      <w:marLeft w:val="0"/>
      <w:marRight w:val="0"/>
      <w:marTop w:val="0"/>
      <w:marBottom w:val="0"/>
      <w:divBdr>
        <w:top w:val="none" w:sz="0" w:space="0" w:color="auto"/>
        <w:left w:val="none" w:sz="0" w:space="0" w:color="auto"/>
        <w:bottom w:val="none" w:sz="0" w:space="0" w:color="auto"/>
        <w:right w:val="none" w:sz="0" w:space="0" w:color="auto"/>
      </w:divBdr>
    </w:div>
    <w:div w:id="1847941172">
      <w:bodyDiv w:val="1"/>
      <w:marLeft w:val="0"/>
      <w:marRight w:val="0"/>
      <w:marTop w:val="0"/>
      <w:marBottom w:val="0"/>
      <w:divBdr>
        <w:top w:val="none" w:sz="0" w:space="0" w:color="auto"/>
        <w:left w:val="none" w:sz="0" w:space="0" w:color="auto"/>
        <w:bottom w:val="none" w:sz="0" w:space="0" w:color="auto"/>
        <w:right w:val="none" w:sz="0" w:space="0" w:color="auto"/>
      </w:divBdr>
    </w:div>
    <w:div w:id="1859735794">
      <w:bodyDiv w:val="1"/>
      <w:marLeft w:val="0"/>
      <w:marRight w:val="0"/>
      <w:marTop w:val="0"/>
      <w:marBottom w:val="0"/>
      <w:divBdr>
        <w:top w:val="none" w:sz="0" w:space="0" w:color="auto"/>
        <w:left w:val="none" w:sz="0" w:space="0" w:color="auto"/>
        <w:bottom w:val="none" w:sz="0" w:space="0" w:color="auto"/>
        <w:right w:val="none" w:sz="0" w:space="0" w:color="auto"/>
      </w:divBdr>
    </w:div>
    <w:div w:id="1874417039">
      <w:bodyDiv w:val="1"/>
      <w:marLeft w:val="0"/>
      <w:marRight w:val="0"/>
      <w:marTop w:val="0"/>
      <w:marBottom w:val="0"/>
      <w:divBdr>
        <w:top w:val="none" w:sz="0" w:space="0" w:color="auto"/>
        <w:left w:val="none" w:sz="0" w:space="0" w:color="auto"/>
        <w:bottom w:val="none" w:sz="0" w:space="0" w:color="auto"/>
        <w:right w:val="none" w:sz="0" w:space="0" w:color="auto"/>
      </w:divBdr>
    </w:div>
    <w:div w:id="1883982801">
      <w:bodyDiv w:val="1"/>
      <w:marLeft w:val="0"/>
      <w:marRight w:val="0"/>
      <w:marTop w:val="0"/>
      <w:marBottom w:val="0"/>
      <w:divBdr>
        <w:top w:val="none" w:sz="0" w:space="0" w:color="auto"/>
        <w:left w:val="none" w:sz="0" w:space="0" w:color="auto"/>
        <w:bottom w:val="none" w:sz="0" w:space="0" w:color="auto"/>
        <w:right w:val="none" w:sz="0" w:space="0" w:color="auto"/>
      </w:divBdr>
    </w:div>
    <w:div w:id="1891452035">
      <w:bodyDiv w:val="1"/>
      <w:marLeft w:val="0"/>
      <w:marRight w:val="0"/>
      <w:marTop w:val="0"/>
      <w:marBottom w:val="0"/>
      <w:divBdr>
        <w:top w:val="none" w:sz="0" w:space="0" w:color="auto"/>
        <w:left w:val="none" w:sz="0" w:space="0" w:color="auto"/>
        <w:bottom w:val="none" w:sz="0" w:space="0" w:color="auto"/>
        <w:right w:val="none" w:sz="0" w:space="0" w:color="auto"/>
      </w:divBdr>
    </w:div>
    <w:div w:id="1894390685">
      <w:bodyDiv w:val="1"/>
      <w:marLeft w:val="0"/>
      <w:marRight w:val="0"/>
      <w:marTop w:val="0"/>
      <w:marBottom w:val="0"/>
      <w:divBdr>
        <w:top w:val="none" w:sz="0" w:space="0" w:color="auto"/>
        <w:left w:val="none" w:sz="0" w:space="0" w:color="auto"/>
        <w:bottom w:val="none" w:sz="0" w:space="0" w:color="auto"/>
        <w:right w:val="none" w:sz="0" w:space="0" w:color="auto"/>
      </w:divBdr>
    </w:div>
    <w:div w:id="1895703425">
      <w:bodyDiv w:val="1"/>
      <w:marLeft w:val="0"/>
      <w:marRight w:val="0"/>
      <w:marTop w:val="0"/>
      <w:marBottom w:val="0"/>
      <w:divBdr>
        <w:top w:val="none" w:sz="0" w:space="0" w:color="auto"/>
        <w:left w:val="none" w:sz="0" w:space="0" w:color="auto"/>
        <w:bottom w:val="none" w:sz="0" w:space="0" w:color="auto"/>
        <w:right w:val="none" w:sz="0" w:space="0" w:color="auto"/>
      </w:divBdr>
    </w:div>
    <w:div w:id="1908539740">
      <w:bodyDiv w:val="1"/>
      <w:marLeft w:val="0"/>
      <w:marRight w:val="0"/>
      <w:marTop w:val="0"/>
      <w:marBottom w:val="0"/>
      <w:divBdr>
        <w:top w:val="none" w:sz="0" w:space="0" w:color="auto"/>
        <w:left w:val="none" w:sz="0" w:space="0" w:color="auto"/>
        <w:bottom w:val="none" w:sz="0" w:space="0" w:color="auto"/>
        <w:right w:val="none" w:sz="0" w:space="0" w:color="auto"/>
      </w:divBdr>
    </w:div>
    <w:div w:id="1917351876">
      <w:bodyDiv w:val="1"/>
      <w:marLeft w:val="0"/>
      <w:marRight w:val="0"/>
      <w:marTop w:val="0"/>
      <w:marBottom w:val="0"/>
      <w:divBdr>
        <w:top w:val="none" w:sz="0" w:space="0" w:color="auto"/>
        <w:left w:val="none" w:sz="0" w:space="0" w:color="auto"/>
        <w:bottom w:val="none" w:sz="0" w:space="0" w:color="auto"/>
        <w:right w:val="none" w:sz="0" w:space="0" w:color="auto"/>
      </w:divBdr>
    </w:div>
    <w:div w:id="1918245554">
      <w:bodyDiv w:val="1"/>
      <w:marLeft w:val="0"/>
      <w:marRight w:val="0"/>
      <w:marTop w:val="0"/>
      <w:marBottom w:val="0"/>
      <w:divBdr>
        <w:top w:val="none" w:sz="0" w:space="0" w:color="auto"/>
        <w:left w:val="none" w:sz="0" w:space="0" w:color="auto"/>
        <w:bottom w:val="none" w:sz="0" w:space="0" w:color="auto"/>
        <w:right w:val="none" w:sz="0" w:space="0" w:color="auto"/>
      </w:divBdr>
    </w:div>
    <w:div w:id="1934164313">
      <w:bodyDiv w:val="1"/>
      <w:marLeft w:val="0"/>
      <w:marRight w:val="0"/>
      <w:marTop w:val="0"/>
      <w:marBottom w:val="0"/>
      <w:divBdr>
        <w:top w:val="none" w:sz="0" w:space="0" w:color="auto"/>
        <w:left w:val="none" w:sz="0" w:space="0" w:color="auto"/>
        <w:bottom w:val="none" w:sz="0" w:space="0" w:color="auto"/>
        <w:right w:val="none" w:sz="0" w:space="0" w:color="auto"/>
      </w:divBdr>
    </w:div>
    <w:div w:id="1937320336">
      <w:bodyDiv w:val="1"/>
      <w:marLeft w:val="0"/>
      <w:marRight w:val="0"/>
      <w:marTop w:val="0"/>
      <w:marBottom w:val="0"/>
      <w:divBdr>
        <w:top w:val="none" w:sz="0" w:space="0" w:color="auto"/>
        <w:left w:val="none" w:sz="0" w:space="0" w:color="auto"/>
        <w:bottom w:val="none" w:sz="0" w:space="0" w:color="auto"/>
        <w:right w:val="none" w:sz="0" w:space="0" w:color="auto"/>
      </w:divBdr>
    </w:div>
    <w:div w:id="1939095103">
      <w:bodyDiv w:val="1"/>
      <w:marLeft w:val="0"/>
      <w:marRight w:val="0"/>
      <w:marTop w:val="0"/>
      <w:marBottom w:val="0"/>
      <w:divBdr>
        <w:top w:val="none" w:sz="0" w:space="0" w:color="auto"/>
        <w:left w:val="none" w:sz="0" w:space="0" w:color="auto"/>
        <w:bottom w:val="none" w:sz="0" w:space="0" w:color="auto"/>
        <w:right w:val="none" w:sz="0" w:space="0" w:color="auto"/>
      </w:divBdr>
    </w:div>
    <w:div w:id="1939633195">
      <w:bodyDiv w:val="1"/>
      <w:marLeft w:val="0"/>
      <w:marRight w:val="0"/>
      <w:marTop w:val="0"/>
      <w:marBottom w:val="0"/>
      <w:divBdr>
        <w:top w:val="none" w:sz="0" w:space="0" w:color="auto"/>
        <w:left w:val="none" w:sz="0" w:space="0" w:color="auto"/>
        <w:bottom w:val="none" w:sz="0" w:space="0" w:color="auto"/>
        <w:right w:val="none" w:sz="0" w:space="0" w:color="auto"/>
      </w:divBdr>
    </w:div>
    <w:div w:id="1940138114">
      <w:bodyDiv w:val="1"/>
      <w:marLeft w:val="0"/>
      <w:marRight w:val="0"/>
      <w:marTop w:val="0"/>
      <w:marBottom w:val="0"/>
      <w:divBdr>
        <w:top w:val="none" w:sz="0" w:space="0" w:color="auto"/>
        <w:left w:val="none" w:sz="0" w:space="0" w:color="auto"/>
        <w:bottom w:val="none" w:sz="0" w:space="0" w:color="auto"/>
        <w:right w:val="none" w:sz="0" w:space="0" w:color="auto"/>
      </w:divBdr>
    </w:div>
    <w:div w:id="1958171633">
      <w:bodyDiv w:val="1"/>
      <w:marLeft w:val="0"/>
      <w:marRight w:val="0"/>
      <w:marTop w:val="0"/>
      <w:marBottom w:val="0"/>
      <w:divBdr>
        <w:top w:val="none" w:sz="0" w:space="0" w:color="auto"/>
        <w:left w:val="none" w:sz="0" w:space="0" w:color="auto"/>
        <w:bottom w:val="none" w:sz="0" w:space="0" w:color="auto"/>
        <w:right w:val="none" w:sz="0" w:space="0" w:color="auto"/>
      </w:divBdr>
    </w:div>
    <w:div w:id="1959099111">
      <w:bodyDiv w:val="1"/>
      <w:marLeft w:val="0"/>
      <w:marRight w:val="0"/>
      <w:marTop w:val="0"/>
      <w:marBottom w:val="0"/>
      <w:divBdr>
        <w:top w:val="none" w:sz="0" w:space="0" w:color="auto"/>
        <w:left w:val="none" w:sz="0" w:space="0" w:color="auto"/>
        <w:bottom w:val="none" w:sz="0" w:space="0" w:color="auto"/>
        <w:right w:val="none" w:sz="0" w:space="0" w:color="auto"/>
      </w:divBdr>
    </w:div>
    <w:div w:id="1960604028">
      <w:bodyDiv w:val="1"/>
      <w:marLeft w:val="0"/>
      <w:marRight w:val="0"/>
      <w:marTop w:val="0"/>
      <w:marBottom w:val="0"/>
      <w:divBdr>
        <w:top w:val="none" w:sz="0" w:space="0" w:color="auto"/>
        <w:left w:val="none" w:sz="0" w:space="0" w:color="auto"/>
        <w:bottom w:val="none" w:sz="0" w:space="0" w:color="auto"/>
        <w:right w:val="none" w:sz="0" w:space="0" w:color="auto"/>
      </w:divBdr>
    </w:div>
    <w:div w:id="1969433312">
      <w:bodyDiv w:val="1"/>
      <w:marLeft w:val="0"/>
      <w:marRight w:val="0"/>
      <w:marTop w:val="0"/>
      <w:marBottom w:val="0"/>
      <w:divBdr>
        <w:top w:val="none" w:sz="0" w:space="0" w:color="auto"/>
        <w:left w:val="none" w:sz="0" w:space="0" w:color="auto"/>
        <w:bottom w:val="none" w:sz="0" w:space="0" w:color="auto"/>
        <w:right w:val="none" w:sz="0" w:space="0" w:color="auto"/>
      </w:divBdr>
    </w:div>
    <w:div w:id="1970629136">
      <w:bodyDiv w:val="1"/>
      <w:marLeft w:val="0"/>
      <w:marRight w:val="0"/>
      <w:marTop w:val="0"/>
      <w:marBottom w:val="0"/>
      <w:divBdr>
        <w:top w:val="none" w:sz="0" w:space="0" w:color="auto"/>
        <w:left w:val="none" w:sz="0" w:space="0" w:color="auto"/>
        <w:bottom w:val="none" w:sz="0" w:space="0" w:color="auto"/>
        <w:right w:val="none" w:sz="0" w:space="0" w:color="auto"/>
      </w:divBdr>
    </w:div>
    <w:div w:id="1979147274">
      <w:bodyDiv w:val="1"/>
      <w:marLeft w:val="0"/>
      <w:marRight w:val="0"/>
      <w:marTop w:val="0"/>
      <w:marBottom w:val="0"/>
      <w:divBdr>
        <w:top w:val="none" w:sz="0" w:space="0" w:color="auto"/>
        <w:left w:val="none" w:sz="0" w:space="0" w:color="auto"/>
        <w:bottom w:val="none" w:sz="0" w:space="0" w:color="auto"/>
        <w:right w:val="none" w:sz="0" w:space="0" w:color="auto"/>
      </w:divBdr>
    </w:div>
    <w:div w:id="1980766076">
      <w:bodyDiv w:val="1"/>
      <w:marLeft w:val="0"/>
      <w:marRight w:val="0"/>
      <w:marTop w:val="0"/>
      <w:marBottom w:val="0"/>
      <w:divBdr>
        <w:top w:val="none" w:sz="0" w:space="0" w:color="auto"/>
        <w:left w:val="none" w:sz="0" w:space="0" w:color="auto"/>
        <w:bottom w:val="none" w:sz="0" w:space="0" w:color="auto"/>
        <w:right w:val="none" w:sz="0" w:space="0" w:color="auto"/>
      </w:divBdr>
    </w:div>
    <w:div w:id="1982881446">
      <w:bodyDiv w:val="1"/>
      <w:marLeft w:val="0"/>
      <w:marRight w:val="0"/>
      <w:marTop w:val="0"/>
      <w:marBottom w:val="0"/>
      <w:divBdr>
        <w:top w:val="none" w:sz="0" w:space="0" w:color="auto"/>
        <w:left w:val="none" w:sz="0" w:space="0" w:color="auto"/>
        <w:bottom w:val="none" w:sz="0" w:space="0" w:color="auto"/>
        <w:right w:val="none" w:sz="0" w:space="0" w:color="auto"/>
      </w:divBdr>
    </w:div>
    <w:div w:id="1992710504">
      <w:bodyDiv w:val="1"/>
      <w:marLeft w:val="0"/>
      <w:marRight w:val="0"/>
      <w:marTop w:val="0"/>
      <w:marBottom w:val="0"/>
      <w:divBdr>
        <w:top w:val="none" w:sz="0" w:space="0" w:color="auto"/>
        <w:left w:val="none" w:sz="0" w:space="0" w:color="auto"/>
        <w:bottom w:val="none" w:sz="0" w:space="0" w:color="auto"/>
        <w:right w:val="none" w:sz="0" w:space="0" w:color="auto"/>
      </w:divBdr>
    </w:div>
    <w:div w:id="2003703248">
      <w:bodyDiv w:val="1"/>
      <w:marLeft w:val="0"/>
      <w:marRight w:val="0"/>
      <w:marTop w:val="0"/>
      <w:marBottom w:val="0"/>
      <w:divBdr>
        <w:top w:val="none" w:sz="0" w:space="0" w:color="auto"/>
        <w:left w:val="none" w:sz="0" w:space="0" w:color="auto"/>
        <w:bottom w:val="none" w:sz="0" w:space="0" w:color="auto"/>
        <w:right w:val="none" w:sz="0" w:space="0" w:color="auto"/>
      </w:divBdr>
    </w:div>
    <w:div w:id="2014188935">
      <w:bodyDiv w:val="1"/>
      <w:marLeft w:val="0"/>
      <w:marRight w:val="0"/>
      <w:marTop w:val="0"/>
      <w:marBottom w:val="0"/>
      <w:divBdr>
        <w:top w:val="none" w:sz="0" w:space="0" w:color="auto"/>
        <w:left w:val="none" w:sz="0" w:space="0" w:color="auto"/>
        <w:bottom w:val="none" w:sz="0" w:space="0" w:color="auto"/>
        <w:right w:val="none" w:sz="0" w:space="0" w:color="auto"/>
      </w:divBdr>
    </w:div>
    <w:div w:id="2017419757">
      <w:bodyDiv w:val="1"/>
      <w:marLeft w:val="0"/>
      <w:marRight w:val="0"/>
      <w:marTop w:val="0"/>
      <w:marBottom w:val="0"/>
      <w:divBdr>
        <w:top w:val="none" w:sz="0" w:space="0" w:color="auto"/>
        <w:left w:val="none" w:sz="0" w:space="0" w:color="auto"/>
        <w:bottom w:val="none" w:sz="0" w:space="0" w:color="auto"/>
        <w:right w:val="none" w:sz="0" w:space="0" w:color="auto"/>
      </w:divBdr>
    </w:div>
    <w:div w:id="2018997538">
      <w:bodyDiv w:val="1"/>
      <w:marLeft w:val="0"/>
      <w:marRight w:val="0"/>
      <w:marTop w:val="0"/>
      <w:marBottom w:val="0"/>
      <w:divBdr>
        <w:top w:val="none" w:sz="0" w:space="0" w:color="auto"/>
        <w:left w:val="none" w:sz="0" w:space="0" w:color="auto"/>
        <w:bottom w:val="none" w:sz="0" w:space="0" w:color="auto"/>
        <w:right w:val="none" w:sz="0" w:space="0" w:color="auto"/>
      </w:divBdr>
    </w:div>
    <w:div w:id="2034914591">
      <w:bodyDiv w:val="1"/>
      <w:marLeft w:val="0"/>
      <w:marRight w:val="0"/>
      <w:marTop w:val="0"/>
      <w:marBottom w:val="0"/>
      <w:divBdr>
        <w:top w:val="none" w:sz="0" w:space="0" w:color="auto"/>
        <w:left w:val="none" w:sz="0" w:space="0" w:color="auto"/>
        <w:bottom w:val="none" w:sz="0" w:space="0" w:color="auto"/>
        <w:right w:val="none" w:sz="0" w:space="0" w:color="auto"/>
      </w:divBdr>
    </w:div>
    <w:div w:id="2056274082">
      <w:bodyDiv w:val="1"/>
      <w:marLeft w:val="0"/>
      <w:marRight w:val="0"/>
      <w:marTop w:val="0"/>
      <w:marBottom w:val="0"/>
      <w:divBdr>
        <w:top w:val="none" w:sz="0" w:space="0" w:color="auto"/>
        <w:left w:val="none" w:sz="0" w:space="0" w:color="auto"/>
        <w:bottom w:val="none" w:sz="0" w:space="0" w:color="auto"/>
        <w:right w:val="none" w:sz="0" w:space="0" w:color="auto"/>
      </w:divBdr>
    </w:div>
    <w:div w:id="2061517170">
      <w:bodyDiv w:val="1"/>
      <w:marLeft w:val="0"/>
      <w:marRight w:val="0"/>
      <w:marTop w:val="0"/>
      <w:marBottom w:val="0"/>
      <w:divBdr>
        <w:top w:val="none" w:sz="0" w:space="0" w:color="auto"/>
        <w:left w:val="none" w:sz="0" w:space="0" w:color="auto"/>
        <w:bottom w:val="none" w:sz="0" w:space="0" w:color="auto"/>
        <w:right w:val="none" w:sz="0" w:space="0" w:color="auto"/>
      </w:divBdr>
    </w:div>
    <w:div w:id="2063550960">
      <w:bodyDiv w:val="1"/>
      <w:marLeft w:val="0"/>
      <w:marRight w:val="0"/>
      <w:marTop w:val="0"/>
      <w:marBottom w:val="0"/>
      <w:divBdr>
        <w:top w:val="none" w:sz="0" w:space="0" w:color="auto"/>
        <w:left w:val="none" w:sz="0" w:space="0" w:color="auto"/>
        <w:bottom w:val="none" w:sz="0" w:space="0" w:color="auto"/>
        <w:right w:val="none" w:sz="0" w:space="0" w:color="auto"/>
      </w:divBdr>
    </w:div>
    <w:div w:id="2076316846">
      <w:bodyDiv w:val="1"/>
      <w:marLeft w:val="0"/>
      <w:marRight w:val="0"/>
      <w:marTop w:val="0"/>
      <w:marBottom w:val="0"/>
      <w:divBdr>
        <w:top w:val="none" w:sz="0" w:space="0" w:color="auto"/>
        <w:left w:val="none" w:sz="0" w:space="0" w:color="auto"/>
        <w:bottom w:val="none" w:sz="0" w:space="0" w:color="auto"/>
        <w:right w:val="none" w:sz="0" w:space="0" w:color="auto"/>
      </w:divBdr>
    </w:div>
    <w:div w:id="2084796663">
      <w:bodyDiv w:val="1"/>
      <w:marLeft w:val="0"/>
      <w:marRight w:val="0"/>
      <w:marTop w:val="0"/>
      <w:marBottom w:val="0"/>
      <w:divBdr>
        <w:top w:val="none" w:sz="0" w:space="0" w:color="auto"/>
        <w:left w:val="none" w:sz="0" w:space="0" w:color="auto"/>
        <w:bottom w:val="none" w:sz="0" w:space="0" w:color="auto"/>
        <w:right w:val="none" w:sz="0" w:space="0" w:color="auto"/>
      </w:divBdr>
    </w:div>
    <w:div w:id="2090538323">
      <w:bodyDiv w:val="1"/>
      <w:marLeft w:val="0"/>
      <w:marRight w:val="0"/>
      <w:marTop w:val="0"/>
      <w:marBottom w:val="0"/>
      <w:divBdr>
        <w:top w:val="none" w:sz="0" w:space="0" w:color="auto"/>
        <w:left w:val="none" w:sz="0" w:space="0" w:color="auto"/>
        <w:bottom w:val="none" w:sz="0" w:space="0" w:color="auto"/>
        <w:right w:val="none" w:sz="0" w:space="0" w:color="auto"/>
      </w:divBdr>
    </w:div>
    <w:div w:id="2117868640">
      <w:bodyDiv w:val="1"/>
      <w:marLeft w:val="0"/>
      <w:marRight w:val="0"/>
      <w:marTop w:val="0"/>
      <w:marBottom w:val="0"/>
      <w:divBdr>
        <w:top w:val="none" w:sz="0" w:space="0" w:color="auto"/>
        <w:left w:val="none" w:sz="0" w:space="0" w:color="auto"/>
        <w:bottom w:val="none" w:sz="0" w:space="0" w:color="auto"/>
        <w:right w:val="none" w:sz="0" w:space="0" w:color="auto"/>
      </w:divBdr>
    </w:div>
    <w:div w:id="2120026523">
      <w:bodyDiv w:val="1"/>
      <w:marLeft w:val="0"/>
      <w:marRight w:val="0"/>
      <w:marTop w:val="0"/>
      <w:marBottom w:val="0"/>
      <w:divBdr>
        <w:top w:val="none" w:sz="0" w:space="0" w:color="auto"/>
        <w:left w:val="none" w:sz="0" w:space="0" w:color="auto"/>
        <w:bottom w:val="none" w:sz="0" w:space="0" w:color="auto"/>
        <w:right w:val="none" w:sz="0" w:space="0" w:color="auto"/>
      </w:divBdr>
    </w:div>
    <w:div w:id="2120903538">
      <w:bodyDiv w:val="1"/>
      <w:marLeft w:val="0"/>
      <w:marRight w:val="0"/>
      <w:marTop w:val="0"/>
      <w:marBottom w:val="0"/>
      <w:divBdr>
        <w:top w:val="none" w:sz="0" w:space="0" w:color="auto"/>
        <w:left w:val="none" w:sz="0" w:space="0" w:color="auto"/>
        <w:bottom w:val="none" w:sz="0" w:space="0" w:color="auto"/>
        <w:right w:val="none" w:sz="0" w:space="0" w:color="auto"/>
      </w:divBdr>
    </w:div>
    <w:div w:id="2126725588">
      <w:bodyDiv w:val="1"/>
      <w:marLeft w:val="0"/>
      <w:marRight w:val="0"/>
      <w:marTop w:val="0"/>
      <w:marBottom w:val="0"/>
      <w:divBdr>
        <w:top w:val="none" w:sz="0" w:space="0" w:color="auto"/>
        <w:left w:val="none" w:sz="0" w:space="0" w:color="auto"/>
        <w:bottom w:val="none" w:sz="0" w:space="0" w:color="auto"/>
        <w:right w:val="none" w:sz="0" w:space="0" w:color="auto"/>
      </w:divBdr>
    </w:div>
    <w:div w:id="2129427068">
      <w:bodyDiv w:val="1"/>
      <w:marLeft w:val="0"/>
      <w:marRight w:val="0"/>
      <w:marTop w:val="0"/>
      <w:marBottom w:val="0"/>
      <w:divBdr>
        <w:top w:val="none" w:sz="0" w:space="0" w:color="auto"/>
        <w:left w:val="none" w:sz="0" w:space="0" w:color="auto"/>
        <w:bottom w:val="none" w:sz="0" w:space="0" w:color="auto"/>
        <w:right w:val="none" w:sz="0" w:space="0" w:color="auto"/>
      </w:divBdr>
    </w:div>
    <w:div w:id="2131853012">
      <w:bodyDiv w:val="1"/>
      <w:marLeft w:val="0"/>
      <w:marRight w:val="0"/>
      <w:marTop w:val="0"/>
      <w:marBottom w:val="0"/>
      <w:divBdr>
        <w:top w:val="none" w:sz="0" w:space="0" w:color="auto"/>
        <w:left w:val="none" w:sz="0" w:space="0" w:color="auto"/>
        <w:bottom w:val="none" w:sz="0" w:space="0" w:color="auto"/>
        <w:right w:val="none" w:sz="0" w:space="0" w:color="auto"/>
      </w:divBdr>
    </w:div>
    <w:div w:id="213424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2901-7D4B-402A-BF60-8B399273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65</Pages>
  <Words>22266</Words>
  <Characters>120241</Characters>
  <Application>Microsoft Office Word</Application>
  <DocSecurity>0</DocSecurity>
  <Lines>1002</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Mauricio Correia Batista</dc:creator>
  <cp:lastModifiedBy>Thais</cp:lastModifiedBy>
  <cp:revision>30</cp:revision>
  <cp:lastPrinted>2021-12-16T16:42:00Z</cp:lastPrinted>
  <dcterms:created xsi:type="dcterms:W3CDTF">2021-12-27T20:36:00Z</dcterms:created>
  <dcterms:modified xsi:type="dcterms:W3CDTF">2022-01-06T18:46:00Z</dcterms:modified>
</cp:coreProperties>
</file>