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7F6D6" w14:textId="77777777" w:rsidR="00312BF0" w:rsidRPr="00C357B9" w:rsidRDefault="00312BF0" w:rsidP="00312BF0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  <w:r w:rsidRPr="00C357B9">
        <w:rPr>
          <w:rFonts w:ascii="Arial" w:hAnsi="Arial" w:cs="Arial"/>
          <w:b/>
          <w:bCs/>
          <w:sz w:val="14"/>
          <w:szCs w:val="14"/>
          <w:u w:val="single"/>
        </w:rPr>
        <w:t>EXTRATO DA ATA DE REGISTRO DE PREÇOS</w:t>
      </w:r>
    </w:p>
    <w:p w14:paraId="75454E00" w14:textId="77777777" w:rsidR="00D611A9" w:rsidRPr="0069511A" w:rsidRDefault="00D611A9" w:rsidP="00312BF0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7ECE432B" w14:textId="77777777" w:rsidR="005B37CB" w:rsidRPr="001B7E4F" w:rsidRDefault="005B37CB" w:rsidP="008B07FB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14:paraId="49F3BB7C" w14:textId="270CF932" w:rsidR="003B341D" w:rsidRPr="00470FDF" w:rsidRDefault="003B341D" w:rsidP="003B341D">
      <w:pPr>
        <w:jc w:val="both"/>
        <w:rPr>
          <w:rFonts w:ascii="Arial" w:hAnsi="Arial" w:cs="Arial"/>
          <w:b/>
          <w:sz w:val="20"/>
        </w:rPr>
      </w:pPr>
      <w:r w:rsidRPr="00470FDF">
        <w:rPr>
          <w:rFonts w:ascii="Arial" w:hAnsi="Arial" w:cs="Arial"/>
          <w:b/>
          <w:sz w:val="20"/>
        </w:rPr>
        <w:t xml:space="preserve">ATA DE REGISTRO DE PREÇOS Nº </w:t>
      </w:r>
      <w:r w:rsidR="006001D4" w:rsidRPr="00470FDF">
        <w:rPr>
          <w:rFonts w:ascii="Arial" w:hAnsi="Arial" w:cs="Arial"/>
          <w:b/>
          <w:sz w:val="20"/>
        </w:rPr>
        <w:t>015</w:t>
      </w:r>
      <w:r w:rsidR="00717FCD" w:rsidRPr="00470FDF">
        <w:rPr>
          <w:rFonts w:ascii="Arial" w:hAnsi="Arial" w:cs="Arial"/>
          <w:b/>
          <w:sz w:val="20"/>
        </w:rPr>
        <w:t>-</w:t>
      </w:r>
      <w:r w:rsidR="00160A28">
        <w:rPr>
          <w:rFonts w:ascii="Arial" w:hAnsi="Arial" w:cs="Arial"/>
          <w:b/>
          <w:sz w:val="20"/>
        </w:rPr>
        <w:t>B</w:t>
      </w:r>
      <w:r w:rsidRPr="00470FDF">
        <w:rPr>
          <w:rFonts w:ascii="Arial" w:hAnsi="Arial" w:cs="Arial"/>
          <w:b/>
          <w:sz w:val="20"/>
        </w:rPr>
        <w:t>CPL/202</w:t>
      </w:r>
      <w:r w:rsidR="0053358C" w:rsidRPr="00470FDF">
        <w:rPr>
          <w:rFonts w:ascii="Arial" w:hAnsi="Arial" w:cs="Arial"/>
          <w:b/>
          <w:sz w:val="20"/>
        </w:rPr>
        <w:t>1</w:t>
      </w:r>
    </w:p>
    <w:p w14:paraId="266C6F6C" w14:textId="106793AC" w:rsidR="003B341D" w:rsidRPr="00470FDF" w:rsidRDefault="003B341D" w:rsidP="003B341D">
      <w:pPr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>PROCESSO ADMINISTRATIVO Nº</w:t>
      </w:r>
      <w:r w:rsidRPr="00470FDF">
        <w:rPr>
          <w:rFonts w:ascii="Arial" w:hAnsi="Arial" w:cs="Arial"/>
          <w:sz w:val="20"/>
        </w:rPr>
        <w:t xml:space="preserve"> </w:t>
      </w:r>
      <w:r w:rsidR="00470FDF" w:rsidRPr="00470FDF">
        <w:rPr>
          <w:rFonts w:ascii="Arial" w:hAnsi="Arial" w:cs="Arial"/>
          <w:sz w:val="20"/>
        </w:rPr>
        <w:t>11206/2021</w:t>
      </w:r>
    </w:p>
    <w:p w14:paraId="28FB40E0" w14:textId="4031459A" w:rsidR="003B341D" w:rsidRPr="00470FDF" w:rsidRDefault="003B341D" w:rsidP="003B341D">
      <w:pPr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>PREGÃO PRESENCIAL Nº</w:t>
      </w:r>
      <w:r w:rsidRPr="00470FDF">
        <w:rPr>
          <w:rFonts w:ascii="Arial" w:hAnsi="Arial" w:cs="Arial"/>
          <w:sz w:val="20"/>
        </w:rPr>
        <w:t xml:space="preserve"> 0</w:t>
      </w:r>
      <w:r w:rsidR="00470FDF" w:rsidRPr="00470FDF">
        <w:rPr>
          <w:rFonts w:ascii="Arial" w:hAnsi="Arial" w:cs="Arial"/>
          <w:sz w:val="20"/>
        </w:rPr>
        <w:t>06</w:t>
      </w:r>
      <w:r w:rsidR="006001D4" w:rsidRPr="00470FDF">
        <w:rPr>
          <w:rFonts w:ascii="Arial" w:hAnsi="Arial" w:cs="Arial"/>
          <w:sz w:val="20"/>
        </w:rPr>
        <w:t>/</w:t>
      </w:r>
      <w:r w:rsidRPr="00470FDF">
        <w:rPr>
          <w:rFonts w:ascii="Arial" w:hAnsi="Arial" w:cs="Arial"/>
          <w:sz w:val="20"/>
        </w:rPr>
        <w:t>CPL/202</w:t>
      </w:r>
      <w:r w:rsidR="0053358C" w:rsidRPr="00470FDF">
        <w:rPr>
          <w:rFonts w:ascii="Arial" w:hAnsi="Arial" w:cs="Arial"/>
          <w:sz w:val="20"/>
        </w:rPr>
        <w:t>1</w:t>
      </w:r>
    </w:p>
    <w:p w14:paraId="49F4A585" w14:textId="77777777" w:rsidR="003B341D" w:rsidRPr="00470FDF" w:rsidRDefault="003B341D" w:rsidP="003B341D">
      <w:pPr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 xml:space="preserve">VALIDADE: </w:t>
      </w:r>
      <w:r w:rsidRPr="00470FDF">
        <w:rPr>
          <w:rFonts w:ascii="Arial" w:hAnsi="Arial" w:cs="Arial"/>
          <w:sz w:val="20"/>
        </w:rPr>
        <w:t>12 Meses a partir da data de assinatura.</w:t>
      </w:r>
    </w:p>
    <w:p w14:paraId="497EB87B" w14:textId="33FD7272" w:rsidR="003B341D" w:rsidRPr="00470FDF" w:rsidRDefault="003B341D" w:rsidP="003B341D">
      <w:pPr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 xml:space="preserve">PARTES: </w:t>
      </w:r>
      <w:r w:rsidR="0053358C" w:rsidRPr="00470FDF">
        <w:rPr>
          <w:rFonts w:ascii="Arial" w:hAnsi="Arial" w:cs="Arial"/>
          <w:sz w:val="20"/>
        </w:rPr>
        <w:t xml:space="preserve">SECRETARIA MUNICIPAL DE </w:t>
      </w:r>
      <w:r w:rsidR="00470FDF">
        <w:rPr>
          <w:rFonts w:ascii="Arial" w:hAnsi="Arial" w:cs="Arial"/>
          <w:sz w:val="20"/>
        </w:rPr>
        <w:t xml:space="preserve">SERVIÇOS PÚBLICOS </w:t>
      </w:r>
      <w:r w:rsidR="00717FCD" w:rsidRPr="00470FDF">
        <w:rPr>
          <w:rFonts w:ascii="Arial" w:hAnsi="Arial" w:cs="Arial"/>
          <w:sz w:val="20"/>
        </w:rPr>
        <w:t>E</w:t>
      </w:r>
      <w:r w:rsidR="00470FDF">
        <w:rPr>
          <w:rFonts w:ascii="Arial" w:hAnsi="Arial" w:cs="Arial"/>
          <w:sz w:val="20"/>
        </w:rPr>
        <w:t xml:space="preserve"> </w:t>
      </w:r>
      <w:r w:rsidR="00160A28" w:rsidRPr="00160A28">
        <w:rPr>
          <w:rFonts w:ascii="Arial" w:hAnsi="Arial" w:cs="Arial"/>
          <w:sz w:val="20"/>
        </w:rPr>
        <w:t>AR SILVA COMERCIO E SERVIÇOS LTDA</w:t>
      </w:r>
    </w:p>
    <w:p w14:paraId="1D78265F" w14:textId="095AA76A" w:rsidR="003B341D" w:rsidRPr="00470FDF" w:rsidRDefault="003B341D" w:rsidP="003B341D">
      <w:pPr>
        <w:tabs>
          <w:tab w:val="left" w:pos="1333"/>
        </w:tabs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>OBJETO:</w:t>
      </w:r>
      <w:r w:rsidR="00113820" w:rsidRPr="00470FDF">
        <w:rPr>
          <w:rFonts w:ascii="Arial" w:hAnsi="Arial" w:cs="Arial"/>
          <w:sz w:val="20"/>
        </w:rPr>
        <w:t xml:space="preserve"> </w:t>
      </w:r>
      <w:r w:rsidR="00470FDF" w:rsidRPr="00470FDF">
        <w:rPr>
          <w:rFonts w:ascii="Arial" w:hAnsi="Arial" w:cs="Arial"/>
          <w:sz w:val="20"/>
        </w:rPr>
        <w:t>AQUISIÇÃO DE TUBO DE CONCRETO E OUTROS MATERIAIS DE CONSTRUÇÃO PARA SEREM UTILIZADOS NOS SERVIÇOS DE MANUTENÇÃO E PEQUENAS REFORMAS NAS VIAS URBANAS DO MUNICÍPIO DE SEROPÉDICA.</w:t>
      </w:r>
    </w:p>
    <w:p w14:paraId="1311B371" w14:textId="5B21BC8C" w:rsidR="00F23B28" w:rsidRPr="00470FDF" w:rsidRDefault="003B341D" w:rsidP="00D7238D">
      <w:pPr>
        <w:jc w:val="both"/>
        <w:rPr>
          <w:rFonts w:ascii="Arial" w:hAnsi="Arial" w:cs="Arial"/>
          <w:b/>
          <w:sz w:val="20"/>
        </w:rPr>
      </w:pPr>
      <w:r w:rsidRPr="00470FDF">
        <w:rPr>
          <w:rFonts w:ascii="Arial" w:hAnsi="Arial" w:cs="Arial"/>
          <w:b/>
          <w:sz w:val="20"/>
        </w:rPr>
        <w:t xml:space="preserve">VALOR TOTAL: </w:t>
      </w:r>
      <w:r w:rsidR="00160A28" w:rsidRPr="00160A28">
        <w:rPr>
          <w:rFonts w:ascii="Arial" w:hAnsi="Arial" w:cs="Arial"/>
          <w:b/>
          <w:sz w:val="20"/>
        </w:rPr>
        <w:t>R$   3.507.511,64</w:t>
      </w:r>
      <w:r w:rsidR="00160A28">
        <w:rPr>
          <w:rFonts w:ascii="Arial" w:hAnsi="Arial" w:cs="Arial"/>
          <w:b/>
          <w:sz w:val="20"/>
        </w:rPr>
        <w:t xml:space="preserve"> (</w:t>
      </w:r>
      <w:r w:rsidR="00160A28" w:rsidRPr="00160A28">
        <w:rPr>
          <w:rFonts w:ascii="Arial" w:hAnsi="Arial" w:cs="Arial"/>
          <w:b/>
          <w:sz w:val="20"/>
        </w:rPr>
        <w:t>TRÊS MILHÕES QUINHENTOS E SETE MEIL, QUINHENTOS E ONZE REAIS E SESSENTA E QUATRO CENTAVOS</w:t>
      </w:r>
      <w:r w:rsidR="00160A28">
        <w:rPr>
          <w:rFonts w:ascii="Arial" w:hAnsi="Arial" w:cs="Arial"/>
          <w:b/>
          <w:sz w:val="20"/>
        </w:rPr>
        <w:t xml:space="preserve">). </w:t>
      </w:r>
    </w:p>
    <w:p w14:paraId="2497478F" w14:textId="384B2FAF" w:rsidR="00340B6C" w:rsidRPr="00470FDF" w:rsidRDefault="003B341D" w:rsidP="00D7238D">
      <w:pPr>
        <w:jc w:val="both"/>
        <w:rPr>
          <w:rFonts w:ascii="Arial" w:hAnsi="Arial" w:cs="Arial"/>
          <w:bCs/>
          <w:color w:val="000000"/>
          <w:sz w:val="20"/>
        </w:rPr>
      </w:pPr>
      <w:r w:rsidRPr="00470FDF">
        <w:rPr>
          <w:rFonts w:ascii="Arial" w:hAnsi="Arial" w:cs="Arial"/>
          <w:b/>
          <w:sz w:val="20"/>
        </w:rPr>
        <w:t>DATA DA ASSINATURA:</w:t>
      </w:r>
      <w:r w:rsidR="0012146B" w:rsidRPr="00470FDF">
        <w:rPr>
          <w:rFonts w:ascii="Arial" w:hAnsi="Arial" w:cs="Arial"/>
          <w:b/>
          <w:sz w:val="20"/>
        </w:rPr>
        <w:t xml:space="preserve"> </w:t>
      </w:r>
      <w:r w:rsidR="00113820" w:rsidRPr="00470FDF">
        <w:rPr>
          <w:rFonts w:ascii="Arial" w:hAnsi="Arial" w:cs="Arial"/>
          <w:bCs/>
          <w:sz w:val="20"/>
        </w:rPr>
        <w:t>02</w:t>
      </w:r>
      <w:r w:rsidR="00C17185" w:rsidRPr="00470FDF">
        <w:rPr>
          <w:rFonts w:ascii="Arial" w:hAnsi="Arial" w:cs="Arial"/>
          <w:bCs/>
          <w:sz w:val="20"/>
        </w:rPr>
        <w:t>12/2021</w:t>
      </w:r>
    </w:p>
    <w:p w14:paraId="5AA0FE08" w14:textId="77A7374C" w:rsidR="00D7238D" w:rsidRDefault="00D7238D" w:rsidP="00D7238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81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5724"/>
        <w:gridCol w:w="961"/>
        <w:gridCol w:w="780"/>
        <w:gridCol w:w="852"/>
        <w:gridCol w:w="1279"/>
        <w:gridCol w:w="1635"/>
      </w:tblGrid>
      <w:tr w:rsidR="00160A28" w:rsidRPr="00C947CF" w14:paraId="19D12DFE" w14:textId="77777777" w:rsidTr="00160A28">
        <w:trPr>
          <w:trHeight w:val="450"/>
        </w:trPr>
        <w:tc>
          <w:tcPr>
            <w:tcW w:w="254" w:type="pct"/>
            <w:shd w:val="clear" w:color="auto" w:fill="808080" w:themeFill="background1" w:themeFillShade="80"/>
            <w:vAlign w:val="center"/>
            <w:hideMark/>
          </w:tcPr>
          <w:p w14:paraId="3F8ABD3C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94869271"/>
            <w:bookmarkStart w:id="1" w:name="RANGE!A1:H120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  <w:bookmarkEnd w:id="1"/>
          </w:p>
        </w:tc>
        <w:tc>
          <w:tcPr>
            <w:tcW w:w="2556" w:type="pct"/>
            <w:shd w:val="clear" w:color="auto" w:fill="808080" w:themeFill="background1" w:themeFillShade="80"/>
            <w:vAlign w:val="center"/>
            <w:hideMark/>
          </w:tcPr>
          <w:p w14:paraId="488A79E4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  <w:proofErr w:type="gramStart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  PRODUTO</w:t>
            </w:r>
            <w:proofErr w:type="gramEnd"/>
          </w:p>
        </w:tc>
        <w:tc>
          <w:tcPr>
            <w:tcW w:w="429" w:type="pct"/>
            <w:shd w:val="clear" w:color="auto" w:fill="808080" w:themeFill="background1" w:themeFillShade="80"/>
            <w:vAlign w:val="center"/>
            <w:hideMark/>
          </w:tcPr>
          <w:p w14:paraId="03730A88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348" w:type="pct"/>
            <w:shd w:val="clear" w:color="auto" w:fill="808080" w:themeFill="background1" w:themeFillShade="80"/>
            <w:vAlign w:val="center"/>
            <w:hideMark/>
          </w:tcPr>
          <w:p w14:paraId="6F67A9B1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380" w:type="pct"/>
            <w:shd w:val="clear" w:color="auto" w:fill="808080" w:themeFill="background1" w:themeFillShade="80"/>
            <w:vAlign w:val="center"/>
            <w:hideMark/>
          </w:tcPr>
          <w:p w14:paraId="76E5E488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571" w:type="pct"/>
            <w:shd w:val="clear" w:color="auto" w:fill="808080" w:themeFill="background1" w:themeFillShade="80"/>
            <w:vAlign w:val="center"/>
            <w:hideMark/>
          </w:tcPr>
          <w:p w14:paraId="6C7D31B6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461" w:type="pct"/>
            <w:shd w:val="clear" w:color="auto" w:fill="808080" w:themeFill="background1" w:themeFillShade="80"/>
            <w:vAlign w:val="center"/>
            <w:hideMark/>
          </w:tcPr>
          <w:p w14:paraId="19E8FA25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160A28" w:rsidRPr="00E7327B" w14:paraId="30D8CD8F" w14:textId="77777777" w:rsidTr="00160A28">
        <w:trPr>
          <w:trHeight w:val="585"/>
        </w:trPr>
        <w:tc>
          <w:tcPr>
            <w:tcW w:w="254" w:type="pct"/>
            <w:shd w:val="clear" w:color="auto" w:fill="auto"/>
          </w:tcPr>
          <w:p w14:paraId="08DE26DE" w14:textId="45F563F3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1</w:t>
            </w:r>
          </w:p>
        </w:tc>
        <w:tc>
          <w:tcPr>
            <w:tcW w:w="2556" w:type="pct"/>
            <w:shd w:val="clear" w:color="auto" w:fill="auto"/>
          </w:tcPr>
          <w:p w14:paraId="4D85D1F6" w14:textId="22FD2107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EM CONCRETO ARMADO, LISO, PARA POCOS DE INSPECAO, COM FUNDO, DIAMETRO INTERNO DE 0,60 M E ALTURA DE 0,50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  <w:shd w:val="clear" w:color="auto" w:fill="auto"/>
          </w:tcPr>
          <w:p w14:paraId="21D4B6DE" w14:textId="63E8C4CF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348" w:type="pct"/>
            <w:shd w:val="clear" w:color="auto" w:fill="auto"/>
          </w:tcPr>
          <w:p w14:paraId="787816B8" w14:textId="210A21CD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320C9A43" w14:textId="2A710F50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571" w:type="pct"/>
            <w:shd w:val="clear" w:color="auto" w:fill="auto"/>
            <w:noWrap/>
          </w:tcPr>
          <w:p w14:paraId="2886DB47" w14:textId="258FCAEA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105,50 </w:t>
            </w:r>
          </w:p>
        </w:tc>
        <w:tc>
          <w:tcPr>
            <w:tcW w:w="461" w:type="pct"/>
            <w:shd w:val="clear" w:color="auto" w:fill="auto"/>
            <w:noWrap/>
          </w:tcPr>
          <w:p w14:paraId="5896EB96" w14:textId="186832ED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   6.330,00 </w:t>
            </w:r>
          </w:p>
        </w:tc>
      </w:tr>
      <w:tr w:rsidR="00160A28" w:rsidRPr="00E7327B" w14:paraId="7032721E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0852A84A" w14:textId="72082C5A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</w:t>
            </w:r>
          </w:p>
        </w:tc>
        <w:tc>
          <w:tcPr>
            <w:tcW w:w="2556" w:type="pct"/>
            <w:shd w:val="clear" w:color="auto" w:fill="auto"/>
          </w:tcPr>
          <w:p w14:paraId="660EE158" w14:textId="21DE0107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EM CONCRETO ARMADO, LISO, PARA POCOS DE VISITAS, POCOS DE INSPECAO, FOSSAS SEPTICAS E SUMIDOUROS, COM FUNDO, DIAMETRO INTERNO DE 0,80 M E ALTURA DE 0,50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  <w:shd w:val="clear" w:color="auto" w:fill="auto"/>
          </w:tcPr>
          <w:p w14:paraId="63E7CB3A" w14:textId="5CDA36CB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348" w:type="pct"/>
            <w:shd w:val="clear" w:color="auto" w:fill="auto"/>
          </w:tcPr>
          <w:p w14:paraId="4E6C5D3E" w14:textId="6247835F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2E41DFF4" w14:textId="4E65299B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571" w:type="pct"/>
            <w:shd w:val="clear" w:color="auto" w:fill="auto"/>
            <w:noWrap/>
          </w:tcPr>
          <w:p w14:paraId="3039519C" w14:textId="70765F3F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140,67 </w:t>
            </w:r>
          </w:p>
        </w:tc>
        <w:tc>
          <w:tcPr>
            <w:tcW w:w="461" w:type="pct"/>
            <w:shd w:val="clear" w:color="auto" w:fill="auto"/>
            <w:noWrap/>
          </w:tcPr>
          <w:p w14:paraId="21FC8978" w14:textId="0830FA16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   8.440,20 </w:t>
            </w:r>
          </w:p>
        </w:tc>
      </w:tr>
      <w:tr w:rsidR="00160A28" w:rsidRPr="00E7327B" w14:paraId="2BC94BBE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5A50EB92" w14:textId="3E9A790C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3</w:t>
            </w:r>
          </w:p>
        </w:tc>
        <w:tc>
          <w:tcPr>
            <w:tcW w:w="2556" w:type="pct"/>
            <w:shd w:val="clear" w:color="auto" w:fill="auto"/>
          </w:tcPr>
          <w:p w14:paraId="6D6A37D9" w14:textId="335469B7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EM CONCRETO ARMADO, LISO, PARA POCOS DE VISITAS, POCOS DE INSPECAO, FOSSAS SEPTICAS E SUMIDOUROS, COM FUNDO, DIAMETRO INTERNO DE 1,00 M E ALTURA DE 0,50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  <w:shd w:val="clear" w:color="auto" w:fill="auto"/>
          </w:tcPr>
          <w:p w14:paraId="1EED6AAF" w14:textId="48686673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348" w:type="pct"/>
            <w:shd w:val="clear" w:color="auto" w:fill="auto"/>
          </w:tcPr>
          <w:p w14:paraId="15226FF4" w14:textId="7A4D9CF2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652D95D7" w14:textId="19FA0C55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571" w:type="pct"/>
            <w:shd w:val="clear" w:color="auto" w:fill="auto"/>
            <w:noWrap/>
          </w:tcPr>
          <w:p w14:paraId="20DA4DC5" w14:textId="59F6DDC1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184,62 </w:t>
            </w:r>
          </w:p>
        </w:tc>
        <w:tc>
          <w:tcPr>
            <w:tcW w:w="461" w:type="pct"/>
            <w:shd w:val="clear" w:color="auto" w:fill="auto"/>
            <w:noWrap/>
          </w:tcPr>
          <w:p w14:paraId="71E65149" w14:textId="6EA6250E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11.077,20 </w:t>
            </w:r>
          </w:p>
        </w:tc>
      </w:tr>
      <w:tr w:rsidR="00160A28" w:rsidRPr="00E7327B" w14:paraId="4F0C0B37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646B72FD" w14:textId="4722A10B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4</w:t>
            </w:r>
          </w:p>
        </w:tc>
        <w:tc>
          <w:tcPr>
            <w:tcW w:w="2556" w:type="pct"/>
            <w:shd w:val="clear" w:color="auto" w:fill="auto"/>
          </w:tcPr>
          <w:p w14:paraId="0927523E" w14:textId="552B3BBB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EM CONCRETO ARMADO, LISO, PARA POCOS DE VISITA, POCOS DE INSPECAO, FOSSAS SEPTICAS E SUMIDOUROS, COM FUNDO, DIAMETRO INTERNO DE 1,20 M E ALTURA DE 0,75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  <w:shd w:val="clear" w:color="auto" w:fill="auto"/>
          </w:tcPr>
          <w:p w14:paraId="448AD171" w14:textId="769F6ADE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348" w:type="pct"/>
            <w:shd w:val="clear" w:color="auto" w:fill="auto"/>
          </w:tcPr>
          <w:p w14:paraId="1C91A961" w14:textId="1AB7000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1B1BB31A" w14:textId="28B7D75F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571" w:type="pct"/>
            <w:shd w:val="clear" w:color="auto" w:fill="auto"/>
            <w:noWrap/>
          </w:tcPr>
          <w:p w14:paraId="10B29D27" w14:textId="76E87229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254,96 </w:t>
            </w:r>
          </w:p>
        </w:tc>
        <w:tc>
          <w:tcPr>
            <w:tcW w:w="461" w:type="pct"/>
            <w:shd w:val="clear" w:color="auto" w:fill="auto"/>
            <w:noWrap/>
          </w:tcPr>
          <w:p w14:paraId="2F439731" w14:textId="4E707446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15.297,60 </w:t>
            </w:r>
          </w:p>
        </w:tc>
      </w:tr>
      <w:tr w:rsidR="00160A28" w:rsidRPr="00E7327B" w14:paraId="41680968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1C1723B6" w14:textId="1688FB1D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5</w:t>
            </w:r>
          </w:p>
        </w:tc>
        <w:tc>
          <w:tcPr>
            <w:tcW w:w="2556" w:type="pct"/>
            <w:shd w:val="clear" w:color="auto" w:fill="auto"/>
          </w:tcPr>
          <w:p w14:paraId="3EC1B1B8" w14:textId="00B72D9D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EM CONCRETO ARMADO, </w:t>
            </w:r>
            <w:proofErr w:type="gramStart"/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LISO,  PARA</w:t>
            </w:r>
            <w:proofErr w:type="gramEnd"/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FOSSAS SEPTICAS E SUMIDOUROS, COM FUNDO, DIAMETRO INTERNO DE 1,20 M E ALTURA DE 0,50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  <w:shd w:val="clear" w:color="auto" w:fill="auto"/>
          </w:tcPr>
          <w:p w14:paraId="27CBA6F4" w14:textId="0E5D9C6E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348" w:type="pct"/>
            <w:shd w:val="clear" w:color="auto" w:fill="auto"/>
          </w:tcPr>
          <w:p w14:paraId="4AD0A094" w14:textId="3BC54E45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40AD219C" w14:textId="2FCE1DB9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571" w:type="pct"/>
            <w:shd w:val="clear" w:color="auto" w:fill="auto"/>
            <w:noWrap/>
          </w:tcPr>
          <w:p w14:paraId="4CEF4153" w14:textId="4B297221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360,78 </w:t>
            </w:r>
          </w:p>
        </w:tc>
        <w:tc>
          <w:tcPr>
            <w:tcW w:w="461" w:type="pct"/>
            <w:shd w:val="clear" w:color="auto" w:fill="auto"/>
            <w:noWrap/>
          </w:tcPr>
          <w:p w14:paraId="11A9FD53" w14:textId="100C2785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21.646,80 </w:t>
            </w:r>
          </w:p>
        </w:tc>
      </w:tr>
      <w:tr w:rsidR="00160A28" w:rsidRPr="00E7327B" w14:paraId="2680F460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4F3DB3B8" w14:textId="20165264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</w:t>
            </w:r>
          </w:p>
        </w:tc>
        <w:tc>
          <w:tcPr>
            <w:tcW w:w="2556" w:type="pct"/>
            <w:shd w:val="clear" w:color="auto" w:fill="auto"/>
          </w:tcPr>
          <w:p w14:paraId="0D248AFD" w14:textId="2EEE9CD7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DE CONCRETO ARMADO COM FUNDO, PARA FOSSA E POCO 1,50 X *0,50*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  <w:shd w:val="clear" w:color="auto" w:fill="auto"/>
          </w:tcPr>
          <w:p w14:paraId="4DF4CA06" w14:textId="1303B568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348" w:type="pct"/>
            <w:shd w:val="clear" w:color="auto" w:fill="auto"/>
          </w:tcPr>
          <w:p w14:paraId="42F73846" w14:textId="6F0B93B1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2136A515" w14:textId="1156FD41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571" w:type="pct"/>
            <w:shd w:val="clear" w:color="auto" w:fill="auto"/>
            <w:noWrap/>
          </w:tcPr>
          <w:p w14:paraId="4867CD54" w14:textId="3D54D064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430,62 </w:t>
            </w:r>
          </w:p>
        </w:tc>
        <w:tc>
          <w:tcPr>
            <w:tcW w:w="461" w:type="pct"/>
            <w:shd w:val="clear" w:color="auto" w:fill="auto"/>
            <w:noWrap/>
          </w:tcPr>
          <w:p w14:paraId="513CD9EB" w14:textId="79CB5335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25.837,20 </w:t>
            </w:r>
          </w:p>
        </w:tc>
      </w:tr>
      <w:tr w:rsidR="00160A28" w:rsidRPr="00E7327B" w14:paraId="3225068D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3C2BBED9" w14:textId="13638B6A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7</w:t>
            </w:r>
          </w:p>
        </w:tc>
        <w:tc>
          <w:tcPr>
            <w:tcW w:w="2556" w:type="pct"/>
            <w:shd w:val="clear" w:color="auto" w:fill="auto"/>
          </w:tcPr>
          <w:p w14:paraId="7545589B" w14:textId="1B6ED735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DE CONCRETO ARMADO COM FUNDO, PARA FOSSA E POCO 2,00 X *0,50*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  <w:shd w:val="clear" w:color="auto" w:fill="auto"/>
          </w:tcPr>
          <w:p w14:paraId="006520FB" w14:textId="0642BAB7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348" w:type="pct"/>
            <w:shd w:val="clear" w:color="auto" w:fill="auto"/>
          </w:tcPr>
          <w:p w14:paraId="42AEFB99" w14:textId="5796B45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4DF70230" w14:textId="513E5F2F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571" w:type="pct"/>
            <w:shd w:val="clear" w:color="auto" w:fill="auto"/>
            <w:noWrap/>
          </w:tcPr>
          <w:p w14:paraId="181BB8FE" w14:textId="08441204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678,74 </w:t>
            </w:r>
          </w:p>
        </w:tc>
        <w:tc>
          <w:tcPr>
            <w:tcW w:w="461" w:type="pct"/>
            <w:shd w:val="clear" w:color="auto" w:fill="auto"/>
            <w:noWrap/>
          </w:tcPr>
          <w:p w14:paraId="7A949BAC" w14:textId="3673DD60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40.724,40 </w:t>
            </w:r>
          </w:p>
        </w:tc>
      </w:tr>
      <w:tr w:rsidR="00160A28" w:rsidRPr="00E7327B" w14:paraId="2D9C41E0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51792CCF" w14:textId="6CE8271D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8</w:t>
            </w:r>
          </w:p>
        </w:tc>
        <w:tc>
          <w:tcPr>
            <w:tcW w:w="2556" w:type="pct"/>
            <w:shd w:val="clear" w:color="auto" w:fill="auto"/>
          </w:tcPr>
          <w:p w14:paraId="30B8D605" w14:textId="38BEB5A5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DE CONCRETO ARMADO COM FUNDO, PARA FOSSA E POCO 2,50 X *0,50*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  <w:shd w:val="clear" w:color="auto" w:fill="auto"/>
          </w:tcPr>
          <w:p w14:paraId="3DF748F8" w14:textId="074B4666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348" w:type="pct"/>
            <w:shd w:val="clear" w:color="auto" w:fill="auto"/>
          </w:tcPr>
          <w:p w14:paraId="52B7330D" w14:textId="5B3E8BE9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592E5535" w14:textId="60D66D3B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571" w:type="pct"/>
            <w:shd w:val="clear" w:color="auto" w:fill="auto"/>
            <w:noWrap/>
          </w:tcPr>
          <w:p w14:paraId="6187CA23" w14:textId="16006F03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953,05 </w:t>
            </w:r>
          </w:p>
        </w:tc>
        <w:tc>
          <w:tcPr>
            <w:tcW w:w="461" w:type="pct"/>
            <w:shd w:val="clear" w:color="auto" w:fill="auto"/>
            <w:noWrap/>
          </w:tcPr>
          <w:p w14:paraId="31629288" w14:textId="29AF9657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57.183,00 </w:t>
            </w:r>
          </w:p>
        </w:tc>
      </w:tr>
      <w:tr w:rsidR="00160A28" w:rsidRPr="00E7327B" w14:paraId="63521424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5E97F960" w14:textId="213179ED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23</w:t>
            </w:r>
          </w:p>
        </w:tc>
        <w:tc>
          <w:tcPr>
            <w:tcW w:w="2556" w:type="pct"/>
            <w:shd w:val="clear" w:color="auto" w:fill="auto"/>
          </w:tcPr>
          <w:p w14:paraId="0746D143" w14:textId="28525701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BLOCO DE CONCRETO ESTRUTURAL 19 X 19 X 39 CM, FBK 10 MPA (NBR 6136)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  <w:shd w:val="clear" w:color="auto" w:fill="auto"/>
          </w:tcPr>
          <w:p w14:paraId="42D6B4B5" w14:textId="79E08E03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348" w:type="pct"/>
            <w:shd w:val="clear" w:color="auto" w:fill="auto"/>
          </w:tcPr>
          <w:p w14:paraId="41DF5487" w14:textId="75A66ED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2FBA918A" w14:textId="1D296480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15.500,00</w:t>
            </w:r>
          </w:p>
        </w:tc>
        <w:tc>
          <w:tcPr>
            <w:tcW w:w="571" w:type="pct"/>
            <w:shd w:val="clear" w:color="auto" w:fill="auto"/>
            <w:noWrap/>
          </w:tcPr>
          <w:p w14:paraId="236E3473" w14:textId="50274FB0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  4,37 </w:t>
            </w:r>
          </w:p>
        </w:tc>
        <w:tc>
          <w:tcPr>
            <w:tcW w:w="461" w:type="pct"/>
            <w:shd w:val="clear" w:color="auto" w:fill="auto"/>
            <w:noWrap/>
          </w:tcPr>
          <w:p w14:paraId="55DEE708" w14:textId="0F28E2BD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67.735,00 </w:t>
            </w:r>
          </w:p>
        </w:tc>
      </w:tr>
      <w:tr w:rsidR="00160A28" w:rsidRPr="00E7327B" w14:paraId="618FF0EC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5EDB9B0B" w14:textId="021F2C47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24</w:t>
            </w:r>
          </w:p>
        </w:tc>
        <w:tc>
          <w:tcPr>
            <w:tcW w:w="2556" w:type="pct"/>
            <w:shd w:val="clear" w:color="auto" w:fill="auto"/>
          </w:tcPr>
          <w:p w14:paraId="29D7D967" w14:textId="2D9DB2FE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BLOQUETE/PISO INTERTRAVADO DE CONCRETO - MODELO ONDA/16 FACES/RETANGULAR/TIJOLINHO/PAVER/HOLANDES/PARALELEPIPEDO, 20 CM X 10 CM, E = 8 CM, RESISTENCIA DE 35 MPA (NBR 9781), COLORIDO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  <w:shd w:val="clear" w:color="auto" w:fill="auto"/>
          </w:tcPr>
          <w:p w14:paraId="58BC072E" w14:textId="15E87505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M2    </w:t>
            </w:r>
          </w:p>
        </w:tc>
        <w:tc>
          <w:tcPr>
            <w:tcW w:w="348" w:type="pct"/>
            <w:shd w:val="clear" w:color="auto" w:fill="auto"/>
          </w:tcPr>
          <w:p w14:paraId="406C437B" w14:textId="4107BEC3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1465A25F" w14:textId="580143D6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17.030,00</w:t>
            </w:r>
          </w:p>
        </w:tc>
        <w:tc>
          <w:tcPr>
            <w:tcW w:w="571" w:type="pct"/>
            <w:shd w:val="clear" w:color="auto" w:fill="auto"/>
            <w:noWrap/>
          </w:tcPr>
          <w:p w14:paraId="1A12E471" w14:textId="2E8F314C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52,19 </w:t>
            </w:r>
          </w:p>
        </w:tc>
        <w:tc>
          <w:tcPr>
            <w:tcW w:w="461" w:type="pct"/>
            <w:shd w:val="clear" w:color="auto" w:fill="auto"/>
            <w:noWrap/>
          </w:tcPr>
          <w:p w14:paraId="61D272EE" w14:textId="4662F2C5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888.795,65 </w:t>
            </w:r>
          </w:p>
        </w:tc>
      </w:tr>
      <w:tr w:rsidR="00160A28" w:rsidRPr="00E7327B" w14:paraId="3B1905C6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6A1A6D1E" w14:textId="00F25598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25</w:t>
            </w:r>
          </w:p>
        </w:tc>
        <w:tc>
          <w:tcPr>
            <w:tcW w:w="2556" w:type="pct"/>
            <w:shd w:val="clear" w:color="auto" w:fill="auto"/>
          </w:tcPr>
          <w:p w14:paraId="12D8FA82" w14:textId="222FC33E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BLOQUETE/PISO INTERTRAVADO DE CONCRETO - MODELO ONDA/16 FACES/RETANGULAR/TIJOLINHO/PAVER/HOLANDES/PARALELEPIPEDO, 20 CM X 10 CM, E = 6 CM, RESISTENCIA DE 35 MPA (NBR 9781), COR NATURAL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  <w:shd w:val="clear" w:color="auto" w:fill="auto"/>
          </w:tcPr>
          <w:p w14:paraId="290F0234" w14:textId="1D61E9AF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M2    </w:t>
            </w:r>
          </w:p>
        </w:tc>
        <w:tc>
          <w:tcPr>
            <w:tcW w:w="348" w:type="pct"/>
            <w:shd w:val="clear" w:color="auto" w:fill="auto"/>
          </w:tcPr>
          <w:p w14:paraId="3FD4487A" w14:textId="503FE13B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4DED4404" w14:textId="43945191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5.495,00</w:t>
            </w:r>
          </w:p>
        </w:tc>
        <w:tc>
          <w:tcPr>
            <w:tcW w:w="571" w:type="pct"/>
            <w:shd w:val="clear" w:color="auto" w:fill="auto"/>
            <w:noWrap/>
          </w:tcPr>
          <w:p w14:paraId="2257232C" w14:textId="5D085851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37,54 </w:t>
            </w:r>
          </w:p>
        </w:tc>
        <w:tc>
          <w:tcPr>
            <w:tcW w:w="461" w:type="pct"/>
            <w:shd w:val="clear" w:color="auto" w:fill="auto"/>
            <w:noWrap/>
          </w:tcPr>
          <w:p w14:paraId="03ED2109" w14:textId="2430F2B8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206.282,27 </w:t>
            </w:r>
          </w:p>
        </w:tc>
      </w:tr>
      <w:tr w:rsidR="00160A28" w:rsidRPr="00E7327B" w14:paraId="322E7A43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49FF5CEA" w14:textId="6BCA6BBB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26</w:t>
            </w:r>
          </w:p>
        </w:tc>
        <w:tc>
          <w:tcPr>
            <w:tcW w:w="2556" w:type="pct"/>
            <w:shd w:val="clear" w:color="auto" w:fill="auto"/>
          </w:tcPr>
          <w:p w14:paraId="649C4AA2" w14:textId="3F4E658A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Bloco de concreto prensado para alvenaria, medindo: Bloco de concreto prensado para alvenaria, medindo: (15x20x</w:t>
            </w:r>
            <w:proofErr w:type="gramStart"/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40)cm</w:t>
            </w:r>
            <w:proofErr w:type="gramEnd"/>
          </w:p>
        </w:tc>
        <w:tc>
          <w:tcPr>
            <w:tcW w:w="429" w:type="pct"/>
            <w:shd w:val="clear" w:color="auto" w:fill="auto"/>
          </w:tcPr>
          <w:p w14:paraId="5AE80995" w14:textId="3D9A4842" w:rsidR="00160A28" w:rsidRPr="00357774" w:rsidRDefault="00160A28" w:rsidP="00160A28">
            <w:pPr>
              <w:rPr>
                <w:color w:val="000000"/>
                <w:sz w:val="20"/>
              </w:rPr>
            </w:pPr>
            <w:proofErr w:type="spellStart"/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348" w:type="pct"/>
            <w:shd w:val="clear" w:color="auto" w:fill="auto"/>
          </w:tcPr>
          <w:p w14:paraId="12C48614" w14:textId="36C57F8A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185864CA" w14:textId="2C0A05F0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6.200,00</w:t>
            </w:r>
          </w:p>
        </w:tc>
        <w:tc>
          <w:tcPr>
            <w:tcW w:w="571" w:type="pct"/>
            <w:shd w:val="clear" w:color="auto" w:fill="auto"/>
            <w:noWrap/>
          </w:tcPr>
          <w:p w14:paraId="121F63B7" w14:textId="04DC47C7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  2,49 </w:t>
            </w:r>
          </w:p>
        </w:tc>
        <w:tc>
          <w:tcPr>
            <w:tcW w:w="461" w:type="pct"/>
            <w:shd w:val="clear" w:color="auto" w:fill="auto"/>
            <w:noWrap/>
          </w:tcPr>
          <w:p w14:paraId="59411E26" w14:textId="11BA42FC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15.438,00 </w:t>
            </w:r>
          </w:p>
        </w:tc>
      </w:tr>
      <w:tr w:rsidR="00160A28" w:rsidRPr="00E7327B" w14:paraId="22D4505A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3C1529BE" w14:textId="4F93C8A8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29</w:t>
            </w:r>
          </w:p>
        </w:tc>
        <w:tc>
          <w:tcPr>
            <w:tcW w:w="2556" w:type="pct"/>
            <w:shd w:val="clear" w:color="auto" w:fill="auto"/>
          </w:tcPr>
          <w:p w14:paraId="12EF29DB" w14:textId="33F4A042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MEIO-FIO OU GUIA DE CONCRETO, PRE-MOLDADO, COMP 1 M, *30 X 15* CM (H X L)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  <w:shd w:val="clear" w:color="auto" w:fill="auto"/>
          </w:tcPr>
          <w:p w14:paraId="7C256323" w14:textId="4AB4E070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348" w:type="pct"/>
            <w:shd w:val="clear" w:color="auto" w:fill="auto"/>
          </w:tcPr>
          <w:p w14:paraId="415938D7" w14:textId="34A4F0D8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16E66527" w14:textId="17928EFF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22.940,00</w:t>
            </w:r>
          </w:p>
        </w:tc>
        <w:tc>
          <w:tcPr>
            <w:tcW w:w="571" w:type="pct"/>
            <w:shd w:val="clear" w:color="auto" w:fill="auto"/>
            <w:noWrap/>
          </w:tcPr>
          <w:p w14:paraId="1FC342DD" w14:textId="31A87F09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35,24 </w:t>
            </w:r>
          </w:p>
        </w:tc>
        <w:tc>
          <w:tcPr>
            <w:tcW w:w="461" w:type="pct"/>
            <w:shd w:val="clear" w:color="auto" w:fill="auto"/>
            <w:noWrap/>
          </w:tcPr>
          <w:p w14:paraId="20E8ECE2" w14:textId="281E4CAB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808.405,59 </w:t>
            </w:r>
          </w:p>
        </w:tc>
      </w:tr>
      <w:tr w:rsidR="00160A28" w:rsidRPr="00E7327B" w14:paraId="60E5A505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461B53A7" w14:textId="7385B90F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30</w:t>
            </w:r>
          </w:p>
        </w:tc>
        <w:tc>
          <w:tcPr>
            <w:tcW w:w="2556" w:type="pct"/>
            <w:shd w:val="clear" w:color="auto" w:fill="auto"/>
          </w:tcPr>
          <w:p w14:paraId="21650809" w14:textId="05D9EF3F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Caixa de ralo pré-moldada em concreto, medindo: (30x60x</w:t>
            </w:r>
            <w:proofErr w:type="gramStart"/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90)cm</w:t>
            </w:r>
            <w:proofErr w:type="gramEnd"/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, para águas pluviais</w:t>
            </w:r>
          </w:p>
        </w:tc>
        <w:tc>
          <w:tcPr>
            <w:tcW w:w="429" w:type="pct"/>
            <w:shd w:val="clear" w:color="auto" w:fill="auto"/>
          </w:tcPr>
          <w:p w14:paraId="3BF1F6FE" w14:textId="14BBF139" w:rsidR="00160A28" w:rsidRPr="00357774" w:rsidRDefault="00160A28" w:rsidP="00160A28">
            <w:pPr>
              <w:rPr>
                <w:color w:val="000000"/>
                <w:sz w:val="20"/>
              </w:rPr>
            </w:pPr>
            <w:proofErr w:type="spellStart"/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348" w:type="pct"/>
            <w:shd w:val="clear" w:color="auto" w:fill="auto"/>
          </w:tcPr>
          <w:p w14:paraId="4C9D512E" w14:textId="68B94463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4A40228F" w14:textId="6C849910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1.295,00</w:t>
            </w:r>
          </w:p>
        </w:tc>
        <w:tc>
          <w:tcPr>
            <w:tcW w:w="571" w:type="pct"/>
            <w:shd w:val="clear" w:color="auto" w:fill="auto"/>
            <w:noWrap/>
          </w:tcPr>
          <w:p w14:paraId="197AA16B" w14:textId="2D701224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402,29 </w:t>
            </w:r>
          </w:p>
        </w:tc>
        <w:tc>
          <w:tcPr>
            <w:tcW w:w="461" w:type="pct"/>
            <w:shd w:val="clear" w:color="auto" w:fill="auto"/>
            <w:noWrap/>
          </w:tcPr>
          <w:p w14:paraId="108F34B4" w14:textId="3F74B6A3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520.965,55 </w:t>
            </w:r>
          </w:p>
        </w:tc>
      </w:tr>
      <w:tr w:rsidR="00160A28" w:rsidRPr="00E7327B" w14:paraId="57B8118C" w14:textId="77777777" w:rsidTr="00160A28">
        <w:trPr>
          <w:trHeight w:val="390"/>
        </w:trPr>
        <w:tc>
          <w:tcPr>
            <w:tcW w:w="254" w:type="pct"/>
            <w:shd w:val="clear" w:color="auto" w:fill="auto"/>
          </w:tcPr>
          <w:p w14:paraId="64F8A388" w14:textId="6C196118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35</w:t>
            </w:r>
          </w:p>
        </w:tc>
        <w:tc>
          <w:tcPr>
            <w:tcW w:w="2556" w:type="pct"/>
            <w:shd w:val="clear" w:color="auto" w:fill="auto"/>
          </w:tcPr>
          <w:p w14:paraId="31A675C5" w14:textId="60EAB084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MESA DE CONCRETO ARMADO,COM 4 BANCOS,CONFORME PROJETO CEHAB, REVESTIDOS COM ARGAMASSA DE CIMENTO E AREIA,NO TRACO 1:4. A MESA MEDINDO 0,80X0,80M,COM 0,80M DE ALTURA MAIS A FUNDACAO E OS BANCOS COM 0,35X0,35M E 0,50M DE ALTURA MAIS A FUNDACAO</w:t>
            </w:r>
          </w:p>
        </w:tc>
        <w:tc>
          <w:tcPr>
            <w:tcW w:w="429" w:type="pct"/>
            <w:shd w:val="clear" w:color="auto" w:fill="auto"/>
          </w:tcPr>
          <w:p w14:paraId="5A00C67B" w14:textId="26829384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UN</w:t>
            </w:r>
          </w:p>
        </w:tc>
        <w:tc>
          <w:tcPr>
            <w:tcW w:w="348" w:type="pct"/>
            <w:shd w:val="clear" w:color="auto" w:fill="auto"/>
          </w:tcPr>
          <w:p w14:paraId="6ACB3433" w14:textId="6535CC5F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109E685D" w14:textId="35F0DF24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300,00</w:t>
            </w:r>
          </w:p>
        </w:tc>
        <w:tc>
          <w:tcPr>
            <w:tcW w:w="571" w:type="pct"/>
            <w:shd w:val="clear" w:color="auto" w:fill="auto"/>
            <w:noWrap/>
          </w:tcPr>
          <w:p w14:paraId="2816778D" w14:textId="7B8F5098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1.015,80 </w:t>
            </w:r>
          </w:p>
        </w:tc>
        <w:tc>
          <w:tcPr>
            <w:tcW w:w="461" w:type="pct"/>
            <w:shd w:val="clear" w:color="auto" w:fill="auto"/>
            <w:noWrap/>
          </w:tcPr>
          <w:p w14:paraId="00F525CE" w14:textId="4413DF10" w:rsidR="00160A28" w:rsidRPr="00357774" w:rsidRDefault="00160A28" w:rsidP="00160A28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304.740,00 </w:t>
            </w:r>
          </w:p>
        </w:tc>
      </w:tr>
      <w:tr w:rsidR="00160A28" w:rsidRPr="00E7327B" w14:paraId="5D5D7645" w14:textId="77777777" w:rsidTr="00160A28">
        <w:trPr>
          <w:trHeight w:val="390"/>
        </w:trPr>
        <w:tc>
          <w:tcPr>
            <w:tcW w:w="254" w:type="pct"/>
            <w:shd w:val="clear" w:color="auto" w:fill="auto"/>
            <w:vAlign w:val="center"/>
          </w:tcPr>
          <w:p w14:paraId="4B860D2A" w14:textId="5CD16F32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2556" w:type="pct"/>
            <w:shd w:val="clear" w:color="auto" w:fill="auto"/>
          </w:tcPr>
          <w:p w14:paraId="70B3D960" w14:textId="3AB214B6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3EA71EE7" w14:textId="0B619C33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2C595478" w14:textId="1A460605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7A0A3D2E" w14:textId="7777777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75DA19C0" w14:textId="291EB658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B1AC752" w14:textId="08CC8533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</w:tr>
      <w:tr w:rsidR="00160A28" w:rsidRPr="00E7327B" w14:paraId="2521BF0F" w14:textId="77777777" w:rsidTr="00160A28">
        <w:trPr>
          <w:trHeight w:val="390"/>
        </w:trPr>
        <w:tc>
          <w:tcPr>
            <w:tcW w:w="254" w:type="pct"/>
            <w:shd w:val="clear" w:color="auto" w:fill="auto"/>
            <w:vAlign w:val="center"/>
          </w:tcPr>
          <w:p w14:paraId="658F1AF8" w14:textId="25EE7258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2556" w:type="pct"/>
            <w:shd w:val="clear" w:color="auto" w:fill="auto"/>
          </w:tcPr>
          <w:p w14:paraId="3E0A7722" w14:textId="220E9ECA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3289216E" w14:textId="79DCAE10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51D436C7" w14:textId="0A0195CE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55464483" w14:textId="7777777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03BF35BA" w14:textId="4714F4D6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97CD5C5" w14:textId="69A3AC46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</w:tr>
      <w:tr w:rsidR="00160A28" w:rsidRPr="00E7327B" w14:paraId="083C5D79" w14:textId="77777777" w:rsidTr="00160A28">
        <w:trPr>
          <w:trHeight w:val="390"/>
        </w:trPr>
        <w:tc>
          <w:tcPr>
            <w:tcW w:w="254" w:type="pct"/>
            <w:shd w:val="clear" w:color="auto" w:fill="auto"/>
            <w:vAlign w:val="center"/>
          </w:tcPr>
          <w:p w14:paraId="1AAB69C9" w14:textId="268C33E4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2556" w:type="pct"/>
            <w:shd w:val="clear" w:color="auto" w:fill="auto"/>
          </w:tcPr>
          <w:p w14:paraId="3D05F480" w14:textId="66174A59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288199FC" w14:textId="24F5003F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0EFD16F7" w14:textId="26C66A9E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E66C0F9" w14:textId="7777777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6705CF9F" w14:textId="2BACFF2F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64FAE552" w14:textId="47A54DF8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</w:tr>
      <w:tr w:rsidR="00160A28" w:rsidRPr="00E7327B" w14:paraId="39BCC0C3" w14:textId="77777777" w:rsidTr="00160A28">
        <w:trPr>
          <w:trHeight w:val="390"/>
        </w:trPr>
        <w:tc>
          <w:tcPr>
            <w:tcW w:w="254" w:type="pct"/>
            <w:shd w:val="clear" w:color="auto" w:fill="auto"/>
            <w:vAlign w:val="center"/>
          </w:tcPr>
          <w:p w14:paraId="0EDAA6E7" w14:textId="1CE6A441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2556" w:type="pct"/>
            <w:shd w:val="clear" w:color="auto" w:fill="auto"/>
          </w:tcPr>
          <w:p w14:paraId="7541AB61" w14:textId="22511D88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7358A2AB" w14:textId="163C4C8B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2A6572D5" w14:textId="5B84F1C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0F320D6" w14:textId="7777777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5A3F61D8" w14:textId="45D37038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C998CD6" w14:textId="6BAF7975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</w:tr>
      <w:tr w:rsidR="00160A28" w:rsidRPr="00E7327B" w14:paraId="4AF15187" w14:textId="77777777" w:rsidTr="00160A28">
        <w:trPr>
          <w:trHeight w:val="390"/>
        </w:trPr>
        <w:tc>
          <w:tcPr>
            <w:tcW w:w="254" w:type="pct"/>
            <w:shd w:val="clear" w:color="auto" w:fill="auto"/>
            <w:vAlign w:val="center"/>
          </w:tcPr>
          <w:p w14:paraId="193BDC92" w14:textId="5AEDE072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2556" w:type="pct"/>
            <w:shd w:val="clear" w:color="auto" w:fill="auto"/>
          </w:tcPr>
          <w:p w14:paraId="28899DD0" w14:textId="365E4E48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4278070F" w14:textId="12C8A493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11B3A3C4" w14:textId="63A3823F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339E5D76" w14:textId="7777777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5D7447BD" w14:textId="1C75860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0F10FA0" w14:textId="57380DC8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</w:tr>
      <w:tr w:rsidR="00160A28" w:rsidRPr="00E7327B" w14:paraId="23B25F43" w14:textId="77777777" w:rsidTr="00160A28">
        <w:trPr>
          <w:trHeight w:val="390"/>
        </w:trPr>
        <w:tc>
          <w:tcPr>
            <w:tcW w:w="254" w:type="pct"/>
            <w:shd w:val="clear" w:color="auto" w:fill="auto"/>
            <w:vAlign w:val="center"/>
          </w:tcPr>
          <w:p w14:paraId="26D1912B" w14:textId="0B06AD8E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2556" w:type="pct"/>
            <w:shd w:val="clear" w:color="auto" w:fill="auto"/>
          </w:tcPr>
          <w:p w14:paraId="50BAF264" w14:textId="095E8AFC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2EF1C304" w14:textId="6F54200D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0BD33E62" w14:textId="24A88070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20CE57B" w14:textId="7777777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03CC7C26" w14:textId="08B50C60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6C376D3" w14:textId="72C84968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</w:tr>
      <w:tr w:rsidR="00160A28" w:rsidRPr="00E7327B" w14:paraId="57115761" w14:textId="77777777" w:rsidTr="00160A28">
        <w:trPr>
          <w:trHeight w:val="390"/>
        </w:trPr>
        <w:tc>
          <w:tcPr>
            <w:tcW w:w="254" w:type="pct"/>
            <w:shd w:val="clear" w:color="auto" w:fill="auto"/>
            <w:vAlign w:val="center"/>
          </w:tcPr>
          <w:p w14:paraId="0CFD4251" w14:textId="20208428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2556" w:type="pct"/>
            <w:shd w:val="clear" w:color="auto" w:fill="auto"/>
          </w:tcPr>
          <w:p w14:paraId="6AE5E102" w14:textId="705FA3EC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0FF603CA" w14:textId="142F29B4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6BFC0BCF" w14:textId="247AC04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3F5E0394" w14:textId="7777777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14BC1684" w14:textId="2DD376A1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0EB87FF3" w14:textId="1A3CE96B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</w:tr>
      <w:tr w:rsidR="00160A28" w:rsidRPr="00E7327B" w14:paraId="5E376CBF" w14:textId="77777777" w:rsidTr="00160A28">
        <w:trPr>
          <w:trHeight w:val="390"/>
        </w:trPr>
        <w:tc>
          <w:tcPr>
            <w:tcW w:w="254" w:type="pct"/>
            <w:shd w:val="clear" w:color="auto" w:fill="auto"/>
            <w:vAlign w:val="center"/>
          </w:tcPr>
          <w:p w14:paraId="4F5216BA" w14:textId="6D3BFDC0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2556" w:type="pct"/>
            <w:shd w:val="clear" w:color="auto" w:fill="auto"/>
          </w:tcPr>
          <w:p w14:paraId="1B3ECC64" w14:textId="612F4376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5333E49B" w14:textId="436A5442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08D5E4B4" w14:textId="787BE0C1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0B3916E" w14:textId="7777777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53DED9BD" w14:textId="6ED4E5AC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27540B04" w14:textId="1A7AA9E8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</w:tr>
      <w:tr w:rsidR="00160A28" w:rsidRPr="00E7327B" w14:paraId="3D9180B4" w14:textId="77777777" w:rsidTr="00160A28">
        <w:trPr>
          <w:trHeight w:val="390"/>
        </w:trPr>
        <w:tc>
          <w:tcPr>
            <w:tcW w:w="254" w:type="pct"/>
            <w:shd w:val="clear" w:color="auto" w:fill="auto"/>
            <w:vAlign w:val="center"/>
          </w:tcPr>
          <w:p w14:paraId="0F53C27E" w14:textId="20269A29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2556" w:type="pct"/>
            <w:shd w:val="clear" w:color="auto" w:fill="auto"/>
          </w:tcPr>
          <w:p w14:paraId="1B590CDB" w14:textId="6399D8FF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424EE00F" w14:textId="7E8F8979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66F6899F" w14:textId="47D98351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B0A815D" w14:textId="7777777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7D119623" w14:textId="7B56B13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26B9B640" w14:textId="3182A091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</w:tr>
      <w:tr w:rsidR="00160A28" w:rsidRPr="00E7327B" w14:paraId="39A3D0B5" w14:textId="77777777" w:rsidTr="00160A28">
        <w:trPr>
          <w:trHeight w:val="390"/>
        </w:trPr>
        <w:tc>
          <w:tcPr>
            <w:tcW w:w="254" w:type="pct"/>
            <w:shd w:val="clear" w:color="auto" w:fill="auto"/>
            <w:vAlign w:val="center"/>
          </w:tcPr>
          <w:p w14:paraId="12034FDC" w14:textId="34FCA09D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2556" w:type="pct"/>
            <w:shd w:val="clear" w:color="auto" w:fill="auto"/>
          </w:tcPr>
          <w:p w14:paraId="241B75ED" w14:textId="687393DE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4C87D81E" w14:textId="39395B62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127ADAA2" w14:textId="507525D6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E222344" w14:textId="7777777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4EAF93D6" w14:textId="64C764DC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0C7520F" w14:textId="03F4E37A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</w:tr>
      <w:tr w:rsidR="00160A28" w:rsidRPr="00E7327B" w14:paraId="569E881A" w14:textId="77777777" w:rsidTr="00160A28">
        <w:trPr>
          <w:trHeight w:val="390"/>
        </w:trPr>
        <w:tc>
          <w:tcPr>
            <w:tcW w:w="254" w:type="pct"/>
            <w:shd w:val="clear" w:color="auto" w:fill="auto"/>
            <w:vAlign w:val="center"/>
          </w:tcPr>
          <w:p w14:paraId="5C8A7FA0" w14:textId="063A595F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2556" w:type="pct"/>
            <w:shd w:val="clear" w:color="auto" w:fill="auto"/>
          </w:tcPr>
          <w:p w14:paraId="484F0F17" w14:textId="35BBF1DC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1C02C9C3" w14:textId="01C32054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3203009A" w14:textId="3355E872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383AE7B7" w14:textId="7777777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46D8342B" w14:textId="577B6170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6F56238B" w14:textId="5AAA6F44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</w:tr>
      <w:tr w:rsidR="00160A28" w:rsidRPr="00E7327B" w14:paraId="2C2015FF" w14:textId="77777777" w:rsidTr="00160A28">
        <w:trPr>
          <w:trHeight w:val="390"/>
        </w:trPr>
        <w:tc>
          <w:tcPr>
            <w:tcW w:w="254" w:type="pct"/>
            <w:shd w:val="clear" w:color="auto" w:fill="auto"/>
            <w:vAlign w:val="center"/>
          </w:tcPr>
          <w:p w14:paraId="1AD829FC" w14:textId="089FEA73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2556" w:type="pct"/>
            <w:shd w:val="clear" w:color="auto" w:fill="auto"/>
          </w:tcPr>
          <w:p w14:paraId="71CF6888" w14:textId="00A6588E" w:rsidR="00160A28" w:rsidRPr="00357774" w:rsidRDefault="00160A28" w:rsidP="00160A2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3CEA2E41" w14:textId="4B43BC94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7EFD4F66" w14:textId="1F0CDB3F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56DBE973" w14:textId="77777777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4D97C21C" w14:textId="53C09B26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51FE8423" w14:textId="078350D4" w:rsidR="00160A28" w:rsidRPr="00357774" w:rsidRDefault="00160A28" w:rsidP="00160A28">
            <w:pPr>
              <w:rPr>
                <w:color w:val="000000"/>
                <w:sz w:val="20"/>
              </w:rPr>
            </w:pPr>
          </w:p>
        </w:tc>
      </w:tr>
      <w:bookmarkEnd w:id="0"/>
    </w:tbl>
    <w:p w14:paraId="6501610F" w14:textId="00F55F6F" w:rsidR="003C7805" w:rsidRDefault="003C7805" w:rsidP="00D7238D">
      <w:pPr>
        <w:jc w:val="both"/>
        <w:rPr>
          <w:rFonts w:ascii="Arial" w:hAnsi="Arial" w:cs="Arial"/>
          <w:sz w:val="14"/>
          <w:szCs w:val="1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1"/>
        <w:gridCol w:w="1417"/>
        <w:gridCol w:w="1701"/>
      </w:tblGrid>
      <w:tr w:rsidR="004C5B66" w:rsidRPr="0067001F" w14:paraId="162A25F4" w14:textId="77777777" w:rsidTr="004C5B66">
        <w:trPr>
          <w:trHeight w:val="284"/>
        </w:trPr>
        <w:tc>
          <w:tcPr>
            <w:tcW w:w="7938" w:type="dxa"/>
            <w:gridSpan w:val="2"/>
            <w:hideMark/>
          </w:tcPr>
          <w:p w14:paraId="2B8DFB41" w14:textId="77777777" w:rsidR="004C5B66" w:rsidRPr="0067001F" w:rsidRDefault="004C5B66" w:rsidP="00705338">
            <w:pPr>
              <w:autoSpaceDE w:val="0"/>
              <w:autoSpaceDN w:val="0"/>
              <w:adjustRightInd w:val="0"/>
              <w:ind w:left="171" w:hanging="171"/>
              <w:jc w:val="both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 w:rsidRPr="0067001F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TOTAL GLOBAL SEM BDI</w:t>
            </w:r>
          </w:p>
        </w:tc>
        <w:tc>
          <w:tcPr>
            <w:tcW w:w="1701" w:type="dxa"/>
            <w:hideMark/>
          </w:tcPr>
          <w:p w14:paraId="00ECC40F" w14:textId="77777777" w:rsidR="004C5B66" w:rsidRPr="0057696E" w:rsidRDefault="004C5B66" w:rsidP="0070533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 w:rsidRPr="0057696E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R$     </w:t>
            </w:r>
            <w:r w:rsidRPr="005769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3.890.833,69 </w:t>
            </w:r>
            <w:r w:rsidRPr="0057696E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4C5B66" w:rsidRPr="0067001F" w14:paraId="03938FD3" w14:textId="77777777" w:rsidTr="004C5B66">
        <w:trPr>
          <w:trHeight w:val="300"/>
        </w:trPr>
        <w:tc>
          <w:tcPr>
            <w:tcW w:w="6521" w:type="dxa"/>
            <w:hideMark/>
          </w:tcPr>
          <w:p w14:paraId="69FEC573" w14:textId="77777777" w:rsidR="004C5B66" w:rsidRPr="0067001F" w:rsidRDefault="004C5B66" w:rsidP="00705338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 w:rsidRPr="0067001F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TOTAL GLOBAL COM BDI</w:t>
            </w:r>
          </w:p>
        </w:tc>
        <w:tc>
          <w:tcPr>
            <w:tcW w:w="1417" w:type="dxa"/>
            <w:hideMark/>
          </w:tcPr>
          <w:p w14:paraId="6DE9C0E0" w14:textId="77777777" w:rsidR="004C5B66" w:rsidRPr="0067001F" w:rsidRDefault="004C5B66" w:rsidP="007053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 w:rsidRPr="0067001F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R$   </w:t>
            </w: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16,96%</w:t>
            </w:r>
          </w:p>
        </w:tc>
        <w:tc>
          <w:tcPr>
            <w:tcW w:w="1701" w:type="dxa"/>
            <w:hideMark/>
          </w:tcPr>
          <w:p w14:paraId="3B994FB4" w14:textId="77777777" w:rsidR="004C5B66" w:rsidRPr="0057696E" w:rsidRDefault="004C5B66" w:rsidP="0070533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 w:rsidRPr="0057696E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R</w:t>
            </w:r>
            <w:bookmarkStart w:id="2" w:name="_Hlk95313475"/>
            <w:r w:rsidRPr="0057696E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$   4.550.719,08</w:t>
            </w:r>
            <w:bookmarkEnd w:id="2"/>
          </w:p>
        </w:tc>
      </w:tr>
    </w:tbl>
    <w:p w14:paraId="605AD6C6" w14:textId="17EE65A4" w:rsidR="003C7805" w:rsidRDefault="003C7805" w:rsidP="00D7238D">
      <w:pPr>
        <w:jc w:val="both"/>
        <w:rPr>
          <w:rFonts w:ascii="Arial" w:hAnsi="Arial" w:cs="Arial"/>
          <w:sz w:val="14"/>
          <w:szCs w:val="14"/>
        </w:rPr>
      </w:pPr>
    </w:p>
    <w:p w14:paraId="2FBDFF40" w14:textId="26F5F658" w:rsidR="003C7805" w:rsidRDefault="003C7805" w:rsidP="00D7238D">
      <w:pPr>
        <w:jc w:val="both"/>
        <w:rPr>
          <w:rFonts w:ascii="Arial" w:hAnsi="Arial" w:cs="Arial"/>
          <w:sz w:val="14"/>
          <w:szCs w:val="14"/>
        </w:rPr>
      </w:pPr>
    </w:p>
    <w:p w14:paraId="44F85B5F" w14:textId="06D61758" w:rsidR="003C7805" w:rsidRDefault="003C7805" w:rsidP="00D7238D">
      <w:pPr>
        <w:jc w:val="both"/>
        <w:rPr>
          <w:rFonts w:ascii="Arial" w:hAnsi="Arial" w:cs="Arial"/>
          <w:sz w:val="14"/>
          <w:szCs w:val="14"/>
        </w:rPr>
      </w:pPr>
    </w:p>
    <w:p w14:paraId="5E4A378D" w14:textId="77777777" w:rsidR="003C7805" w:rsidRDefault="003C7805" w:rsidP="00D7238D">
      <w:pPr>
        <w:jc w:val="both"/>
        <w:rPr>
          <w:rFonts w:ascii="Arial" w:hAnsi="Arial" w:cs="Arial"/>
          <w:sz w:val="14"/>
          <w:szCs w:val="14"/>
        </w:rPr>
      </w:pPr>
    </w:p>
    <w:p w14:paraId="604D978F" w14:textId="1BBC3958" w:rsidR="00F23B28" w:rsidRDefault="00F23B28" w:rsidP="00DA2372">
      <w:pPr>
        <w:jc w:val="both"/>
        <w:rPr>
          <w:rFonts w:ascii="Arial" w:hAnsi="Arial" w:cs="Arial"/>
          <w:sz w:val="14"/>
          <w:szCs w:val="14"/>
        </w:rPr>
      </w:pPr>
    </w:p>
    <w:p w14:paraId="2F8C8FB4" w14:textId="3E71B0A7" w:rsidR="00F23B28" w:rsidRDefault="00F23B28" w:rsidP="00DA2372">
      <w:pPr>
        <w:jc w:val="both"/>
        <w:rPr>
          <w:rFonts w:ascii="Arial" w:hAnsi="Arial" w:cs="Arial"/>
          <w:sz w:val="14"/>
          <w:szCs w:val="14"/>
        </w:rPr>
      </w:pPr>
    </w:p>
    <w:p w14:paraId="2A92BC5A" w14:textId="77777777" w:rsidR="00F23B28" w:rsidRDefault="00F23B28" w:rsidP="00DA2372">
      <w:pPr>
        <w:jc w:val="both"/>
        <w:rPr>
          <w:rFonts w:ascii="Arial" w:hAnsi="Arial" w:cs="Arial"/>
          <w:sz w:val="14"/>
          <w:szCs w:val="14"/>
        </w:rPr>
      </w:pPr>
    </w:p>
    <w:p w14:paraId="30332BC0" w14:textId="56FABEFE" w:rsidR="004B176F" w:rsidRPr="00F23B28" w:rsidRDefault="004B176F" w:rsidP="00F23B28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Seropédica</w:t>
      </w:r>
      <w:r w:rsidR="002667B1" w:rsidRPr="00C357B9">
        <w:rPr>
          <w:rFonts w:ascii="Arial" w:hAnsi="Arial" w:cs="Arial"/>
          <w:sz w:val="14"/>
          <w:szCs w:val="14"/>
        </w:rPr>
        <w:t xml:space="preserve">, </w:t>
      </w:r>
      <w:r w:rsidR="00F23B28">
        <w:rPr>
          <w:rFonts w:ascii="Arial" w:hAnsi="Arial" w:cs="Arial"/>
          <w:sz w:val="14"/>
          <w:szCs w:val="14"/>
        </w:rPr>
        <w:t>0</w:t>
      </w:r>
      <w:r w:rsidR="007A5842">
        <w:rPr>
          <w:rFonts w:ascii="Arial" w:hAnsi="Arial" w:cs="Arial"/>
          <w:sz w:val="14"/>
          <w:szCs w:val="14"/>
        </w:rPr>
        <w:t xml:space="preserve">8 </w:t>
      </w:r>
      <w:r w:rsidR="000A4401"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="00E1170F">
        <w:rPr>
          <w:rFonts w:ascii="Arial" w:hAnsi="Arial" w:cs="Arial"/>
          <w:sz w:val="14"/>
          <w:szCs w:val="14"/>
        </w:rPr>
        <w:t>dezembro</w:t>
      </w:r>
      <w:r w:rsidR="0016040F" w:rsidRPr="00C357B9">
        <w:rPr>
          <w:rFonts w:ascii="Arial" w:hAnsi="Arial" w:cs="Arial"/>
          <w:sz w:val="14"/>
          <w:szCs w:val="14"/>
        </w:rPr>
        <w:t xml:space="preserve"> </w:t>
      </w:r>
      <w:r w:rsidR="000A4401" w:rsidRPr="00C357B9">
        <w:rPr>
          <w:rFonts w:ascii="Arial" w:hAnsi="Arial" w:cs="Arial"/>
          <w:sz w:val="14"/>
          <w:szCs w:val="14"/>
        </w:rPr>
        <w:t>de 20</w:t>
      </w:r>
      <w:r w:rsidR="0016040F" w:rsidRPr="00C357B9">
        <w:rPr>
          <w:rFonts w:ascii="Arial" w:hAnsi="Arial" w:cs="Arial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>1</w:t>
      </w:r>
    </w:p>
    <w:p w14:paraId="5AA29A35" w14:textId="77777777"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6D1C513" w14:textId="77777777" w:rsidR="00C2358C" w:rsidRPr="00C2358C" w:rsidRDefault="00C2358C" w:rsidP="00C2358C">
      <w:pPr>
        <w:pStyle w:val="NormalWeb"/>
        <w:jc w:val="center"/>
        <w:rPr>
          <w:rFonts w:ascii="Arial" w:hAnsi="Arial" w:cs="Arial"/>
          <w:color w:val="000000"/>
          <w:sz w:val="18"/>
          <w:szCs w:val="18"/>
        </w:rPr>
      </w:pPr>
      <w:r w:rsidRPr="00C2358C">
        <w:rPr>
          <w:rFonts w:ascii="Arial" w:hAnsi="Arial" w:cs="Arial"/>
          <w:color w:val="000000"/>
          <w:sz w:val="18"/>
          <w:szCs w:val="18"/>
        </w:rPr>
        <w:t>Secretaria Municipal de Suprimentos</w:t>
      </w:r>
    </w:p>
    <w:p w14:paraId="38821537" w14:textId="77777777" w:rsidR="00C2358C" w:rsidRPr="00C2358C" w:rsidRDefault="00C2358C" w:rsidP="00C2358C">
      <w:pPr>
        <w:pStyle w:val="NormalWeb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2358C">
        <w:rPr>
          <w:rFonts w:ascii="Arial" w:hAnsi="Arial" w:cs="Arial"/>
          <w:b/>
          <w:bCs/>
          <w:color w:val="000000"/>
          <w:sz w:val="18"/>
          <w:szCs w:val="18"/>
        </w:rPr>
        <w:t>Edilaine Graciano F.A. Evangelista</w:t>
      </w:r>
    </w:p>
    <w:p w14:paraId="2F77CDD9" w14:textId="7174A8FF" w:rsidR="004A5A92" w:rsidRPr="00C2358C" w:rsidRDefault="00C2358C" w:rsidP="00C2358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  <w:proofErr w:type="spellStart"/>
      <w:r w:rsidRPr="00C2358C">
        <w:rPr>
          <w:rFonts w:ascii="Arial" w:hAnsi="Arial" w:cs="Arial"/>
          <w:b/>
          <w:bCs/>
          <w:color w:val="000000"/>
          <w:sz w:val="18"/>
          <w:szCs w:val="18"/>
        </w:rPr>
        <w:t>Matr</w:t>
      </w:r>
      <w:proofErr w:type="spellEnd"/>
      <w:r w:rsidRPr="00C2358C">
        <w:rPr>
          <w:rFonts w:ascii="Arial" w:hAnsi="Arial" w:cs="Arial"/>
          <w:b/>
          <w:bCs/>
          <w:color w:val="000000"/>
          <w:sz w:val="18"/>
          <w:szCs w:val="18"/>
        </w:rPr>
        <w:t>. 18.858</w:t>
      </w:r>
    </w:p>
    <w:p w14:paraId="0CDFFD55" w14:textId="08064E45" w:rsidR="00717FCD" w:rsidRDefault="00717FCD" w:rsidP="004B17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74F55CDE" w14:textId="77777777" w:rsidR="00717FCD" w:rsidRDefault="00717FCD" w:rsidP="004B17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5DFC55D0" w14:textId="15B83B36" w:rsidR="004A5A92" w:rsidRPr="00717FCD" w:rsidRDefault="00717FCD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  <w:r w:rsidRPr="00717FCD">
        <w:rPr>
          <w:rFonts w:ascii="Arial" w:hAnsi="Arial" w:cs="Arial"/>
          <w:color w:val="000000"/>
          <w:sz w:val="14"/>
          <w:szCs w:val="14"/>
        </w:rPr>
        <w:t>(</w:t>
      </w:r>
      <w:r w:rsidR="004A5A92" w:rsidRPr="00717FCD">
        <w:rPr>
          <w:rFonts w:ascii="Arial" w:hAnsi="Arial" w:cs="Arial"/>
          <w:color w:val="000000"/>
          <w:sz w:val="14"/>
          <w:szCs w:val="14"/>
        </w:rPr>
        <w:t>OMITIDO DO BOLETIM OF</w:t>
      </w:r>
      <w:r w:rsidR="00056BEC" w:rsidRPr="00717FCD">
        <w:rPr>
          <w:rFonts w:ascii="Arial" w:hAnsi="Arial" w:cs="Arial"/>
          <w:color w:val="000000"/>
          <w:sz w:val="14"/>
          <w:szCs w:val="14"/>
        </w:rPr>
        <w:t>I</w:t>
      </w:r>
      <w:r w:rsidR="004A5A92" w:rsidRPr="00717FCD">
        <w:rPr>
          <w:rFonts w:ascii="Arial" w:hAnsi="Arial" w:cs="Arial"/>
          <w:color w:val="000000"/>
          <w:sz w:val="14"/>
          <w:szCs w:val="14"/>
        </w:rPr>
        <w:t>CIAL DO MUNICÍPIO DE SEROPÉDICA Nº 8</w:t>
      </w:r>
      <w:r w:rsidR="007A5842">
        <w:rPr>
          <w:rFonts w:ascii="Arial" w:hAnsi="Arial" w:cs="Arial"/>
          <w:color w:val="000000"/>
          <w:sz w:val="14"/>
          <w:szCs w:val="14"/>
        </w:rPr>
        <w:t>54</w:t>
      </w:r>
      <w:r w:rsidR="004A5A92" w:rsidRPr="00717FCD">
        <w:rPr>
          <w:rFonts w:ascii="Arial" w:hAnsi="Arial" w:cs="Arial"/>
          <w:color w:val="000000"/>
          <w:sz w:val="14"/>
          <w:szCs w:val="14"/>
        </w:rPr>
        <w:t xml:space="preserve">, </w:t>
      </w:r>
      <w:r w:rsidR="00C2358C">
        <w:rPr>
          <w:rFonts w:ascii="Arial" w:hAnsi="Arial" w:cs="Arial"/>
          <w:color w:val="000000"/>
          <w:sz w:val="14"/>
          <w:szCs w:val="14"/>
        </w:rPr>
        <w:t>0</w:t>
      </w:r>
      <w:r w:rsidR="007A5842">
        <w:rPr>
          <w:rFonts w:ascii="Arial" w:hAnsi="Arial" w:cs="Arial"/>
          <w:color w:val="000000"/>
          <w:sz w:val="14"/>
          <w:szCs w:val="14"/>
        </w:rPr>
        <w:t>8</w:t>
      </w:r>
      <w:r w:rsidR="004A5A92" w:rsidRPr="00717FCD">
        <w:rPr>
          <w:rFonts w:ascii="Arial" w:hAnsi="Arial" w:cs="Arial"/>
          <w:color w:val="000000"/>
          <w:sz w:val="14"/>
          <w:szCs w:val="14"/>
        </w:rPr>
        <w:t>/12/2021</w:t>
      </w:r>
      <w:r w:rsidRPr="00717FCD">
        <w:rPr>
          <w:rFonts w:ascii="Arial" w:hAnsi="Arial" w:cs="Arial"/>
          <w:color w:val="000000"/>
          <w:sz w:val="14"/>
          <w:szCs w:val="14"/>
        </w:rPr>
        <w:t>).</w:t>
      </w:r>
    </w:p>
    <w:sectPr w:rsidR="004A5A92" w:rsidRPr="00717FCD" w:rsidSect="00340B6C">
      <w:pgSz w:w="11906" w:h="16838"/>
      <w:pgMar w:top="992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55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Neue HeavyCon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85 Heavy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ibune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F7494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5D975D8"/>
    <w:multiLevelType w:val="hybridMultilevel"/>
    <w:tmpl w:val="5FAA6892"/>
    <w:lvl w:ilvl="0" w:tplc="B0CC13C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64FAD"/>
    <w:multiLevelType w:val="hybridMultilevel"/>
    <w:tmpl w:val="F1447D6E"/>
    <w:lvl w:ilvl="0" w:tplc="7246885A">
      <w:start w:val="1"/>
      <w:numFmt w:val="upperRoman"/>
      <w:lvlText w:val="%1"/>
      <w:lvlJc w:val="left"/>
      <w:pPr>
        <w:ind w:left="481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 w:tplc="61B02820">
      <w:numFmt w:val="bullet"/>
      <w:lvlText w:val="•"/>
      <w:lvlJc w:val="left"/>
      <w:pPr>
        <w:ind w:left="1438" w:hanging="123"/>
      </w:pPr>
      <w:rPr>
        <w:rFonts w:hint="default"/>
        <w:lang w:val="pt-BR" w:eastAsia="pt-BR" w:bidi="pt-BR"/>
      </w:rPr>
    </w:lvl>
    <w:lvl w:ilvl="2" w:tplc="C49625B4">
      <w:numFmt w:val="bullet"/>
      <w:lvlText w:val="•"/>
      <w:lvlJc w:val="left"/>
      <w:pPr>
        <w:ind w:left="2397" w:hanging="123"/>
      </w:pPr>
      <w:rPr>
        <w:rFonts w:hint="default"/>
        <w:lang w:val="pt-BR" w:eastAsia="pt-BR" w:bidi="pt-BR"/>
      </w:rPr>
    </w:lvl>
    <w:lvl w:ilvl="3" w:tplc="ED28C5F0">
      <w:numFmt w:val="bullet"/>
      <w:lvlText w:val="•"/>
      <w:lvlJc w:val="left"/>
      <w:pPr>
        <w:ind w:left="3355" w:hanging="123"/>
      </w:pPr>
      <w:rPr>
        <w:rFonts w:hint="default"/>
        <w:lang w:val="pt-BR" w:eastAsia="pt-BR" w:bidi="pt-BR"/>
      </w:rPr>
    </w:lvl>
    <w:lvl w:ilvl="4" w:tplc="0848F93E">
      <w:numFmt w:val="bullet"/>
      <w:lvlText w:val="•"/>
      <w:lvlJc w:val="left"/>
      <w:pPr>
        <w:ind w:left="4314" w:hanging="123"/>
      </w:pPr>
      <w:rPr>
        <w:rFonts w:hint="default"/>
        <w:lang w:val="pt-BR" w:eastAsia="pt-BR" w:bidi="pt-BR"/>
      </w:rPr>
    </w:lvl>
    <w:lvl w:ilvl="5" w:tplc="5B96EFF2">
      <w:numFmt w:val="bullet"/>
      <w:lvlText w:val="•"/>
      <w:lvlJc w:val="left"/>
      <w:pPr>
        <w:ind w:left="5273" w:hanging="123"/>
      </w:pPr>
      <w:rPr>
        <w:rFonts w:hint="default"/>
        <w:lang w:val="pt-BR" w:eastAsia="pt-BR" w:bidi="pt-BR"/>
      </w:rPr>
    </w:lvl>
    <w:lvl w:ilvl="6" w:tplc="B18CEA9C">
      <w:numFmt w:val="bullet"/>
      <w:lvlText w:val="•"/>
      <w:lvlJc w:val="left"/>
      <w:pPr>
        <w:ind w:left="6231" w:hanging="123"/>
      </w:pPr>
      <w:rPr>
        <w:rFonts w:hint="default"/>
        <w:lang w:val="pt-BR" w:eastAsia="pt-BR" w:bidi="pt-BR"/>
      </w:rPr>
    </w:lvl>
    <w:lvl w:ilvl="7" w:tplc="E092F068">
      <w:numFmt w:val="bullet"/>
      <w:lvlText w:val="•"/>
      <w:lvlJc w:val="left"/>
      <w:pPr>
        <w:ind w:left="7190" w:hanging="123"/>
      </w:pPr>
      <w:rPr>
        <w:rFonts w:hint="default"/>
        <w:lang w:val="pt-BR" w:eastAsia="pt-BR" w:bidi="pt-BR"/>
      </w:rPr>
    </w:lvl>
    <w:lvl w:ilvl="8" w:tplc="77A80BCC">
      <w:numFmt w:val="bullet"/>
      <w:lvlText w:val="•"/>
      <w:lvlJc w:val="left"/>
      <w:pPr>
        <w:ind w:left="8149" w:hanging="123"/>
      </w:pPr>
      <w:rPr>
        <w:rFonts w:hint="default"/>
        <w:lang w:val="pt-BR" w:eastAsia="pt-BR" w:bidi="pt-BR"/>
      </w:rPr>
    </w:lvl>
  </w:abstractNum>
  <w:abstractNum w:abstractNumId="5" w15:restartNumberingAfterBreak="0">
    <w:nsid w:val="220857D5"/>
    <w:multiLevelType w:val="hybridMultilevel"/>
    <w:tmpl w:val="9F088B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E64D2"/>
    <w:multiLevelType w:val="hybridMultilevel"/>
    <w:tmpl w:val="2D9874D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F3DAB"/>
    <w:multiLevelType w:val="multilevel"/>
    <w:tmpl w:val="5078861C"/>
    <w:styleLink w:val="LFO1"/>
    <w:lvl w:ilvl="0">
      <w:start w:val="1"/>
      <w:numFmt w:val="decimal"/>
      <w:suff w:val="nothing"/>
      <w:lvlText w:val="%1."/>
      <w:lvlJc w:val="left"/>
      <w:pPr>
        <w:ind w:left="284" w:firstLine="76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A026F"/>
    <w:multiLevelType w:val="hybridMultilevel"/>
    <w:tmpl w:val="698A2E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282451"/>
    <w:multiLevelType w:val="multilevel"/>
    <w:tmpl w:val="A75AA270"/>
    <w:lvl w:ilvl="0">
      <w:start w:val="1"/>
      <w:numFmt w:val="decimal"/>
      <w:pStyle w:val="Titul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exto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66422ECA"/>
    <w:multiLevelType w:val="hybridMultilevel"/>
    <w:tmpl w:val="623851FE"/>
    <w:lvl w:ilvl="0" w:tplc="04160001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427F54"/>
    <w:multiLevelType w:val="hybridMultilevel"/>
    <w:tmpl w:val="2BCEC93E"/>
    <w:lvl w:ilvl="0" w:tplc="A552A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12A2C"/>
    <w:multiLevelType w:val="multilevel"/>
    <w:tmpl w:val="86A6F7D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temdoedit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1AC2D96"/>
    <w:multiLevelType w:val="singleLevel"/>
    <w:tmpl w:val="6C4E69F2"/>
    <w:lvl w:ilvl="0">
      <w:start w:val="1"/>
      <w:numFmt w:val="lowerLetter"/>
      <w:pStyle w:val="alineadeitemdoedit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4" w15:restartNumberingAfterBreak="0">
    <w:nsid w:val="75C566B7"/>
    <w:multiLevelType w:val="hybridMultilevel"/>
    <w:tmpl w:val="7D688B8A"/>
    <w:lvl w:ilvl="0" w:tplc="A552A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57258"/>
    <w:multiLevelType w:val="multilevel"/>
    <w:tmpl w:val="1952A622"/>
    <w:lvl w:ilvl="0">
      <w:start w:val="1"/>
      <w:numFmt w:val="upperRoman"/>
      <w:pStyle w:val="Ttulo9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5"/>
  </w:num>
  <w:num w:numId="5">
    <w:abstractNumId w:val="0"/>
  </w:num>
  <w:num w:numId="6">
    <w:abstractNumId w:val="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</w:num>
  <w:num w:numId="11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5"/>
  </w:num>
  <w:num w:numId="15">
    <w:abstractNumId w:val="6"/>
  </w:num>
  <w:num w:numId="16">
    <w:abstractNumId w:val="1"/>
  </w:num>
  <w:num w:numId="17">
    <w:abstractNumId w:val="2"/>
  </w:num>
  <w:num w:numId="18">
    <w:abstractNumId w:val="11"/>
  </w:num>
  <w:num w:numId="19">
    <w:abstractNumId w:val="14"/>
  </w:num>
  <w:num w:numId="20">
    <w:abstractNumId w:val="4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71"/>
    <w:rsid w:val="00005D8D"/>
    <w:rsid w:val="0002468A"/>
    <w:rsid w:val="000349E5"/>
    <w:rsid w:val="00035C54"/>
    <w:rsid w:val="00043ACE"/>
    <w:rsid w:val="00047A3A"/>
    <w:rsid w:val="00056BEC"/>
    <w:rsid w:val="000619FF"/>
    <w:rsid w:val="00076FA2"/>
    <w:rsid w:val="00083931"/>
    <w:rsid w:val="000A1AB0"/>
    <w:rsid w:val="000A4401"/>
    <w:rsid w:val="000C3A18"/>
    <w:rsid w:val="000D1645"/>
    <w:rsid w:val="000D4A0B"/>
    <w:rsid w:val="000E5E3E"/>
    <w:rsid w:val="000F123B"/>
    <w:rsid w:val="000F6C7F"/>
    <w:rsid w:val="00105352"/>
    <w:rsid w:val="00113820"/>
    <w:rsid w:val="00115514"/>
    <w:rsid w:val="0012146B"/>
    <w:rsid w:val="001255C4"/>
    <w:rsid w:val="001333CA"/>
    <w:rsid w:val="00140D5B"/>
    <w:rsid w:val="0015358A"/>
    <w:rsid w:val="00154CB3"/>
    <w:rsid w:val="0015650C"/>
    <w:rsid w:val="0016040F"/>
    <w:rsid w:val="00160A28"/>
    <w:rsid w:val="001A0F50"/>
    <w:rsid w:val="001A4A5E"/>
    <w:rsid w:val="001A5CCC"/>
    <w:rsid w:val="001B00FF"/>
    <w:rsid w:val="001B7E4F"/>
    <w:rsid w:val="001C0035"/>
    <w:rsid w:val="001D0582"/>
    <w:rsid w:val="001D5C08"/>
    <w:rsid w:val="001D743C"/>
    <w:rsid w:val="0020311E"/>
    <w:rsid w:val="00222316"/>
    <w:rsid w:val="00226D78"/>
    <w:rsid w:val="00240F37"/>
    <w:rsid w:val="00247E5A"/>
    <w:rsid w:val="002544B0"/>
    <w:rsid w:val="00260433"/>
    <w:rsid w:val="0026461D"/>
    <w:rsid w:val="002667B1"/>
    <w:rsid w:val="002758E5"/>
    <w:rsid w:val="002B0490"/>
    <w:rsid w:val="002B0A83"/>
    <w:rsid w:val="002C2BA8"/>
    <w:rsid w:val="002E3855"/>
    <w:rsid w:val="002E4DBD"/>
    <w:rsid w:val="002F0198"/>
    <w:rsid w:val="00301F2B"/>
    <w:rsid w:val="003028DB"/>
    <w:rsid w:val="003105A7"/>
    <w:rsid w:val="00312BF0"/>
    <w:rsid w:val="00322911"/>
    <w:rsid w:val="0032394B"/>
    <w:rsid w:val="00340B6C"/>
    <w:rsid w:val="003438ED"/>
    <w:rsid w:val="00353BF6"/>
    <w:rsid w:val="003560F3"/>
    <w:rsid w:val="00357607"/>
    <w:rsid w:val="00357770"/>
    <w:rsid w:val="00357774"/>
    <w:rsid w:val="00360691"/>
    <w:rsid w:val="00365EDA"/>
    <w:rsid w:val="00375A04"/>
    <w:rsid w:val="00382ECE"/>
    <w:rsid w:val="00384BF3"/>
    <w:rsid w:val="00391305"/>
    <w:rsid w:val="0039550A"/>
    <w:rsid w:val="003A1A2C"/>
    <w:rsid w:val="003A26D8"/>
    <w:rsid w:val="003B341D"/>
    <w:rsid w:val="003C1B2C"/>
    <w:rsid w:val="003C3369"/>
    <w:rsid w:val="003C620F"/>
    <w:rsid w:val="003C7805"/>
    <w:rsid w:val="003F055A"/>
    <w:rsid w:val="003F3A07"/>
    <w:rsid w:val="004018F4"/>
    <w:rsid w:val="004023DD"/>
    <w:rsid w:val="00424A5F"/>
    <w:rsid w:val="004422E8"/>
    <w:rsid w:val="00443785"/>
    <w:rsid w:val="00461A63"/>
    <w:rsid w:val="00470FDF"/>
    <w:rsid w:val="004A4E71"/>
    <w:rsid w:val="004A5A92"/>
    <w:rsid w:val="004A72E4"/>
    <w:rsid w:val="004B176F"/>
    <w:rsid w:val="004B6F41"/>
    <w:rsid w:val="004C1C83"/>
    <w:rsid w:val="004C5B66"/>
    <w:rsid w:val="004D4F59"/>
    <w:rsid w:val="004F153F"/>
    <w:rsid w:val="004F1AC0"/>
    <w:rsid w:val="004F1D48"/>
    <w:rsid w:val="004F6FFA"/>
    <w:rsid w:val="005263BC"/>
    <w:rsid w:val="0053358C"/>
    <w:rsid w:val="00544B92"/>
    <w:rsid w:val="00550283"/>
    <w:rsid w:val="00554515"/>
    <w:rsid w:val="005649ED"/>
    <w:rsid w:val="005651A0"/>
    <w:rsid w:val="00585E2E"/>
    <w:rsid w:val="005B37CB"/>
    <w:rsid w:val="005C05B6"/>
    <w:rsid w:val="005C37F8"/>
    <w:rsid w:val="005C5D80"/>
    <w:rsid w:val="005E6186"/>
    <w:rsid w:val="006001D4"/>
    <w:rsid w:val="0062376E"/>
    <w:rsid w:val="006252E0"/>
    <w:rsid w:val="0062657D"/>
    <w:rsid w:val="00652DBF"/>
    <w:rsid w:val="0065383F"/>
    <w:rsid w:val="0066282A"/>
    <w:rsid w:val="006657CE"/>
    <w:rsid w:val="00665CB7"/>
    <w:rsid w:val="0067063D"/>
    <w:rsid w:val="0067203C"/>
    <w:rsid w:val="00672A03"/>
    <w:rsid w:val="00692A3C"/>
    <w:rsid w:val="0069511A"/>
    <w:rsid w:val="006A02B0"/>
    <w:rsid w:val="006C3E65"/>
    <w:rsid w:val="006E0D10"/>
    <w:rsid w:val="00717FCD"/>
    <w:rsid w:val="00742693"/>
    <w:rsid w:val="00767BFF"/>
    <w:rsid w:val="00767E3D"/>
    <w:rsid w:val="007725E9"/>
    <w:rsid w:val="00776773"/>
    <w:rsid w:val="0077789B"/>
    <w:rsid w:val="00791672"/>
    <w:rsid w:val="00794C7C"/>
    <w:rsid w:val="007A2257"/>
    <w:rsid w:val="007A27F4"/>
    <w:rsid w:val="007A5842"/>
    <w:rsid w:val="007A61E4"/>
    <w:rsid w:val="007B6103"/>
    <w:rsid w:val="007B6CA4"/>
    <w:rsid w:val="007C70B5"/>
    <w:rsid w:val="007D0E29"/>
    <w:rsid w:val="007D4CA5"/>
    <w:rsid w:val="007D51F1"/>
    <w:rsid w:val="007D614B"/>
    <w:rsid w:val="007E22FA"/>
    <w:rsid w:val="007E6D92"/>
    <w:rsid w:val="007F6A2F"/>
    <w:rsid w:val="00811406"/>
    <w:rsid w:val="00814773"/>
    <w:rsid w:val="00816E3A"/>
    <w:rsid w:val="00823924"/>
    <w:rsid w:val="00832812"/>
    <w:rsid w:val="00844D2A"/>
    <w:rsid w:val="00853914"/>
    <w:rsid w:val="00874FE9"/>
    <w:rsid w:val="00881CF8"/>
    <w:rsid w:val="00897243"/>
    <w:rsid w:val="008B07FB"/>
    <w:rsid w:val="008B2947"/>
    <w:rsid w:val="008B64D1"/>
    <w:rsid w:val="008C3E37"/>
    <w:rsid w:val="008D3814"/>
    <w:rsid w:val="008E4B23"/>
    <w:rsid w:val="009345AC"/>
    <w:rsid w:val="00946B61"/>
    <w:rsid w:val="009477F5"/>
    <w:rsid w:val="009B24BA"/>
    <w:rsid w:val="009C46D1"/>
    <w:rsid w:val="009E2BB9"/>
    <w:rsid w:val="009E7394"/>
    <w:rsid w:val="009F0092"/>
    <w:rsid w:val="009F3E26"/>
    <w:rsid w:val="00A024D4"/>
    <w:rsid w:val="00A103BA"/>
    <w:rsid w:val="00A26839"/>
    <w:rsid w:val="00A26F4A"/>
    <w:rsid w:val="00A30538"/>
    <w:rsid w:val="00A3450F"/>
    <w:rsid w:val="00A358DB"/>
    <w:rsid w:val="00A512B7"/>
    <w:rsid w:val="00A61D04"/>
    <w:rsid w:val="00A901B4"/>
    <w:rsid w:val="00AA645D"/>
    <w:rsid w:val="00AD78BF"/>
    <w:rsid w:val="00AE4C4E"/>
    <w:rsid w:val="00AF0B38"/>
    <w:rsid w:val="00AF18A4"/>
    <w:rsid w:val="00AF786C"/>
    <w:rsid w:val="00B07F1B"/>
    <w:rsid w:val="00B27022"/>
    <w:rsid w:val="00B442C4"/>
    <w:rsid w:val="00B53114"/>
    <w:rsid w:val="00B56BB8"/>
    <w:rsid w:val="00B662E7"/>
    <w:rsid w:val="00B75CEB"/>
    <w:rsid w:val="00B84213"/>
    <w:rsid w:val="00B9583E"/>
    <w:rsid w:val="00BA04B9"/>
    <w:rsid w:val="00BB0EF2"/>
    <w:rsid w:val="00BB471D"/>
    <w:rsid w:val="00BB5CF0"/>
    <w:rsid w:val="00BB5F17"/>
    <w:rsid w:val="00BB79B5"/>
    <w:rsid w:val="00BD263D"/>
    <w:rsid w:val="00BE2866"/>
    <w:rsid w:val="00BE4F0A"/>
    <w:rsid w:val="00C012BC"/>
    <w:rsid w:val="00C0617B"/>
    <w:rsid w:val="00C07927"/>
    <w:rsid w:val="00C1316C"/>
    <w:rsid w:val="00C17185"/>
    <w:rsid w:val="00C17565"/>
    <w:rsid w:val="00C2358C"/>
    <w:rsid w:val="00C34689"/>
    <w:rsid w:val="00C357B9"/>
    <w:rsid w:val="00C40E53"/>
    <w:rsid w:val="00C41D67"/>
    <w:rsid w:val="00C43956"/>
    <w:rsid w:val="00C66771"/>
    <w:rsid w:val="00C71621"/>
    <w:rsid w:val="00C74329"/>
    <w:rsid w:val="00C9460E"/>
    <w:rsid w:val="00CB3A7A"/>
    <w:rsid w:val="00CC12F5"/>
    <w:rsid w:val="00CD0D71"/>
    <w:rsid w:val="00CD0FB5"/>
    <w:rsid w:val="00CD1249"/>
    <w:rsid w:val="00CF0B0B"/>
    <w:rsid w:val="00CF1550"/>
    <w:rsid w:val="00D1445F"/>
    <w:rsid w:val="00D24AE7"/>
    <w:rsid w:val="00D607DD"/>
    <w:rsid w:val="00D611A9"/>
    <w:rsid w:val="00D6617C"/>
    <w:rsid w:val="00D7238D"/>
    <w:rsid w:val="00D74EF6"/>
    <w:rsid w:val="00DA2352"/>
    <w:rsid w:val="00DA2372"/>
    <w:rsid w:val="00DC3EC1"/>
    <w:rsid w:val="00DC3F44"/>
    <w:rsid w:val="00DC5D7A"/>
    <w:rsid w:val="00DD40AC"/>
    <w:rsid w:val="00DE4E7E"/>
    <w:rsid w:val="00E1170F"/>
    <w:rsid w:val="00E1439C"/>
    <w:rsid w:val="00E145BF"/>
    <w:rsid w:val="00E15592"/>
    <w:rsid w:val="00E25AA4"/>
    <w:rsid w:val="00E37ACB"/>
    <w:rsid w:val="00E40D95"/>
    <w:rsid w:val="00E468D9"/>
    <w:rsid w:val="00E7690E"/>
    <w:rsid w:val="00E829F1"/>
    <w:rsid w:val="00E85D5F"/>
    <w:rsid w:val="00E8751B"/>
    <w:rsid w:val="00E92DA9"/>
    <w:rsid w:val="00EA0EC8"/>
    <w:rsid w:val="00EB0B9D"/>
    <w:rsid w:val="00EB2F05"/>
    <w:rsid w:val="00EB3E8B"/>
    <w:rsid w:val="00EB73D6"/>
    <w:rsid w:val="00EE4252"/>
    <w:rsid w:val="00EE5AAB"/>
    <w:rsid w:val="00EF16EA"/>
    <w:rsid w:val="00EF5E12"/>
    <w:rsid w:val="00F07AD6"/>
    <w:rsid w:val="00F11411"/>
    <w:rsid w:val="00F131EE"/>
    <w:rsid w:val="00F15501"/>
    <w:rsid w:val="00F23B28"/>
    <w:rsid w:val="00F25045"/>
    <w:rsid w:val="00F63E0F"/>
    <w:rsid w:val="00F65CA3"/>
    <w:rsid w:val="00F70FCD"/>
    <w:rsid w:val="00F84B6B"/>
    <w:rsid w:val="00F95A7A"/>
    <w:rsid w:val="00FA185D"/>
    <w:rsid w:val="00FB5104"/>
    <w:rsid w:val="00FB5260"/>
    <w:rsid w:val="00FD7412"/>
    <w:rsid w:val="00FF3673"/>
    <w:rsid w:val="00FF5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AC05"/>
  <w15:docId w15:val="{5ECA7DD1-9994-4C70-88F4-9C2DD043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H1"/>
    <w:basedOn w:val="Normal"/>
    <w:next w:val="Normal"/>
    <w:link w:val="Ttulo1Char"/>
    <w:qFormat/>
    <w:rsid w:val="00874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7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74F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tulo4">
    <w:name w:val="heading 4"/>
    <w:basedOn w:val="Normal"/>
    <w:next w:val="Normal"/>
    <w:link w:val="Ttulo4Char"/>
    <w:qFormat/>
    <w:rsid w:val="00874F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874FE9"/>
    <w:pPr>
      <w:keepNext/>
      <w:tabs>
        <w:tab w:val="left" w:pos="-120"/>
      </w:tabs>
      <w:jc w:val="center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link w:val="Ttulo6Char"/>
    <w:qFormat/>
    <w:rsid w:val="00874FE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874FE9"/>
    <w:pPr>
      <w:spacing w:before="240" w:after="60"/>
      <w:jc w:val="both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har"/>
    <w:qFormat/>
    <w:rsid w:val="00874FE9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874FE9"/>
    <w:pPr>
      <w:keepNext/>
      <w:numPr>
        <w:numId w:val="4"/>
      </w:numPr>
      <w:tabs>
        <w:tab w:val="clear" w:pos="1080"/>
        <w:tab w:val="num" w:pos="851"/>
      </w:tabs>
      <w:ind w:left="709" w:hanging="567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"/>
    <w:basedOn w:val="Fontepargpadro"/>
    <w:link w:val="Ttulo1"/>
    <w:rsid w:val="00874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874FE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874F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74FE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74FE9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74FE9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874FE9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874FE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874F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nhideWhenUsed/>
    <w:rsid w:val="00874FE9"/>
    <w:pPr>
      <w:tabs>
        <w:tab w:val="center" w:pos="4252"/>
        <w:tab w:val="right" w:pos="8504"/>
      </w:tabs>
    </w:pPr>
    <w:rPr>
      <w:sz w:val="20"/>
    </w:r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74FE9"/>
    <w:pPr>
      <w:tabs>
        <w:tab w:val="center" w:pos="4252"/>
        <w:tab w:val="right" w:pos="8504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87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74FE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874FE9"/>
    <w:pPr>
      <w:ind w:left="720"/>
      <w:contextualSpacing/>
    </w:pPr>
    <w:rPr>
      <w:sz w:val="20"/>
    </w:rPr>
  </w:style>
  <w:style w:type="paragraph" w:styleId="Corpodetexto">
    <w:name w:val="Body Text"/>
    <w:basedOn w:val="Normal"/>
    <w:link w:val="CorpodetextoChar"/>
    <w:rsid w:val="00874FE9"/>
    <w:pPr>
      <w:jc w:val="both"/>
    </w:pPr>
    <w:rPr>
      <w:b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874FE9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74F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74F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874FE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74F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aliases w:val=" Char Char Char,Char Char Char"/>
    <w:basedOn w:val="Normal"/>
    <w:link w:val="Recuodecorpodetexto2Char"/>
    <w:rsid w:val="00874FE9"/>
    <w:pPr>
      <w:spacing w:after="120" w:line="480" w:lineRule="auto"/>
      <w:ind w:left="283"/>
    </w:pPr>
    <w:rPr>
      <w:szCs w:val="24"/>
    </w:rPr>
  </w:style>
  <w:style w:type="character" w:customStyle="1" w:styleId="Recuodecorpodetexto2Char">
    <w:name w:val="Recuo de corpo de texto 2 Char"/>
    <w:aliases w:val=" Char Char Char Char,Char Char Char Char"/>
    <w:basedOn w:val="Fontepargpadro"/>
    <w:link w:val="Recuodecorpodetexto2"/>
    <w:rsid w:val="00874F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74FE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74FE9"/>
    <w:pPr>
      <w:spacing w:line="360" w:lineRule="auto"/>
      <w:jc w:val="center"/>
    </w:pPr>
    <w:rPr>
      <w:rFonts w:ascii="Arial" w:hAnsi="Arial" w:cs="Arial"/>
      <w:b/>
      <w:bCs/>
      <w:szCs w:val="24"/>
    </w:rPr>
  </w:style>
  <w:style w:type="character" w:customStyle="1" w:styleId="TtuloChar">
    <w:name w:val="Título Char"/>
    <w:basedOn w:val="Fontepargpadro"/>
    <w:link w:val="Ttulo"/>
    <w:rsid w:val="00874FE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874FE9"/>
    <w:pPr>
      <w:spacing w:before="100" w:beforeAutospacing="1" w:after="100" w:afterAutospacing="1"/>
    </w:pPr>
    <w:rPr>
      <w:szCs w:val="24"/>
    </w:rPr>
  </w:style>
  <w:style w:type="paragraph" w:customStyle="1" w:styleId="Corpo">
    <w:name w:val="Corpo"/>
    <w:rsid w:val="00874FE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 w:eastAsia="pt-BR"/>
    </w:rPr>
  </w:style>
  <w:style w:type="paragraph" w:customStyle="1" w:styleId="A010177">
    <w:name w:val="_A010177"/>
    <w:basedOn w:val="Normal"/>
    <w:uiPriority w:val="99"/>
    <w:rsid w:val="00874FE9"/>
    <w:pPr>
      <w:jc w:val="both"/>
    </w:pPr>
  </w:style>
  <w:style w:type="paragraph" w:customStyle="1" w:styleId="Recuodecorpodetexto21">
    <w:name w:val="Recuo de corpo de texto 21"/>
    <w:basedOn w:val="Normal"/>
    <w:uiPriority w:val="99"/>
    <w:rsid w:val="00874FE9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874FE9"/>
    <w:rPr>
      <w:color w:val="808080"/>
    </w:rPr>
  </w:style>
  <w:style w:type="table" w:styleId="Tabelacomgrade">
    <w:name w:val="Table Grid"/>
    <w:basedOn w:val="Tabelanormal"/>
    <w:rsid w:val="0087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874FE9"/>
    <w:rPr>
      <w:color w:val="0000FF"/>
      <w:u w:val="single"/>
    </w:rPr>
  </w:style>
  <w:style w:type="paragraph" w:customStyle="1" w:styleId="11">
    <w:name w:val="1.1"/>
    <w:basedOn w:val="Normal"/>
    <w:link w:val="11Char"/>
    <w:rsid w:val="00874FE9"/>
    <w:pPr>
      <w:spacing w:line="240" w:lineRule="atLeast"/>
      <w:ind w:left="567" w:hanging="283"/>
      <w:jc w:val="both"/>
    </w:pPr>
    <w:rPr>
      <w:rFonts w:ascii="Arial" w:hAnsi="Arial" w:cs="Arial"/>
      <w:sz w:val="20"/>
    </w:rPr>
  </w:style>
  <w:style w:type="character" w:customStyle="1" w:styleId="11Char">
    <w:name w:val="1.1 Char"/>
    <w:basedOn w:val="Fontepargpadro"/>
    <w:link w:val="11"/>
    <w:rsid w:val="00874FE9"/>
    <w:rPr>
      <w:rFonts w:ascii="Arial" w:eastAsia="Times New Roman" w:hAnsi="Arial" w:cs="Arial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74FE9"/>
    <w:pPr>
      <w:spacing w:after="120" w:line="480" w:lineRule="auto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1">
    <w:name w:val="1.1.1"/>
    <w:basedOn w:val="Lista3"/>
    <w:uiPriority w:val="99"/>
    <w:rsid w:val="00874FE9"/>
    <w:pPr>
      <w:ind w:left="624" w:hanging="624"/>
      <w:contextualSpacing w:val="0"/>
      <w:jc w:val="both"/>
    </w:pPr>
    <w:rPr>
      <w:rFonts w:ascii="Arial" w:hAnsi="Arial"/>
      <w:lang w:bidi="en-US"/>
    </w:rPr>
  </w:style>
  <w:style w:type="paragraph" w:styleId="Lista3">
    <w:name w:val="List 3"/>
    <w:basedOn w:val="Normal"/>
    <w:uiPriority w:val="99"/>
    <w:semiHidden/>
    <w:unhideWhenUsed/>
    <w:rsid w:val="00874FE9"/>
    <w:pPr>
      <w:ind w:left="849" w:hanging="283"/>
      <w:contextualSpacing/>
    </w:pPr>
    <w:rPr>
      <w:sz w:val="20"/>
    </w:rPr>
  </w:style>
  <w:style w:type="paragraph" w:styleId="Recuodecorpodetexto">
    <w:name w:val="Body Text Indent"/>
    <w:aliases w:val=" Char4,Char4"/>
    <w:basedOn w:val="Normal"/>
    <w:link w:val="RecuodecorpodetextoChar"/>
    <w:unhideWhenUsed/>
    <w:rsid w:val="00874FE9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aliases w:val=" Char4 Char,Char4 Char"/>
    <w:basedOn w:val="Fontepargpadro"/>
    <w:link w:val="Recuodecorpodetexto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874FE9"/>
    <w:rPr>
      <w:rFonts w:ascii="Courier New" w:hAnsi="Courier New" w:cs="Goudy Old Style"/>
      <w:b/>
      <w:bCs/>
      <w:sz w:val="18"/>
      <w:lang w:val="pt-BR" w:eastAsia="pt-BR"/>
    </w:rPr>
  </w:style>
  <w:style w:type="paragraph" w:customStyle="1" w:styleId="Titulo">
    <w:name w:val="Titulo"/>
    <w:basedOn w:val="Ttulo1"/>
    <w:uiPriority w:val="99"/>
    <w:rsid w:val="00874FE9"/>
    <w:pPr>
      <w:keepLines w:val="0"/>
      <w:numPr>
        <w:numId w:val="1"/>
      </w:numPr>
      <w:spacing w:befor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Texto">
    <w:name w:val="Texto"/>
    <w:basedOn w:val="Titulo"/>
    <w:uiPriority w:val="99"/>
    <w:rsid w:val="00874FE9"/>
    <w:pPr>
      <w:keepNext w:val="0"/>
      <w:numPr>
        <w:ilvl w:val="1"/>
      </w:numPr>
      <w:jc w:val="both"/>
    </w:pPr>
    <w:rPr>
      <w:b w:val="0"/>
      <w:bCs w:val="0"/>
      <w:sz w:val="22"/>
    </w:rPr>
  </w:style>
  <w:style w:type="paragraph" w:customStyle="1" w:styleId="clusula">
    <w:name w:val="cláusula"/>
    <w:basedOn w:val="Normal"/>
    <w:uiPriority w:val="99"/>
    <w:rsid w:val="00874FE9"/>
    <w:pPr>
      <w:shd w:val="clear" w:color="auto" w:fill="E0E0E0"/>
      <w:jc w:val="both"/>
    </w:pPr>
    <w:rPr>
      <w:rFonts w:ascii="Arial" w:hAnsi="Arial"/>
      <w:b/>
      <w:sz w:val="20"/>
      <w:lang w:bidi="en-US"/>
    </w:rPr>
  </w:style>
  <w:style w:type="paragraph" w:customStyle="1" w:styleId="Estilo1">
    <w:name w:val="Estilo1"/>
    <w:basedOn w:val="Normal"/>
    <w:uiPriority w:val="99"/>
    <w:rsid w:val="00874FE9"/>
    <w:pPr>
      <w:tabs>
        <w:tab w:val="left" w:pos="2268"/>
      </w:tabs>
      <w:ind w:left="2410" w:hanging="992"/>
      <w:jc w:val="both"/>
    </w:pPr>
    <w:rPr>
      <w:lang w:eastAsia="ar-SA"/>
    </w:rPr>
  </w:style>
  <w:style w:type="paragraph" w:customStyle="1" w:styleId="Corpodetexto21">
    <w:name w:val="Corpo de texto 21"/>
    <w:basedOn w:val="Normal"/>
    <w:rsid w:val="00874FE9"/>
    <w:pPr>
      <w:suppressAutoHyphens/>
      <w:jc w:val="both"/>
    </w:pPr>
    <w:rPr>
      <w:rFonts w:ascii="Courier New" w:hAnsi="Courier New"/>
      <w:b/>
      <w:sz w:val="20"/>
      <w:szCs w:val="24"/>
      <w:u w:val="single"/>
      <w:lang w:eastAsia="ar-SA"/>
    </w:rPr>
  </w:style>
  <w:style w:type="character" w:customStyle="1" w:styleId="st">
    <w:name w:val="st"/>
    <w:rsid w:val="00874FE9"/>
  </w:style>
  <w:style w:type="paragraph" w:styleId="TextosemFormatao">
    <w:name w:val="Plain Text"/>
    <w:basedOn w:val="Normal"/>
    <w:link w:val="TextosemFormataoChar"/>
    <w:uiPriority w:val="99"/>
    <w:rsid w:val="00874FE9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74FE9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rsid w:val="00874FE9"/>
    <w:pPr>
      <w:ind w:left="720"/>
    </w:pPr>
    <w:rPr>
      <w:rFonts w:ascii="Calibri" w:hAnsi="Calibri"/>
      <w:sz w:val="20"/>
    </w:rPr>
  </w:style>
  <w:style w:type="paragraph" w:styleId="SemEspaamento">
    <w:name w:val="No Spacing"/>
    <w:link w:val="SemEspaamentoChar"/>
    <w:uiPriority w:val="1"/>
    <w:qFormat/>
    <w:rsid w:val="00874FE9"/>
    <w:pPr>
      <w:spacing w:after="0" w:line="240" w:lineRule="auto"/>
    </w:pPr>
  </w:style>
  <w:style w:type="paragraph" w:customStyle="1" w:styleId="Ttulo11">
    <w:name w:val="Título 11"/>
    <w:basedOn w:val="Ttulo2"/>
    <w:uiPriority w:val="99"/>
    <w:rsid w:val="00874FE9"/>
    <w:pPr>
      <w:shd w:val="pct10" w:color="auto" w:fill="auto"/>
      <w:outlineLvl w:val="9"/>
    </w:pPr>
    <w:rPr>
      <w:rFonts w:cs="Times New Roman"/>
      <w:bCs w:val="0"/>
      <w:iCs w:val="0"/>
      <w:sz w:val="20"/>
      <w:szCs w:val="20"/>
    </w:rPr>
  </w:style>
  <w:style w:type="paragraph" w:styleId="Saudao">
    <w:name w:val="Salutation"/>
    <w:basedOn w:val="Normal"/>
    <w:link w:val="SaudaoChar"/>
    <w:uiPriority w:val="99"/>
    <w:semiHidden/>
    <w:rsid w:val="00874FE9"/>
    <w:rPr>
      <w:sz w:val="20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uiPriority w:val="99"/>
    <w:rsid w:val="00874FE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alineadeitemdoedital">
    <w:name w:val="alinea de item do edital"/>
    <w:basedOn w:val="Normal"/>
    <w:uiPriority w:val="99"/>
    <w:rsid w:val="00874FE9"/>
    <w:pPr>
      <w:widowControl w:val="0"/>
      <w:numPr>
        <w:numId w:val="2"/>
      </w:numPr>
      <w:spacing w:before="120" w:line="288" w:lineRule="auto"/>
      <w:jc w:val="both"/>
    </w:pPr>
    <w:rPr>
      <w:rFonts w:ascii="Arial" w:hAnsi="Arial"/>
      <w:sz w:val="22"/>
      <w:szCs w:val="22"/>
    </w:rPr>
  </w:style>
  <w:style w:type="paragraph" w:customStyle="1" w:styleId="1110">
    <w:name w:val="1.11"/>
    <w:basedOn w:val="Normal"/>
    <w:uiPriority w:val="99"/>
    <w:rsid w:val="00874FE9"/>
    <w:pPr>
      <w:spacing w:line="240" w:lineRule="atLeast"/>
      <w:ind w:left="567" w:hanging="567"/>
      <w:jc w:val="both"/>
    </w:pPr>
    <w:rPr>
      <w:rFonts w:ascii="Arial" w:hAnsi="Arial"/>
      <w:sz w:val="20"/>
    </w:rPr>
  </w:style>
  <w:style w:type="paragraph" w:customStyle="1" w:styleId="Itemdoedital">
    <w:name w:val="Item do edital"/>
    <w:basedOn w:val="Normal"/>
    <w:uiPriority w:val="99"/>
    <w:rsid w:val="00874FE9"/>
    <w:pPr>
      <w:widowControl w:val="0"/>
      <w:numPr>
        <w:ilvl w:val="1"/>
        <w:numId w:val="3"/>
      </w:numPr>
      <w:spacing w:before="120" w:line="288" w:lineRule="auto"/>
      <w:ind w:left="788" w:hanging="431"/>
      <w:jc w:val="both"/>
    </w:pPr>
    <w:rPr>
      <w:rFonts w:ascii="Arial" w:hAnsi="Arial"/>
      <w:sz w:val="22"/>
      <w:szCs w:val="22"/>
    </w:rPr>
  </w:style>
  <w:style w:type="character" w:styleId="Nmerodepgina">
    <w:name w:val="page number"/>
    <w:basedOn w:val="Fontepargpadro"/>
    <w:rsid w:val="00874FE9"/>
  </w:style>
  <w:style w:type="paragraph" w:styleId="Textodenotaderodap">
    <w:name w:val="footnote text"/>
    <w:basedOn w:val="Normal"/>
    <w:link w:val="TextodenotaderodapChar"/>
    <w:uiPriority w:val="99"/>
    <w:semiHidden/>
    <w:rsid w:val="00874FE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874FE9"/>
    <w:rPr>
      <w:vertAlign w:val="superscript"/>
    </w:rPr>
  </w:style>
  <w:style w:type="paragraph" w:customStyle="1" w:styleId="p0">
    <w:name w:val="p0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Blockquote">
    <w:name w:val="Blockquote"/>
    <w:basedOn w:val="Normal"/>
    <w:uiPriority w:val="99"/>
    <w:rsid w:val="00874FE9"/>
    <w:pPr>
      <w:spacing w:before="100" w:after="100"/>
      <w:ind w:left="360" w:right="360"/>
    </w:pPr>
    <w:rPr>
      <w:snapToGrid w:val="0"/>
    </w:rPr>
  </w:style>
  <w:style w:type="paragraph" w:customStyle="1" w:styleId="p8">
    <w:name w:val="p8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p6">
    <w:name w:val="p6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p5">
    <w:name w:val="p5"/>
    <w:basedOn w:val="Normal"/>
    <w:uiPriority w:val="99"/>
    <w:rsid w:val="00874FE9"/>
    <w:pPr>
      <w:widowControl w:val="0"/>
      <w:tabs>
        <w:tab w:val="left" w:pos="9042"/>
      </w:tabs>
      <w:spacing w:line="240" w:lineRule="atLeast"/>
      <w:ind w:left="7602"/>
    </w:pPr>
    <w:rPr>
      <w:snapToGrid w:val="0"/>
    </w:rPr>
  </w:style>
  <w:style w:type="paragraph" w:customStyle="1" w:styleId="p7">
    <w:name w:val="p7"/>
    <w:basedOn w:val="Normal"/>
    <w:uiPriority w:val="99"/>
    <w:rsid w:val="00874FE9"/>
    <w:pPr>
      <w:widowControl w:val="0"/>
      <w:tabs>
        <w:tab w:val="left" w:pos="204"/>
      </w:tabs>
      <w:spacing w:line="294" w:lineRule="atLeast"/>
      <w:jc w:val="both"/>
    </w:pPr>
    <w:rPr>
      <w:snapToGrid w:val="0"/>
    </w:rPr>
  </w:style>
  <w:style w:type="paragraph" w:customStyle="1" w:styleId="p3">
    <w:name w:val="p3"/>
    <w:basedOn w:val="Normal"/>
    <w:uiPriority w:val="99"/>
    <w:rsid w:val="00874FE9"/>
    <w:pPr>
      <w:widowControl w:val="0"/>
      <w:tabs>
        <w:tab w:val="left" w:pos="1150"/>
      </w:tabs>
      <w:spacing w:line="240" w:lineRule="atLeast"/>
      <w:ind w:left="290"/>
    </w:pPr>
    <w:rPr>
      <w:snapToGrid w:val="0"/>
    </w:rPr>
  </w:style>
  <w:style w:type="paragraph" w:customStyle="1" w:styleId="p4">
    <w:name w:val="p4"/>
    <w:basedOn w:val="Normal"/>
    <w:uiPriority w:val="99"/>
    <w:rsid w:val="00874FE9"/>
    <w:pPr>
      <w:widowControl w:val="0"/>
      <w:tabs>
        <w:tab w:val="left" w:pos="7846"/>
      </w:tabs>
      <w:spacing w:line="240" w:lineRule="atLeast"/>
      <w:ind w:left="6406"/>
    </w:pPr>
    <w:rPr>
      <w:snapToGrid w:val="0"/>
    </w:rPr>
  </w:style>
  <w:style w:type="paragraph" w:customStyle="1" w:styleId="p10">
    <w:name w:val="p10"/>
    <w:basedOn w:val="Normal"/>
    <w:uiPriority w:val="99"/>
    <w:rsid w:val="00874FE9"/>
    <w:pPr>
      <w:widowControl w:val="0"/>
      <w:tabs>
        <w:tab w:val="left" w:pos="527"/>
      </w:tabs>
      <w:spacing w:line="459" w:lineRule="atLeast"/>
      <w:jc w:val="both"/>
    </w:pPr>
    <w:rPr>
      <w:snapToGrid w:val="0"/>
    </w:rPr>
  </w:style>
  <w:style w:type="paragraph" w:customStyle="1" w:styleId="p11">
    <w:name w:val="p11"/>
    <w:basedOn w:val="Normal"/>
    <w:uiPriority w:val="99"/>
    <w:rsid w:val="00874FE9"/>
    <w:pPr>
      <w:widowControl w:val="0"/>
      <w:tabs>
        <w:tab w:val="left" w:pos="527"/>
      </w:tabs>
      <w:spacing w:line="294" w:lineRule="atLeast"/>
    </w:pPr>
    <w:rPr>
      <w:snapToGrid w:val="0"/>
    </w:rPr>
  </w:style>
  <w:style w:type="paragraph" w:customStyle="1" w:styleId="p12">
    <w:name w:val="p12"/>
    <w:basedOn w:val="Normal"/>
    <w:uiPriority w:val="99"/>
    <w:rsid w:val="00874FE9"/>
    <w:pPr>
      <w:widowControl w:val="0"/>
      <w:tabs>
        <w:tab w:val="left" w:pos="204"/>
      </w:tabs>
      <w:spacing w:line="895" w:lineRule="atLeast"/>
    </w:pPr>
    <w:rPr>
      <w:snapToGrid w:val="0"/>
    </w:rPr>
  </w:style>
  <w:style w:type="paragraph" w:customStyle="1" w:styleId="p13">
    <w:name w:val="p13"/>
    <w:basedOn w:val="Normal"/>
    <w:uiPriority w:val="99"/>
    <w:rsid w:val="00874FE9"/>
    <w:pPr>
      <w:widowControl w:val="0"/>
      <w:tabs>
        <w:tab w:val="left" w:pos="805"/>
      </w:tabs>
      <w:spacing w:line="294" w:lineRule="atLeast"/>
      <w:ind w:firstLine="805"/>
    </w:pPr>
    <w:rPr>
      <w:snapToGrid w:val="0"/>
    </w:rPr>
  </w:style>
  <w:style w:type="paragraph" w:customStyle="1" w:styleId="p17">
    <w:name w:val="p17"/>
    <w:basedOn w:val="Normal"/>
    <w:uiPriority w:val="99"/>
    <w:rsid w:val="00874FE9"/>
    <w:pPr>
      <w:widowControl w:val="0"/>
      <w:tabs>
        <w:tab w:val="left" w:pos="873"/>
      </w:tabs>
      <w:spacing w:line="240" w:lineRule="atLeast"/>
      <w:ind w:left="567" w:hanging="873"/>
    </w:pPr>
    <w:rPr>
      <w:snapToGrid w:val="0"/>
    </w:rPr>
  </w:style>
  <w:style w:type="paragraph" w:customStyle="1" w:styleId="p20">
    <w:name w:val="p20"/>
    <w:basedOn w:val="Normal"/>
    <w:uiPriority w:val="99"/>
    <w:rsid w:val="00874FE9"/>
    <w:pPr>
      <w:widowControl w:val="0"/>
      <w:tabs>
        <w:tab w:val="left" w:pos="1967"/>
      </w:tabs>
      <w:spacing w:line="240" w:lineRule="atLeast"/>
      <w:ind w:left="1967" w:hanging="510"/>
    </w:pPr>
    <w:rPr>
      <w:snapToGrid w:val="0"/>
    </w:rPr>
  </w:style>
  <w:style w:type="paragraph" w:customStyle="1" w:styleId="p21">
    <w:name w:val="p21"/>
    <w:basedOn w:val="Normal"/>
    <w:uiPriority w:val="99"/>
    <w:rsid w:val="00874FE9"/>
    <w:pPr>
      <w:widowControl w:val="0"/>
      <w:tabs>
        <w:tab w:val="left" w:pos="759"/>
      </w:tabs>
      <w:spacing w:line="294" w:lineRule="atLeast"/>
    </w:pPr>
    <w:rPr>
      <w:snapToGrid w:val="0"/>
    </w:rPr>
  </w:style>
  <w:style w:type="paragraph" w:styleId="Textoembloco">
    <w:name w:val="Block Text"/>
    <w:basedOn w:val="Normal"/>
    <w:uiPriority w:val="99"/>
    <w:semiHidden/>
    <w:rsid w:val="00874FE9"/>
    <w:pPr>
      <w:shd w:val="pct10" w:color="000000" w:fill="FFFFFF"/>
      <w:tabs>
        <w:tab w:val="left" w:pos="432"/>
        <w:tab w:val="left" w:pos="1152"/>
        <w:tab w:val="left" w:pos="1872"/>
        <w:tab w:val="left" w:pos="2592"/>
        <w:tab w:val="left" w:pos="3312"/>
        <w:tab w:val="left" w:pos="4752"/>
        <w:tab w:val="left" w:pos="4860"/>
        <w:tab w:val="left" w:pos="5472"/>
        <w:tab w:val="left" w:pos="5954"/>
        <w:tab w:val="left" w:pos="11057"/>
      </w:tabs>
      <w:ind w:left="4860" w:right="850"/>
      <w:jc w:val="center"/>
    </w:pPr>
    <w:rPr>
      <w:rFonts w:ascii="Arial" w:hAnsi="Arial" w:cs="Arial"/>
      <w:b/>
      <w:sz w:val="20"/>
    </w:rPr>
  </w:style>
  <w:style w:type="paragraph" w:customStyle="1" w:styleId="1111">
    <w:name w:val="11.1.1"/>
    <w:basedOn w:val="Normal"/>
    <w:uiPriority w:val="99"/>
    <w:rsid w:val="00874FE9"/>
    <w:pPr>
      <w:spacing w:line="240" w:lineRule="atLeast"/>
      <w:ind w:left="737" w:hanging="737"/>
      <w:jc w:val="both"/>
    </w:pPr>
    <w:rPr>
      <w:rFonts w:ascii="Arial" w:hAnsi="Arial"/>
      <w:sz w:val="20"/>
    </w:rPr>
  </w:style>
  <w:style w:type="paragraph" w:customStyle="1" w:styleId="1112">
    <w:name w:val="11.1"/>
    <w:basedOn w:val="Normal"/>
    <w:uiPriority w:val="99"/>
    <w:rsid w:val="00874FE9"/>
    <w:pPr>
      <w:spacing w:line="240" w:lineRule="atLeast"/>
      <w:ind w:left="567" w:hanging="567"/>
      <w:jc w:val="both"/>
    </w:pPr>
    <w:rPr>
      <w:rFonts w:ascii="Arial" w:hAnsi="Arial"/>
      <w:sz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74FE9"/>
    <w:rPr>
      <w:rFonts w:ascii="Tahoma" w:eastAsia="Times New Roman" w:hAnsi="Tahoma" w:cs="Wingdings"/>
      <w:sz w:val="20"/>
      <w:szCs w:val="20"/>
      <w:shd w:val="clear" w:color="auto" w:fill="00008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874FE9"/>
    <w:pPr>
      <w:shd w:val="clear" w:color="auto" w:fill="000080"/>
      <w:autoSpaceDE w:val="0"/>
      <w:autoSpaceDN w:val="0"/>
    </w:pPr>
    <w:rPr>
      <w:rFonts w:ascii="Tahoma" w:hAnsi="Tahoma" w:cs="Wingdings"/>
      <w:sz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74FE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dodetabela">
    <w:name w:val="Conteúdo de tabela"/>
    <w:basedOn w:val="Corpodetexto"/>
    <w:uiPriority w:val="99"/>
    <w:rsid w:val="00874FE9"/>
    <w:pPr>
      <w:suppressAutoHyphens/>
      <w:spacing w:after="120"/>
      <w:jc w:val="left"/>
    </w:pPr>
    <w:rPr>
      <w:rFonts w:cs="Goudy Old Style"/>
      <w:b w:val="0"/>
      <w:sz w:val="24"/>
      <w:szCs w:val="24"/>
    </w:rPr>
  </w:style>
  <w:style w:type="paragraph" w:customStyle="1" w:styleId="Ttulodetabela">
    <w:name w:val="Título de tabela"/>
    <w:basedOn w:val="Contedodetabela"/>
    <w:rsid w:val="00874FE9"/>
    <w:pPr>
      <w:jc w:val="center"/>
    </w:pPr>
    <w:rPr>
      <w:b/>
      <w:i/>
    </w:rPr>
  </w:style>
  <w:style w:type="character" w:styleId="HiperlinkVisitado">
    <w:name w:val="FollowedHyperlink"/>
    <w:basedOn w:val="Fontepargpadro"/>
    <w:uiPriority w:val="99"/>
    <w:rsid w:val="00874FE9"/>
    <w:rPr>
      <w:rFonts w:cs="Times New Roman"/>
      <w:color w:val="800080"/>
      <w:u w:val="single"/>
    </w:rPr>
  </w:style>
  <w:style w:type="table" w:customStyle="1" w:styleId="Estilodetabela1">
    <w:name w:val="Estilo de tabela1"/>
    <w:basedOn w:val="Tabelacomgrade"/>
    <w:uiPriority w:val="99"/>
    <w:rsid w:val="00874FE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/>
  </w:style>
  <w:style w:type="table" w:customStyle="1" w:styleId="Estilodetabela2">
    <w:name w:val="Estilo de tabela2"/>
    <w:basedOn w:val="Tabelacomgrade"/>
    <w:uiPriority w:val="99"/>
    <w:rsid w:val="00874FE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/>
    <w:tcPr>
      <w:shd w:val="clear" w:color="auto" w:fill="FFCC99"/>
    </w:tcPr>
  </w:style>
  <w:style w:type="character" w:customStyle="1" w:styleId="Char">
    <w:name w:val="Char"/>
    <w:basedOn w:val="Fontepargpadro"/>
    <w:uiPriority w:val="99"/>
    <w:rsid w:val="00874FE9"/>
    <w:rPr>
      <w:rFonts w:cs="Times New Roman"/>
    </w:rPr>
  </w:style>
  <w:style w:type="character" w:customStyle="1" w:styleId="Char2">
    <w:name w:val="Char2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74FE9"/>
    <w:pPr>
      <w:autoSpaceDE w:val="0"/>
      <w:autoSpaceDN w:val="0"/>
    </w:pPr>
    <w:rPr>
      <w:sz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FE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74FE9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874FE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Char23">
    <w:name w:val="Char23"/>
    <w:basedOn w:val="Fontepargpadro"/>
    <w:uiPriority w:val="99"/>
    <w:rsid w:val="00874FE9"/>
    <w:rPr>
      <w:rFonts w:ascii="Courier New" w:hAnsi="Courier New" w:cs="Goudy Old Style"/>
      <w:b/>
      <w:bCs/>
      <w:sz w:val="24"/>
      <w:szCs w:val="24"/>
      <w:lang w:val="pt-BR" w:eastAsia="pt-BR" w:bidi="ar-SA"/>
    </w:rPr>
  </w:style>
  <w:style w:type="character" w:customStyle="1" w:styleId="Char22">
    <w:name w:val="Char22"/>
    <w:basedOn w:val="Fontepargpadro"/>
    <w:uiPriority w:val="99"/>
    <w:rsid w:val="00874FE9"/>
    <w:rPr>
      <w:rFonts w:ascii="Goudy Old Style" w:hAnsi="Goudy Old Style" w:cs="Times New Roman"/>
      <w:b/>
      <w:bCs/>
      <w:color w:val="000000"/>
      <w:lang w:val="pt-BR" w:eastAsia="pt-BR" w:bidi="ar-SA"/>
    </w:rPr>
  </w:style>
  <w:style w:type="character" w:customStyle="1" w:styleId="Char21">
    <w:name w:val="Char21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20">
    <w:name w:val="Char20"/>
    <w:basedOn w:val="Fontepargpadro"/>
    <w:uiPriority w:val="99"/>
    <w:rsid w:val="00874FE9"/>
    <w:rPr>
      <w:rFonts w:ascii="Courier New" w:hAnsi="Courier New" w:cs="Goudy Old Style"/>
      <w:b/>
      <w:bCs/>
      <w:snapToGrid w:val="0"/>
      <w:lang w:val="pt-BR" w:eastAsia="pt-BR" w:bidi="ar-SA"/>
    </w:rPr>
  </w:style>
  <w:style w:type="character" w:customStyle="1" w:styleId="Char19">
    <w:name w:val="Char19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8">
    <w:name w:val="Char18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7">
    <w:name w:val="Char17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6">
    <w:name w:val="Char16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7">
    <w:name w:val="Char7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Char9">
    <w:name w:val="Char9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Char6">
    <w:name w:val="Char6"/>
    <w:basedOn w:val="Fontepargpadro"/>
    <w:uiPriority w:val="99"/>
    <w:rsid w:val="00874FE9"/>
    <w:rPr>
      <w:rFonts w:ascii="Arial" w:hAnsi="Arial" w:cs="Times New Roman"/>
      <w:b/>
      <w:sz w:val="24"/>
      <w:lang w:val="pt-BR" w:eastAsia="pt-BR" w:bidi="ar-SA"/>
    </w:rPr>
  </w:style>
  <w:style w:type="character" w:customStyle="1" w:styleId="Char14">
    <w:name w:val="Char14"/>
    <w:basedOn w:val="Fontepargpadro"/>
    <w:uiPriority w:val="99"/>
    <w:rsid w:val="00874FE9"/>
    <w:rPr>
      <w:rFonts w:ascii="Courier New" w:hAnsi="Courier New" w:cs="Goudy Old Style"/>
      <w:sz w:val="24"/>
      <w:szCs w:val="24"/>
      <w:lang w:val="pt-BR" w:eastAsia="pt-BR" w:bidi="ar-SA"/>
    </w:rPr>
  </w:style>
  <w:style w:type="character" w:customStyle="1" w:styleId="Char15">
    <w:name w:val="Char15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8">
    <w:name w:val="Char8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1">
    <w:name w:val="Char11"/>
    <w:basedOn w:val="Fontepargpadro"/>
    <w:uiPriority w:val="99"/>
    <w:rsid w:val="00874FE9"/>
    <w:rPr>
      <w:rFonts w:ascii="Courier New" w:hAnsi="Courier New" w:cs="Goudy Old Style"/>
      <w:lang w:val="pt-BR" w:eastAsia="pt-BR" w:bidi="ar-SA"/>
    </w:rPr>
  </w:style>
  <w:style w:type="character" w:customStyle="1" w:styleId="Char13">
    <w:name w:val="Char13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2">
    <w:name w:val="Char12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">
    <w:name w:val="Char1"/>
    <w:basedOn w:val="Fontepargpadro"/>
    <w:uiPriority w:val="99"/>
    <w:rsid w:val="00874FE9"/>
    <w:rPr>
      <w:rFonts w:cs="Times New Roman"/>
    </w:rPr>
  </w:style>
  <w:style w:type="character" w:customStyle="1" w:styleId="Char24">
    <w:name w:val="Char24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Ttulo1Char1">
    <w:name w:val="Título 1 Char1"/>
    <w:aliases w:val="H1 Char1"/>
    <w:basedOn w:val="Fontepargpadro"/>
    <w:uiPriority w:val="99"/>
    <w:rsid w:val="00874FE9"/>
    <w:rPr>
      <w:rFonts w:ascii="Cambria" w:hAnsi="Cambria" w:cs="Times New Roman"/>
      <w:b/>
      <w:bCs/>
      <w:color w:val="365F91"/>
      <w:sz w:val="28"/>
      <w:szCs w:val="28"/>
    </w:rPr>
  </w:style>
  <w:style w:type="character" w:styleId="Forte">
    <w:name w:val="Strong"/>
    <w:basedOn w:val="Fontepargpadro"/>
    <w:uiPriority w:val="22"/>
    <w:qFormat/>
    <w:rsid w:val="00874FE9"/>
    <w:rPr>
      <w:b/>
      <w:bCs/>
    </w:rPr>
  </w:style>
  <w:style w:type="paragraph" w:styleId="Subttulo">
    <w:name w:val="Subtitle"/>
    <w:basedOn w:val="Normal"/>
    <w:link w:val="SubttuloChar"/>
    <w:uiPriority w:val="99"/>
    <w:qFormat/>
    <w:rsid w:val="00874FE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</w:rPr>
  </w:style>
  <w:style w:type="character" w:customStyle="1" w:styleId="SubttuloChar">
    <w:name w:val="Subtítulo Char"/>
    <w:basedOn w:val="Fontepargpadro"/>
    <w:link w:val="Subttulo"/>
    <w:uiPriority w:val="99"/>
    <w:rsid w:val="00874FE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4">
    <w:name w:val="xl64"/>
    <w:basedOn w:val="Normal"/>
    <w:rsid w:val="00874FE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5">
    <w:name w:val="xl65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6">
    <w:name w:val="xl66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67">
    <w:name w:val="xl67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8">
    <w:name w:val="xl68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69">
    <w:name w:val="xl69"/>
    <w:basedOn w:val="Normal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0">
    <w:name w:val="xl70"/>
    <w:basedOn w:val="Normal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1">
    <w:name w:val="xl71"/>
    <w:basedOn w:val="Normal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2">
    <w:name w:val="xl72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"/>
    <w:rsid w:val="00874FE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Normal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6">
    <w:name w:val="xl76"/>
    <w:basedOn w:val="Normal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7">
    <w:name w:val="xl77"/>
    <w:basedOn w:val="Normal"/>
    <w:rsid w:val="00874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Normal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9">
    <w:name w:val="xl79"/>
    <w:basedOn w:val="Normal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0">
    <w:name w:val="xl80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Normal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2">
    <w:name w:val="xl82"/>
    <w:basedOn w:val="Normal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Normal"/>
    <w:rsid w:val="00874F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Normal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5">
    <w:name w:val="xl85"/>
    <w:basedOn w:val="Normal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Normal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8">
    <w:name w:val="xl8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9">
    <w:name w:val="xl89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0">
    <w:name w:val="xl9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2">
    <w:name w:val="xl92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4">
    <w:name w:val="xl94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5">
    <w:name w:val="xl95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6">
    <w:name w:val="xl96"/>
    <w:basedOn w:val="Normal"/>
    <w:uiPriority w:val="99"/>
    <w:rsid w:val="00874FE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7">
    <w:name w:val="xl97"/>
    <w:basedOn w:val="Normal"/>
    <w:uiPriority w:val="99"/>
    <w:rsid w:val="00874F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8">
    <w:name w:val="xl98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9">
    <w:name w:val="xl99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0">
    <w:name w:val="xl100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1">
    <w:name w:val="xl101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2">
    <w:name w:val="xl102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3">
    <w:name w:val="xl103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4">
    <w:name w:val="xl104"/>
    <w:basedOn w:val="Normal"/>
    <w:uiPriority w:val="99"/>
    <w:rsid w:val="00874FE9"/>
    <w:pPr>
      <w:spacing w:before="100" w:beforeAutospacing="1" w:after="100" w:afterAutospacing="1"/>
    </w:pPr>
    <w:rPr>
      <w:szCs w:val="24"/>
    </w:rPr>
  </w:style>
  <w:style w:type="paragraph" w:customStyle="1" w:styleId="xl105">
    <w:name w:val="xl105"/>
    <w:basedOn w:val="Normal"/>
    <w:uiPriority w:val="99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06">
    <w:name w:val="xl106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07">
    <w:name w:val="xl107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8">
    <w:name w:val="xl10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0">
    <w:name w:val="xl110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1">
    <w:name w:val="xl11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3">
    <w:name w:val="xl11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4">
    <w:name w:val="xl114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5">
    <w:name w:val="xl115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6">
    <w:name w:val="xl116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7">
    <w:name w:val="xl117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8">
    <w:name w:val="xl118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9">
    <w:name w:val="xl119"/>
    <w:basedOn w:val="Normal"/>
    <w:uiPriority w:val="99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20">
    <w:name w:val="xl12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Cs w:val="24"/>
    </w:rPr>
  </w:style>
  <w:style w:type="paragraph" w:customStyle="1" w:styleId="xl121">
    <w:name w:val="xl121"/>
    <w:basedOn w:val="Normal"/>
    <w:uiPriority w:val="99"/>
    <w:rsid w:val="00874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22">
    <w:name w:val="xl122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3">
    <w:name w:val="xl123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4">
    <w:name w:val="xl124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SemEspaamento1">
    <w:name w:val="Sem Espaçamento1"/>
    <w:qFormat/>
    <w:rsid w:val="00874F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74FE9"/>
  </w:style>
  <w:style w:type="paragraph" w:customStyle="1" w:styleId="PargrafodaLista2">
    <w:name w:val="Parágrafo da Lista2"/>
    <w:basedOn w:val="Normal"/>
    <w:uiPriority w:val="99"/>
    <w:qFormat/>
    <w:rsid w:val="00874FE9"/>
    <w:pPr>
      <w:ind w:left="720"/>
    </w:pPr>
    <w:rPr>
      <w:rFonts w:eastAsia="SimSun"/>
      <w:szCs w:val="24"/>
      <w:lang w:eastAsia="zh-CN"/>
    </w:rPr>
  </w:style>
  <w:style w:type="paragraph" w:styleId="Pr-formataoHTML">
    <w:name w:val="HTML Preformatted"/>
    <w:basedOn w:val="Normal"/>
    <w:link w:val="Pr-formataoHTMLChar"/>
    <w:rsid w:val="00874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874FE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874FE9"/>
    <w:rPr>
      <w:rFonts w:ascii="Times New Roman" w:hAnsi="Times New Roman" w:cs="Times New Roman" w:hint="default"/>
      <w:i/>
      <w:iCs/>
    </w:rPr>
  </w:style>
  <w:style w:type="paragraph" w:styleId="Sumrio1">
    <w:name w:val="toc 1"/>
    <w:basedOn w:val="Normal"/>
    <w:next w:val="Normal"/>
    <w:autoRedefine/>
    <w:uiPriority w:val="39"/>
    <w:unhideWhenUsed/>
    <w:rsid w:val="00874FE9"/>
    <w:pPr>
      <w:spacing w:after="200" w:line="276" w:lineRule="auto"/>
      <w:jc w:val="both"/>
    </w:pPr>
    <w:rPr>
      <w:rFonts w:ascii="Arial" w:hAnsi="Arial"/>
      <w:sz w:val="18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874FE9"/>
    <w:pPr>
      <w:spacing w:after="200" w:line="276" w:lineRule="auto"/>
      <w:ind w:left="240"/>
      <w:jc w:val="both"/>
    </w:pPr>
    <w:rPr>
      <w:rFonts w:ascii="Arial" w:hAnsi="Arial"/>
      <w:sz w:val="18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874FE9"/>
    <w:pPr>
      <w:spacing w:after="200" w:line="276" w:lineRule="auto"/>
      <w:ind w:left="480"/>
      <w:jc w:val="both"/>
    </w:pPr>
    <w:rPr>
      <w:rFonts w:ascii="Arial" w:hAnsi="Arial"/>
      <w:sz w:val="18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874FE9"/>
    <w:pPr>
      <w:spacing w:after="100" w:line="256" w:lineRule="auto"/>
      <w:ind w:left="660"/>
    </w:pPr>
    <w:rPr>
      <w:rFonts w:ascii="Calibri" w:hAnsi="Calibr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874FE9"/>
    <w:pPr>
      <w:spacing w:after="100" w:line="256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874FE9"/>
    <w:pPr>
      <w:spacing w:after="100" w:line="256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874FE9"/>
    <w:pPr>
      <w:spacing w:after="100" w:line="25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874FE9"/>
    <w:pPr>
      <w:spacing w:after="100" w:line="25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874FE9"/>
    <w:pPr>
      <w:spacing w:after="100" w:line="256" w:lineRule="auto"/>
      <w:ind w:left="1760"/>
    </w:pPr>
    <w:rPr>
      <w:rFonts w:ascii="Calibri" w:hAnsi="Calibri"/>
      <w:sz w:val="22"/>
      <w:szCs w:val="22"/>
    </w:rPr>
  </w:style>
  <w:style w:type="paragraph" w:styleId="Commarcadores">
    <w:name w:val="List Bullet"/>
    <w:basedOn w:val="Normal"/>
    <w:uiPriority w:val="99"/>
    <w:unhideWhenUsed/>
    <w:rsid w:val="00874FE9"/>
    <w:pPr>
      <w:numPr>
        <w:numId w:val="5"/>
      </w:numPr>
      <w:spacing w:after="200" w:line="276" w:lineRule="auto"/>
      <w:contextualSpacing/>
      <w:jc w:val="both"/>
    </w:pPr>
    <w:rPr>
      <w:rFonts w:ascii="Arial" w:hAnsi="Arial"/>
      <w:sz w:val="18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874FE9"/>
    <w:pPr>
      <w:spacing w:before="240" w:line="256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customStyle="1" w:styleId="Norma">
    <w:name w:val="Norma"/>
    <w:basedOn w:val="Normal"/>
    <w:uiPriority w:val="99"/>
    <w:rsid w:val="00874FE9"/>
    <w:pPr>
      <w:jc w:val="both"/>
    </w:pPr>
  </w:style>
  <w:style w:type="character" w:customStyle="1" w:styleId="Textodocorpo2">
    <w:name w:val="Texto do corpo (2)_"/>
    <w:link w:val="Textodocorpo20"/>
    <w:locked/>
    <w:rsid w:val="00874FE9"/>
    <w:rPr>
      <w:rFonts w:ascii="Calibri" w:eastAsia="Calibri" w:hAnsi="Calibri" w:cs="Calibri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874FE9"/>
    <w:pPr>
      <w:widowControl w:val="0"/>
      <w:shd w:val="clear" w:color="auto" w:fill="FFFFFF"/>
      <w:spacing w:before="240" w:line="269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odecomentrio1">
    <w:name w:val="Texto de comentário1"/>
    <w:basedOn w:val="Normal"/>
    <w:uiPriority w:val="99"/>
    <w:rsid w:val="00874FE9"/>
    <w:rPr>
      <w:rFonts w:ascii="Arial" w:hAnsi="Arial"/>
      <w:sz w:val="18"/>
      <w:lang w:eastAsia="ar-SA"/>
    </w:rPr>
  </w:style>
  <w:style w:type="character" w:customStyle="1" w:styleId="Textodocorpo29pt">
    <w:name w:val="Texto do corpo (2) + 9 pt"/>
    <w:rsid w:val="00874FE9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pt-BR" w:eastAsia="pt-BR" w:bidi="pt-BR"/>
    </w:rPr>
  </w:style>
  <w:style w:type="character" w:customStyle="1" w:styleId="Textodocorpo210pt">
    <w:name w:val="Texto do corpo (2) + 10 pt"/>
    <w:aliases w:val="Negrito"/>
    <w:rsid w:val="00874FE9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t-BR" w:eastAsia="pt-BR" w:bidi="pt-BR"/>
    </w:rPr>
  </w:style>
  <w:style w:type="numbering" w:customStyle="1" w:styleId="LFO1">
    <w:name w:val="LFO1"/>
    <w:rsid w:val="00874FE9"/>
    <w:pPr>
      <w:numPr>
        <w:numId w:val="6"/>
      </w:numPr>
    </w:pPr>
  </w:style>
  <w:style w:type="character" w:customStyle="1" w:styleId="Textodocorpo210ptNegrito">
    <w:name w:val="Texto do corpo (2) + 10 pt;Negrito"/>
    <w:rsid w:val="00874FE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t-BR" w:eastAsia="pt-BR" w:bidi="pt-BR"/>
    </w:rPr>
  </w:style>
  <w:style w:type="character" w:customStyle="1" w:styleId="PargrafodaListaChar">
    <w:name w:val="Parágrafo da Lista Char"/>
    <w:link w:val="PargrafodaLista"/>
    <w:uiPriority w:val="34"/>
    <w:locked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uiPriority w:val="99"/>
    <w:rsid w:val="00874FE9"/>
    <w:pPr>
      <w:spacing w:line="360" w:lineRule="auto"/>
      <w:jc w:val="both"/>
    </w:pPr>
    <w:rPr>
      <w:rFonts w:ascii="Arial" w:hAnsi="Arial" w:cs="Arial"/>
      <w:szCs w:val="24"/>
      <w:lang w:eastAsia="ar-SA"/>
    </w:rPr>
  </w:style>
  <w:style w:type="paragraph" w:customStyle="1" w:styleId="EstiloCorpodetextoVerdana11ptEspaamentoentrelinhas1">
    <w:name w:val="Estilo Corpo de texto + Verdana 11 pt Espaçamento entre linhas:  1..."/>
    <w:basedOn w:val="Corpodetexto"/>
    <w:uiPriority w:val="99"/>
    <w:rsid w:val="00874FE9"/>
    <w:pPr>
      <w:spacing w:before="240" w:after="240" w:line="360" w:lineRule="auto"/>
      <w:ind w:firstLine="709"/>
    </w:pPr>
    <w:rPr>
      <w:rFonts w:ascii="Verdana" w:hAnsi="Verdana"/>
      <w:b w:val="0"/>
      <w:sz w:val="22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1">
    <w:name w:val="Recuo de corpo de texto Char1"/>
    <w:aliases w:val="Char4 Char1"/>
    <w:basedOn w:val="Fontepargpadro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1">
    <w:name w:val="Recuo de corpo de texto 2 Char1"/>
    <w:aliases w:val="Char Char Char Char1"/>
    <w:basedOn w:val="Fontepargpadro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74FE9"/>
    <w:pPr>
      <w:suppressAutoHyphens/>
    </w:pPr>
    <w:rPr>
      <w:rFonts w:ascii="Arial" w:hAnsi="Arial"/>
      <w:b/>
    </w:rPr>
  </w:style>
  <w:style w:type="character" w:customStyle="1" w:styleId="notranslate">
    <w:name w:val="notranslate"/>
    <w:basedOn w:val="Fontepargpadro"/>
    <w:rsid w:val="00874FE9"/>
  </w:style>
  <w:style w:type="character" w:customStyle="1" w:styleId="google-src-textnotranslate">
    <w:name w:val="google-src-text notranslate"/>
    <w:basedOn w:val="Fontepargpadro"/>
    <w:rsid w:val="00874FE9"/>
  </w:style>
  <w:style w:type="character" w:customStyle="1" w:styleId="RodapChar1">
    <w:name w:val="Rodapé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20"/>
      <w:szCs w:val="20"/>
      <w:lang w:eastAsia="pt-BR"/>
    </w:rPr>
  </w:style>
  <w:style w:type="character" w:customStyle="1" w:styleId="TtuloChar1">
    <w:name w:val="Título Char1"/>
    <w:basedOn w:val="Fontepargpadro"/>
    <w:uiPriority w:val="10"/>
    <w:rsid w:val="00874FE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2Char1">
    <w:name w:val="Corpo de texto 2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20"/>
      <w:szCs w:val="20"/>
      <w:lang w:eastAsia="pt-BR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874FE9"/>
    <w:rPr>
      <w:rFonts w:ascii="Tahoma" w:eastAsia="Times New Roman" w:hAnsi="Tahoma" w:cs="Tahoma" w:hint="default"/>
      <w:sz w:val="16"/>
      <w:szCs w:val="16"/>
      <w:lang w:eastAsia="pt-BR"/>
    </w:rPr>
  </w:style>
  <w:style w:type="paragraph" w:customStyle="1" w:styleId="Endereodoremetente">
    <w:name w:val="Endereço do remetente"/>
    <w:basedOn w:val="Normal"/>
    <w:uiPriority w:val="99"/>
    <w:rsid w:val="00D1445F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</w:rPr>
  </w:style>
  <w:style w:type="character" w:customStyle="1" w:styleId="A2">
    <w:name w:val="A2"/>
    <w:uiPriority w:val="99"/>
    <w:rsid w:val="00D1445F"/>
    <w:rPr>
      <w:color w:val="000000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FA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FA185D"/>
  </w:style>
  <w:style w:type="table" w:customStyle="1" w:styleId="Tabelacomgrade2">
    <w:name w:val="Tabela com grade2"/>
    <w:basedOn w:val="Tabelanormal"/>
    <w:next w:val="Tabelacomgrade"/>
    <w:uiPriority w:val="59"/>
    <w:rsid w:val="00FA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detabela11">
    <w:name w:val="Estilo de tabela11"/>
    <w:basedOn w:val="Tabelacomgrade"/>
    <w:uiPriority w:val="99"/>
    <w:rsid w:val="00FA185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/>
  </w:style>
  <w:style w:type="table" w:customStyle="1" w:styleId="Estilodetabela21">
    <w:name w:val="Estilo de tabela21"/>
    <w:basedOn w:val="Tabelacomgrade"/>
    <w:uiPriority w:val="99"/>
    <w:rsid w:val="00FA185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/>
    <w:tcPr>
      <w:shd w:val="clear" w:color="auto" w:fill="FFCC99"/>
    </w:tcPr>
  </w:style>
  <w:style w:type="character" w:styleId="Refdecomentrio">
    <w:name w:val="annotation reference"/>
    <w:uiPriority w:val="99"/>
    <w:semiHidden/>
    <w:unhideWhenUsed/>
    <w:rsid w:val="00301F2B"/>
    <w:rPr>
      <w:sz w:val="16"/>
      <w:szCs w:val="16"/>
    </w:rPr>
  </w:style>
  <w:style w:type="paragraph" w:customStyle="1" w:styleId="Style1">
    <w:name w:val="Style 1"/>
    <w:basedOn w:val="Normal"/>
    <w:uiPriority w:val="99"/>
    <w:rsid w:val="000F6C7F"/>
    <w:pPr>
      <w:widowControl w:val="0"/>
      <w:autoSpaceDE w:val="0"/>
      <w:autoSpaceDN w:val="0"/>
      <w:jc w:val="both"/>
    </w:pPr>
    <w:rPr>
      <w:rFonts w:eastAsiaTheme="minorEastAsia"/>
      <w:szCs w:val="24"/>
    </w:rPr>
  </w:style>
  <w:style w:type="paragraph" w:customStyle="1" w:styleId="Style2">
    <w:name w:val="Style 2"/>
    <w:basedOn w:val="Normal"/>
    <w:uiPriority w:val="99"/>
    <w:rsid w:val="000F6C7F"/>
    <w:pPr>
      <w:widowControl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SemEspaamentoChar">
    <w:name w:val="Sem Espaçamento Char"/>
    <w:link w:val="SemEspaamento"/>
    <w:uiPriority w:val="1"/>
    <w:rsid w:val="000F6C7F"/>
  </w:style>
  <w:style w:type="paragraph" w:customStyle="1" w:styleId="A010165">
    <w:name w:val="_A010165"/>
    <w:uiPriority w:val="99"/>
    <w:rsid w:val="000F6C7F"/>
    <w:pPr>
      <w:tabs>
        <w:tab w:val="left" w:pos="937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1B7E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tulo10">
    <w:name w:val="Título1"/>
    <w:basedOn w:val="Normal"/>
    <w:next w:val="Corpodetexto"/>
    <w:rsid w:val="00F23B28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customStyle="1" w:styleId="Corpodetexto1">
    <w:name w:val="Corpo de texto1"/>
    <w:rsid w:val="00F23B28"/>
    <w:pPr>
      <w:spacing w:before="170" w:after="0" w:line="240" w:lineRule="auto"/>
      <w:jc w:val="both"/>
    </w:pPr>
    <w:rPr>
      <w:rFonts w:ascii="Helvetica 55 Roman" w:eastAsia="Times New Roman" w:hAnsi="Helvetica 55 Roman" w:cs="Times New Roman"/>
      <w:color w:val="000000"/>
      <w:sz w:val="24"/>
      <w:szCs w:val="20"/>
      <w:lang w:val="en-US"/>
    </w:rPr>
  </w:style>
  <w:style w:type="paragraph" w:customStyle="1" w:styleId="CHAMADA">
    <w:name w:val="CHAMADA"/>
    <w:rsid w:val="00F23B28"/>
    <w:pPr>
      <w:tabs>
        <w:tab w:val="left" w:pos="3685"/>
      </w:tabs>
      <w:spacing w:before="567" w:after="283" w:line="480" w:lineRule="atLeast"/>
    </w:pPr>
    <w:rPr>
      <w:rFonts w:ascii="HelveticaNeue HeavyCond" w:eastAsia="Times New Roman" w:hAnsi="HelveticaNeue HeavyCond" w:cs="Times New Roman"/>
      <w:color w:val="000000"/>
      <w:sz w:val="38"/>
      <w:szCs w:val="20"/>
      <w:lang w:val="en-US"/>
    </w:rPr>
  </w:style>
  <w:style w:type="paragraph" w:customStyle="1" w:styleId="bullet1">
    <w:name w:val="bullet 1"/>
    <w:rsid w:val="00F23B28"/>
    <w:pPr>
      <w:spacing w:before="113" w:after="0" w:line="276" w:lineRule="atLeast"/>
      <w:ind w:left="567"/>
      <w:jc w:val="both"/>
    </w:pPr>
    <w:rPr>
      <w:rFonts w:ascii="Helvetica 55 Roman" w:eastAsia="Times New Roman" w:hAnsi="Helvetica 55 Roman" w:cs="Times New Roman"/>
      <w:color w:val="000000"/>
      <w:sz w:val="24"/>
      <w:szCs w:val="20"/>
      <w:lang w:val="en-US"/>
    </w:rPr>
  </w:style>
  <w:style w:type="paragraph" w:customStyle="1" w:styleId="CHAMADASUB">
    <w:name w:val="CHAMADA SUB"/>
    <w:rsid w:val="00F23B28"/>
    <w:pPr>
      <w:spacing w:before="170" w:after="0" w:line="360" w:lineRule="atLeast"/>
    </w:pPr>
    <w:rPr>
      <w:rFonts w:ascii="Helvetica 85 Heavy" w:eastAsia="Times New Roman" w:hAnsi="Helvetica 85 Heavy" w:cs="Times New Roman"/>
      <w:color w:val="000000"/>
      <w:sz w:val="26"/>
      <w:szCs w:val="20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3B28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F23B28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01">
    <w:name w:val="fontstyle01"/>
    <w:basedOn w:val="Fontepargpadro"/>
    <w:rsid w:val="00F23B28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WW8Num2z0">
    <w:name w:val="WW8Num2z0"/>
    <w:rsid w:val="00F23B28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F23B28"/>
  </w:style>
  <w:style w:type="character" w:customStyle="1" w:styleId="Fontepargpadro2">
    <w:name w:val="Fonte parág. padrão2"/>
    <w:rsid w:val="00F23B28"/>
  </w:style>
  <w:style w:type="paragraph" w:styleId="Lista">
    <w:name w:val="List"/>
    <w:basedOn w:val="Corpodetexto"/>
    <w:rsid w:val="00F23B28"/>
    <w:pPr>
      <w:widowControl w:val="0"/>
      <w:suppressAutoHyphens/>
      <w:spacing w:after="120"/>
      <w:jc w:val="left"/>
    </w:pPr>
    <w:rPr>
      <w:rFonts w:eastAsia="SimSun" w:cs="Mangal"/>
      <w:b w:val="0"/>
      <w:kern w:val="1"/>
      <w:sz w:val="24"/>
      <w:szCs w:val="24"/>
      <w:lang w:eastAsia="zh-CN" w:bidi="hi-IN"/>
    </w:rPr>
  </w:style>
  <w:style w:type="paragraph" w:styleId="Legenda">
    <w:name w:val="caption"/>
    <w:basedOn w:val="Normal"/>
    <w:qFormat/>
    <w:rsid w:val="00F23B28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Cs w:val="24"/>
      <w:lang w:eastAsia="zh-CN" w:bidi="hi-IN"/>
    </w:rPr>
  </w:style>
  <w:style w:type="paragraph" w:customStyle="1" w:styleId="ndice">
    <w:name w:val="Índice"/>
    <w:basedOn w:val="Normal"/>
    <w:rsid w:val="00F23B28"/>
    <w:pPr>
      <w:widowControl w:val="0"/>
      <w:suppressLineNumbers/>
      <w:suppressAutoHyphens/>
    </w:pPr>
    <w:rPr>
      <w:rFonts w:eastAsia="SimSun" w:cs="Mangal"/>
      <w:kern w:val="1"/>
      <w:szCs w:val="24"/>
      <w:lang w:eastAsia="zh-CN" w:bidi="hi-IN"/>
    </w:rPr>
  </w:style>
  <w:style w:type="paragraph" w:customStyle="1" w:styleId="Contedodatabela">
    <w:name w:val="Conteúdo da tabela"/>
    <w:basedOn w:val="Normal"/>
    <w:rsid w:val="00F23B28"/>
    <w:pPr>
      <w:widowControl w:val="0"/>
      <w:suppressLineNumbers/>
      <w:suppressAutoHyphens/>
    </w:pPr>
    <w:rPr>
      <w:rFonts w:eastAsia="SimSun" w:cs="Mangal"/>
      <w:kern w:val="1"/>
      <w:szCs w:val="24"/>
      <w:lang w:eastAsia="zh-CN" w:bidi="hi-IN"/>
    </w:rPr>
  </w:style>
  <w:style w:type="paragraph" w:customStyle="1" w:styleId="Normal1">
    <w:name w:val="Normal1"/>
    <w:basedOn w:val="Normal"/>
    <w:rsid w:val="00F23B28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customStyle="1" w:styleId="Normal11">
    <w:name w:val="Normal11"/>
    <w:rsid w:val="00F23B28"/>
    <w:pPr>
      <w:widowControl w:val="0"/>
      <w:suppressAutoHyphens/>
      <w:spacing w:after="0" w:line="240" w:lineRule="auto"/>
    </w:pPr>
    <w:rPr>
      <w:rFonts w:ascii="Verdana" w:eastAsia="SimSun" w:hAnsi="Verdana" w:cs="Mangal"/>
      <w:kern w:val="1"/>
      <w:sz w:val="24"/>
      <w:szCs w:val="24"/>
      <w:lang w:eastAsia="zh-CN" w:bidi="hi-IN"/>
    </w:rPr>
  </w:style>
  <w:style w:type="paragraph" w:customStyle="1" w:styleId="Corpodetexto31">
    <w:name w:val="Corpo de texto 31"/>
    <w:basedOn w:val="Normal"/>
    <w:rsid w:val="00F23B28"/>
    <w:pPr>
      <w:widowControl w:val="0"/>
      <w:tabs>
        <w:tab w:val="left" w:pos="1008"/>
      </w:tabs>
      <w:suppressAutoHyphens/>
      <w:ind w:right="51"/>
      <w:jc w:val="both"/>
    </w:pPr>
    <w:rPr>
      <w:rFonts w:ascii="Bookman Old Style" w:eastAsia="SimSun" w:hAnsi="Bookman Old Style" w:cs="Bookman Old Style"/>
      <w:kern w:val="1"/>
      <w:sz w:val="20"/>
      <w:lang w:eastAsia="zh-CN" w:bidi="hi-IN"/>
    </w:rPr>
  </w:style>
  <w:style w:type="paragraph" w:customStyle="1" w:styleId="Recuodecorpodetexto31">
    <w:name w:val="Recuo de corpo de texto 31"/>
    <w:basedOn w:val="Normal"/>
    <w:rsid w:val="00F23B28"/>
    <w:pPr>
      <w:widowControl w:val="0"/>
      <w:suppressAutoHyphens/>
      <w:ind w:left="1134"/>
      <w:jc w:val="both"/>
    </w:pPr>
    <w:rPr>
      <w:rFonts w:ascii="Arial" w:eastAsia="SimSun" w:hAnsi="Arial" w:cs="Arial"/>
      <w:kern w:val="1"/>
      <w:lang w:eastAsia="zh-CN" w:bidi="hi-IN"/>
    </w:rPr>
  </w:style>
  <w:style w:type="paragraph" w:customStyle="1" w:styleId="Corpodetexto211">
    <w:name w:val="Corpo de texto 211"/>
    <w:basedOn w:val="Normal"/>
    <w:rsid w:val="00F23B28"/>
    <w:pPr>
      <w:widowControl w:val="0"/>
      <w:suppressAutoHyphens/>
      <w:jc w:val="both"/>
    </w:pPr>
    <w:rPr>
      <w:rFonts w:ascii="Arial" w:eastAsia="SimSun" w:hAnsi="Arial" w:cs="Arial"/>
      <w:kern w:val="1"/>
      <w:lang w:eastAsia="zh-CN" w:bidi="hi-IN"/>
    </w:rPr>
  </w:style>
  <w:style w:type="paragraph" w:customStyle="1" w:styleId="WW-Textoembloco">
    <w:name w:val="WW-Texto em bloco"/>
    <w:basedOn w:val="Normal"/>
    <w:rsid w:val="00F23B28"/>
    <w:pPr>
      <w:widowControl w:val="0"/>
      <w:suppressAutoHyphens/>
      <w:ind w:left="-142" w:right="-142" w:firstLine="1"/>
      <w:jc w:val="both"/>
    </w:pPr>
    <w:rPr>
      <w:rFonts w:ascii="Tribune" w:eastAsia="SimSun" w:hAnsi="Tribune" w:cs="Tribune"/>
      <w:kern w:val="1"/>
      <w:szCs w:val="24"/>
      <w:lang w:eastAsia="zh-CN" w:bidi="hi-IN"/>
    </w:rPr>
  </w:style>
  <w:style w:type="paragraph" w:customStyle="1" w:styleId="Normal2">
    <w:name w:val="Normal2"/>
    <w:basedOn w:val="Normal"/>
    <w:rsid w:val="00F23B28"/>
    <w:pPr>
      <w:keepLines/>
      <w:suppressAutoHyphens/>
      <w:jc w:val="both"/>
    </w:pPr>
    <w:rPr>
      <w:rFonts w:eastAsia="SimSun" w:cs="Tahoma"/>
      <w:kern w:val="1"/>
      <w:szCs w:val="24"/>
      <w:lang w:eastAsia="zh-CN" w:bidi="pt-BR"/>
    </w:rPr>
  </w:style>
  <w:style w:type="paragraph" w:customStyle="1" w:styleId="msonormal0">
    <w:name w:val="msonormal"/>
    <w:basedOn w:val="Normal"/>
    <w:rsid w:val="00F23B28"/>
    <w:pPr>
      <w:spacing w:before="100" w:beforeAutospacing="1" w:after="100" w:afterAutospacing="1"/>
    </w:pPr>
    <w:rPr>
      <w:szCs w:val="24"/>
    </w:rPr>
  </w:style>
  <w:style w:type="paragraph" w:customStyle="1" w:styleId="xl63">
    <w:name w:val="xl63"/>
    <w:basedOn w:val="Normal"/>
    <w:rsid w:val="00F23B28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1730">
          <w:marLeft w:val="-14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8500">
          <w:marLeft w:val="-2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912D-5D2C-42DD-AB46-767E2441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1311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 Correia Batista</dc:creator>
  <cp:lastModifiedBy>BRENDA</cp:lastModifiedBy>
  <cp:revision>3</cp:revision>
  <cp:lastPrinted>2021-12-16T16:42:00Z</cp:lastPrinted>
  <dcterms:created xsi:type="dcterms:W3CDTF">2022-02-14T14:26:00Z</dcterms:created>
  <dcterms:modified xsi:type="dcterms:W3CDTF">2022-02-14T14:46:00Z</dcterms:modified>
</cp:coreProperties>
</file>